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SDiM.26.2.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Żyrardów, dn. </w:t>
      </w:r>
      <w:r w:rsidR="007A7E8B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.01.2021 r.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keepNext/>
        <w:shd w:val="clear" w:color="auto" w:fill="FFFFFF"/>
        <w:tabs>
          <w:tab w:val="left" w:pos="465"/>
          <w:tab w:val="left" w:pos="510"/>
          <w:tab w:val="center" w:pos="4536"/>
        </w:tabs>
        <w:spacing w:before="57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1"/>
          <w:w w:val="90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w w:val="90"/>
          <w:sz w:val="24"/>
          <w:szCs w:val="15"/>
          <w:lang w:eastAsia="pl-PL"/>
        </w:rPr>
        <w:t>ZAMAWIAJĄCY: Powiatowy Zarząd Dróg, ul. Jaktorowska 53, 96 – 300 Żyrardów.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27E61" w:rsidRDefault="00027E61" w:rsidP="00027E61">
      <w:pPr>
        <w:keepNext/>
        <w:shd w:val="clear" w:color="auto" w:fill="FFFFFF"/>
        <w:spacing w:before="427" w:after="0" w:line="259" w:lineRule="exact"/>
        <w:ind w:right="2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3"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40"/>
          <w:szCs w:val="40"/>
          <w:lang w:eastAsia="pl-PL"/>
        </w:rPr>
        <w:t>Instrukcja dla kupujących (oferentów)</w:t>
      </w:r>
    </w:p>
    <w:p w:rsidR="00027E61" w:rsidRDefault="00027E61" w:rsidP="00027E6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eastAsia="pl-PL"/>
        </w:rPr>
      </w:pPr>
    </w:p>
    <w:p w:rsidR="00027E61" w:rsidRDefault="00027E61" w:rsidP="00027E6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3"/>
          <w:sz w:val="32"/>
          <w:szCs w:val="32"/>
          <w:lang w:eastAsia="pl-PL"/>
        </w:rPr>
      </w:pP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dotyczy</w:t>
      </w: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pisemnego przetargu ofertowego na:</w:t>
      </w: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Sprzedaż </w:t>
      </w:r>
      <w:r w:rsidR="007A7E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szt. drzew „na pniu” rosnących w ciągach dróg powiatowych                         na terenie Powiatu Żyrardowskiego.</w:t>
      </w:r>
    </w:p>
    <w:p w:rsidR="00027E61" w:rsidRDefault="00027E61" w:rsidP="00027E61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Podstawa prawna:</w:t>
      </w: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Arial Unicode MS" w:hAnsi="Times New Roman"/>
          <w:bCs/>
          <w:sz w:val="10"/>
          <w:szCs w:val="10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Do czynności podejmowanych przez Sprzedającego (Zamawiającego) i Kupujących (Oferentów) w niniejszym postępowaniu stosuje się przepisy ustawy z dnia 23 kwietnia                1964 r. – Kodeks cywilny (t. j. - Dz. U. z 2020 r. poz. 1740 z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. zm.). </w:t>
      </w: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color w:val="000000"/>
          <w:w w:val="89"/>
          <w:sz w:val="32"/>
          <w:szCs w:val="32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color w:val="000000"/>
          <w:w w:val="89"/>
          <w:sz w:val="32"/>
          <w:szCs w:val="32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color w:val="000000"/>
          <w:w w:val="89"/>
          <w:sz w:val="32"/>
          <w:szCs w:val="32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w w:val="89"/>
          <w:sz w:val="24"/>
          <w:szCs w:val="15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w w:val="89"/>
          <w:sz w:val="24"/>
          <w:szCs w:val="15"/>
          <w:lang w:eastAsia="pl-PL"/>
        </w:rPr>
      </w:pPr>
    </w:p>
    <w:p w:rsidR="00027E61" w:rsidRDefault="00027E61" w:rsidP="00027E61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w w:val="89"/>
          <w:sz w:val="24"/>
          <w:szCs w:val="15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w w:val="84"/>
          <w:sz w:val="24"/>
          <w:szCs w:val="19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  <w:t>ZATWIERDZIŁ:</w:t>
      </w: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  <w:t xml:space="preserve">                                                                                                                             Małgorzata Obłękowska    </w:t>
      </w: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  <w:t xml:space="preserve">                                                                                                                             p.o. Dyrektora </w:t>
      </w: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83"/>
          <w:sz w:val="24"/>
          <w:szCs w:val="19"/>
          <w:lang w:eastAsia="pl-PL"/>
        </w:rPr>
      </w:pPr>
    </w:p>
    <w:p w:rsidR="00027E61" w:rsidRDefault="00027E61" w:rsidP="00027E61">
      <w:pPr>
        <w:shd w:val="clear" w:color="auto" w:fill="FFFFFF"/>
        <w:spacing w:before="293" w:after="0" w:line="240" w:lineRule="auto"/>
        <w:jc w:val="center"/>
        <w:rPr>
          <w:rFonts w:ascii="Times New Roman" w:eastAsia="Times New Roman" w:hAnsi="Times New Roman"/>
          <w:w w:val="8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w w:val="83"/>
          <w:sz w:val="24"/>
          <w:szCs w:val="24"/>
          <w:lang w:eastAsia="pl-PL"/>
        </w:rPr>
        <w:t>Żyrardów  2021-01-</w:t>
      </w:r>
      <w:r w:rsidR="007A7E8B">
        <w:rPr>
          <w:rFonts w:ascii="Times New Roman" w:eastAsia="Times New Roman" w:hAnsi="Times New Roman"/>
          <w:w w:val="83"/>
          <w:sz w:val="24"/>
          <w:szCs w:val="24"/>
          <w:lang w:eastAsia="pl-PL"/>
        </w:rPr>
        <w:t>27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w w:val="83"/>
          <w:sz w:val="24"/>
          <w:szCs w:val="24"/>
          <w:lang w:eastAsia="pl-PL"/>
        </w:rPr>
        <w:sectPr w:rsidR="00027E61">
          <w:pgSz w:w="11909" w:h="16834"/>
          <w:pgMar w:top="1418" w:right="1418" w:bottom="1418" w:left="1418" w:header="709" w:footer="709" w:gutter="0"/>
          <w:paperSrc w:first="7" w:other="7"/>
          <w:cols w:space="708"/>
        </w:sect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I. NAZWA I ADRES SPRZEDAJĄCEGO (ZAMAWIAJĄCEGO)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Zarząd Dróg w Żyrardowie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Jaktorowska 53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96-300 Żyrardów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(46) 855 38 92 ; 855 05 63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Faks:      (46) 855 38 92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internetowej: www.pzd-zyrardow.pl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elektronicznej: pzd-zyrardow@pzd-zyrardow.pl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Godziny urzędowania: 7 - 15 od poniedziałku do piątku 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II.  OPIS PRZEDMIOTU ZAMÓWIENIA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Przedmiotem zamówienia jest: sprzedaż </w:t>
      </w:r>
      <w:r w:rsidR="007A7E8B">
        <w:rPr>
          <w:rFonts w:ascii="Times New Roman" w:eastAsia="Times New Roman" w:hAnsi="Times New Roman"/>
          <w:sz w:val="24"/>
          <w:szCs w:val="20"/>
          <w:lang w:eastAsia="pl-PL"/>
        </w:rPr>
        <w:t>96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szt. drzew „na pniu” rosnących w ciągach dróg powiatowych na terenie Powiatu Żyrardowskiego. 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Drzewa powinny być wycinane jak najniżej tzn. na poziomie otaczającego pień terenu (w poboczu drogi pnie należy sfrezować do poziomu pobocza). 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 wywoławcza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za drzewa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– brutto 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2.</w:t>
      </w:r>
      <w:r w:rsidR="00452353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50,00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zł.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(słownie: 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dwa tysiące </w:t>
      </w:r>
      <w:r w:rsidR="00452353">
        <w:rPr>
          <w:rFonts w:ascii="Times New Roman" w:eastAsia="Times New Roman" w:hAnsi="Times New Roman"/>
          <w:sz w:val="24"/>
          <w:szCs w:val="20"/>
          <w:lang w:eastAsia="pl-PL"/>
        </w:rPr>
        <w:t>sto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 pięćdziesiąt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złotych 00/100).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Kupujący (Oferent) wycina drzewa na własny koszt i odbiera własnym transportem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(z własnym załadunkiem) z miejsca pozyskania. Ilość drzew określa wykaz drzew do usunięcia w ciągach dróg powiatowych na terenie Powiatu Żyrardowskiego, stanowiący załącznik nr 3 do niniejszej Instrukcji.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Kupujący może zwrócić się do Sprzedającego o wyjaśnienie spraw wynikłych ze sprawdzenia stanu faktycznego w terenie lub wyjaśnienia treści niniejszej Instrukcji nie później niż na 1 dzień przed terminem otwarcia ofert.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wyboru oferty Kupujący zobowiązany jest do zawarcia umowy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w terminie 3 dni licząc od chwili uzyskania informacji o wyborze oferty.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Sprzedający przekaże teren robót nie później niż 3 dni od chwili podpisania umowy, lecz po uregulowaniu przez Kupującego należności za przedmiot umowy.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chwilą przekazaniu terenu robót Kupujący przejmuje odpowiedzialność za bezpieczeństwo ruchu na drogach (wraz z wszelkimi kosztami ubezpieczenia)                      w okresie wykonywania robót, tj. do chwili ponownego przekazania terenu robót Sprzedającemu.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Sprzedający nie ponosi odpowiedzialności za stan ilościowy i jakościowy drzew objętych kontraktem z chwilą podpisania umowy przez Strony.</w:t>
      </w:r>
    </w:p>
    <w:p w:rsidR="00027E61" w:rsidRDefault="00027E61" w:rsidP="00027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wycinki drzew Kupujący będzie mógł przystąpić po uprzednim uiszczeniu zapłaty za zakupione drzewa oraz wniesieniu zabezpieczenia należytego wykonania umowy. 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III.  OPIS SPOSOBU PRZYGOTOWANIA OFERTY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winna być sporządzona zgodnie z formularzem ofertowym, stanowiącym Załącznik nr 1 do niniejszej Instrukcji. Kupujący może złożyć ofertę na własnym formularzu, którego treść i układ graficzny muszą być zgodne z formularzem załączonymi do Instrukcji.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Kupujący może przedłożyć tylko jedną ofertę na całość zadania. Kupujący, który przedłoży więcej niż jedną ofertę zostanie automatycznie wyłączony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postępowania.</w:t>
      </w: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nie będzie można dokonać wyboru oferty najkorzystniejszej ze względu na fakt złożenia dwóch lub więcej ofert o takiej samej cenie, Kupujący (Oferenci), którzy złożyli te oferty zostaną wezwani do złożenia ofert dodatkowych.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Wszystkie wartości określone w formularzu ofertowym winny być wyrażone w PLN, liczone do dwóch miejsc po przecinku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nie dopuszcza możliwości składania ofert częściowych.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Zaleca się, aby Kupujący przed opracowaniem oferty dokonał wizji lokalnej w terenie, polegającej na sprawdzeniu ilościowym i jakościowym drzew oferowanych do sprzedaży wykazanych w Załączniku nr 3 do niniejszej Instrukcji oraz zdobył wszelkie informacje, które mogą okazać się konieczne do prawidłowego przygotowania oferty i podpisania umowy.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Kupujący składający ofertę nie może zaoferować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ceny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niższej za przedmiot umowy niż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cena wywoławcza 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tj. 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2.</w:t>
      </w:r>
      <w:r w:rsidR="00452353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D82D52">
        <w:rPr>
          <w:rFonts w:ascii="Times New Roman" w:eastAsia="Times New Roman" w:hAnsi="Times New Roman"/>
          <w:b/>
          <w:sz w:val="24"/>
          <w:szCs w:val="20"/>
          <w:lang w:eastAsia="pl-PL"/>
        </w:rPr>
        <w:t>50,00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zł.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(słownie: 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dwa tysiące </w:t>
      </w:r>
      <w:r w:rsidR="00452353">
        <w:rPr>
          <w:rFonts w:ascii="Times New Roman" w:eastAsia="Times New Roman" w:hAnsi="Times New Roman"/>
          <w:sz w:val="24"/>
          <w:szCs w:val="20"/>
          <w:lang w:eastAsia="pl-PL"/>
        </w:rPr>
        <w:t>sto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 pięćdziesiąt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złotych  00/100).</w:t>
      </w: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 będzie maksymalna (najwyższa) cena brutto.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ustalaniu ceny zakupu drzew na pniu należy uwzględnić:</w:t>
      </w:r>
    </w:p>
    <w:p w:rsidR="00027E61" w:rsidRDefault="00027E61" w:rsidP="0002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oznakowanie i zabezpieczenie miejsca prowadzonej wycinki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powtarzalnym schematem umieszczenia na drodze znaków drogowych                    i urządzeń bezpieczeństwa ruchu (schemat sporządzony przez Zamawiającego).</w:t>
      </w:r>
    </w:p>
    <w:p w:rsidR="00027E61" w:rsidRDefault="00027E61" w:rsidP="0002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ścięcie i uprzątnięcie pozyskanego drewna z konarów, gałęzi z jezdni, w  możliwie krótkim przedziale czasowym dążąc do szybkiego wznowienia ruchu całą szerokością jezdni;</w:t>
      </w:r>
    </w:p>
    <w:p w:rsidR="00027E61" w:rsidRDefault="00027E61" w:rsidP="00027E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uprzątnięcie dłużyc i gałęzi z pasa drogowego, łącznie z ich utylizacją                       (do 3 dni od ścięcia danego drzewa).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winna być sporządzona w języku polskim, z zachowaniem formy pisemnej pod rygorem nieważności, opieczętowana pieczęcią oferenta i osoby uprawionej                             do składania oświadczeń w jego imieniu oraz podpisana przez tą osobę, oprawiona łącznie ze wszystkimi dokumentami i załącznikami.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Kupującego reprezentuje pełnomocnik, do oferty musi być załączone pełnomocnictwo określające jego zakres, podpisane przez osoby uprawnione do reprezentacji Kupującego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może wprowadzić zmiany lub wycofać ofertę przed terminem składania ofert. </w:t>
      </w:r>
    </w:p>
    <w:p w:rsidR="00027E61" w:rsidRDefault="00027E61" w:rsidP="00027E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 umieścić w zamkniętej ofercie, w jednym egzemplarzu, oznaczonej wg poniższego wzoru: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Powiatowy Zarząd Dróg w Żyrardowie</w:t>
      </w: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Jaktorowska 53, 96-300 Żyrardów</w:t>
      </w: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„Oferta na sprzedaż </w:t>
      </w:r>
      <w:r w:rsidR="007A7E8B">
        <w:rPr>
          <w:rFonts w:ascii="Times New Roman" w:eastAsia="Times New Roman" w:hAnsi="Times New Roman"/>
          <w:b/>
          <w:sz w:val="24"/>
          <w:szCs w:val="20"/>
          <w:lang w:eastAsia="pl-PL"/>
        </w:rPr>
        <w:t>96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szt. drzew „na pniu” rosnących w ciągach dróg powiatowych na terenie Powiatu Żyrardowskiego.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Nie otwierać przed dniem - 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.2021 r. godz. 10.15”</w:t>
      </w:r>
    </w:p>
    <w:p w:rsidR="00027E61" w:rsidRDefault="00027E61" w:rsidP="00027E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IV.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DOKUMENTY WYMAGANE W OFERCIE</w:t>
      </w:r>
    </w:p>
    <w:p w:rsidR="00027E61" w:rsidRDefault="00027E61" w:rsidP="00027E6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załączy do oferty prawidłowo wypełnione następujące dokumenty: </w:t>
      </w:r>
    </w:p>
    <w:p w:rsidR="00027E61" w:rsidRDefault="00027E61" w:rsidP="00027E61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(zgodny z Załącznikiem nr 1 do niniejszej Instrukcji),</w:t>
      </w:r>
    </w:p>
    <w:p w:rsidR="00027E61" w:rsidRDefault="00027E61" w:rsidP="00027E61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kopię uprawnień pilarza / -y, realizujących wycinkę drzew,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V.  TERMIN REALIZACJI ZAMÓWIENIA 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7A7E8B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2021 roku.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czasie trwania okresu lęgowego ptaków, tj. od 1 marca do 15 października nie należy usuwać drzew, na których znajdują się ich miejsca lęgowe.</w:t>
      </w:r>
    </w:p>
    <w:p w:rsidR="00027E61" w:rsidRDefault="00027E61" w:rsidP="00027E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przypadku wykonywania wycinki w okresie lęgowym, Kupujący jest zobowiązany do sfotografowania danego drzewa na potwierdzenie braku występowania gniazd i miejsc lęgowych. Czynności te muszą być wykonywane pod nadzorem ze strony Sprzedającego. Całość dokumentacji fotograficznej Kupujący przekaże Sprzedającemu w dniu odbioru robót.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VI.  KRYTERIA OCENY OFERT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wyborze oferty Sprzedający będzie kierował się jedynym kryterium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maksymalnej (najwyższej) ceny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przedmiot umowy.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VII.  TERMIN ZWIĄZANIA OFERTĄ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 wynosi 30 dni. Bieg terminu rozpoczyna się wraz z upływem terminu składania ofert.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VIII.  MIEJSCE I TERMIN SKŁADANIA ORAZ OTWARCIA OFERT</w:t>
      </w:r>
    </w:p>
    <w:p w:rsidR="00027E61" w:rsidRDefault="00027E61" w:rsidP="0002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siedzibie Powiatowego Zarządu Dróg w Żyrardowie                           przy ulicy Jaktorowskiej 53, sekretariat, 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.2021 r. do godz. 10.00.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Sprzedający (Zamawiający) na każdej ze złożonych ofert umieści adnotację                 o dacie wpływu i godzinie. Ofertę złożoną po terminie Sprzedający niezwłocznie zwróci Kupującemu bez otwierania.</w:t>
      </w:r>
    </w:p>
    <w:p w:rsidR="00027E61" w:rsidRDefault="00027E61" w:rsidP="0002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dniu 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godz. 10.15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Powiatowego Zarządu Dróg w Żyrardowie, sekcja ds. dróg i mostów.</w:t>
      </w:r>
    </w:p>
    <w:p w:rsidR="00027E61" w:rsidRDefault="00027E61" w:rsidP="00027E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ofert jest jawne.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keepNext/>
        <w:overflowPunct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IX.  WADIUM</w:t>
      </w:r>
    </w:p>
    <w:p w:rsidR="00027E61" w:rsidRDefault="00027E61" w:rsidP="00027E61">
      <w:pPr>
        <w:spacing w:after="0" w:line="240" w:lineRule="auto"/>
        <w:ind w:left="1068" w:hanging="10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Sprzedający nie wymaga wniesienia wadium.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X.  ZABEZPIECZENIE NALEŻYTEGO WYKONANIA UMOWY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zapewnienia należytego wykonania umowy Kupujący, którego oferta zostanie wybrana, przed zawarciem umowy zobowiązany jest wnieść zabezpieczenie należytego wykonania umowy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pieniądzu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45235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0,00 zł od jednej sztuki kupionego drzewa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na rachunek bankowy Sprzedającego: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Bank Spółdzielczy w Mszczonowie 66 9302 0004 5500 1342 2000 0020.  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Zabezpieczenie należytego wykonania umowy zostanie zwrócone Kupującemu </w:t>
      </w:r>
      <w:r>
        <w:rPr>
          <w:rFonts w:ascii="Times New Roman" w:eastAsia="Times New Roman" w:hAnsi="Times New Roman"/>
          <w:sz w:val="24"/>
          <w:szCs w:val="28"/>
          <w:lang w:eastAsia="pl-PL"/>
        </w:rPr>
        <w:br/>
        <w:t>w ciągu 14 dni po protokolarnym odbiorze pasa drogowego po zakończeniu całości robót.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Zabezpieczenie służy pokryciu roszczeń z tytułu niewykonania lub nienależytego wykonania umowy.</w:t>
      </w:r>
    </w:p>
    <w:p w:rsidR="00027E61" w:rsidRDefault="00027E61" w:rsidP="00027E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Zabezpieczenie należytego wykonania umowy przepada na rzecz Sprzedającego</w:t>
      </w:r>
      <w:r>
        <w:rPr>
          <w:rFonts w:ascii="Times New Roman" w:eastAsia="Times New Roman" w:hAnsi="Times New Roman"/>
          <w:sz w:val="24"/>
          <w:lang w:eastAsia="pl-PL"/>
        </w:rPr>
        <w:br/>
        <w:t>w przypadku: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niewykonania wycinki drzew w całości lub części i nieusunięcia drzew z pasa drogowego lub działek przyległych w wyznaczonym terminie, tj. do dnia </w:t>
      </w:r>
      <w:r w:rsidR="007A7E8B">
        <w:rPr>
          <w:rFonts w:ascii="Times New Roman" w:eastAsia="Times New Roman" w:hAnsi="Times New Roman"/>
          <w:sz w:val="24"/>
          <w:szCs w:val="28"/>
          <w:lang w:eastAsia="pl-PL"/>
        </w:rPr>
        <w:t>31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.03.2021 r., z wyłączeniem okoliczności, o których mowa w § 3 ust. 2 umowy, 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nieuprzątnięcia pasa drogowego z pozostałości po wycince.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u w:val="single"/>
          <w:lang w:eastAsia="pl-PL"/>
        </w:rPr>
      </w:pPr>
    </w:p>
    <w:p w:rsidR="00027E61" w:rsidRDefault="00027E61" w:rsidP="00027E61">
      <w:pPr>
        <w:keepNext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7E61" w:rsidRDefault="00027E61" w:rsidP="00027E61">
      <w:pPr>
        <w:keepNext/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XI.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INFORMACJA DODATKOWE  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niniejszego postępowania Kupującym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odwoławcze nie przysługują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Wyniki przetargu ofertowego zostaną zamieszczone na tablicy ogłoszeń w siedzibie Powiatowego Zarządu Dróg w Żyrardowie oraz na stronie internetowej                    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www.pzd-zyrardow.pl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Ponadto, o rezultacie postępowania przetargowego wszyscy uczestnicy zostaną powiadomieni pisemnie niezwłocznie po wyborze najkorzystniejszej oferty lub unieważnieniu przetargu ofertowego. 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(Zamawiający) poinformuje Kupującego, którego oferta została wybrana, o  terminie i miejscu spotkania w celu uzgodnienia wszelkich szczegółowych kwestii zawieranej umowy.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merytorycznych związanych z postępowaniem przetargowym osobami uprawnionymi do kontaktów z Kupującymi są:</w:t>
      </w:r>
    </w:p>
    <w:p w:rsidR="00027E61" w:rsidRDefault="00027E61" w:rsidP="00027E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 Andrzej Wieczorek – tel. 46 / 855-38-92 wew. 26 w godz. 7.00 – 15.00 (w dni robocze),</w:t>
      </w:r>
    </w:p>
    <w:p w:rsidR="00027E61" w:rsidRDefault="00027E61" w:rsidP="00027E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Małgorzata Obłękowska – tel. 46 / 855-38-92 wew. 23 w godz. 7.00 – 15.00 (w dni robocze).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formalno-prawnych związanych z postępowaniem przetargowym osobami uprawnionymi do kontaktów z Kupującymi są:</w:t>
      </w:r>
    </w:p>
    <w:p w:rsidR="00027E61" w:rsidRDefault="00027E61" w:rsidP="00027E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 Małgorzata Obłękowska – tel. 46 / 855-38-92 wew. 23 w godz. 7.00 – 15.00 (w dni robocze).</w:t>
      </w:r>
    </w:p>
    <w:p w:rsidR="00027E61" w:rsidRDefault="00027E61" w:rsidP="00027E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(Zamawiający) zastrzega sobie prawo zamknięcia postępowania bez wybrania którejkolwiek z ofert, bez podania przyczyny.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1</w:t>
      </w:r>
    </w:p>
    <w:p w:rsidR="00027E61" w:rsidRDefault="00027E61" w:rsidP="00027E61">
      <w:pPr>
        <w:spacing w:after="12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OFERTOWY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kupującego (oferenta)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Nazwa....................................................................................................................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Siedziba.................................................................................................................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elektronicznej:  ..............................................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Strona internetowa: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telefonu: 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faksu:     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REGON: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NIP:                           ..............................................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sprzedającego (zamawiającego)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Zarząd Dróg w Żyrardowie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Jaktorowska 53 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96-300 Żyrardów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Zobowiązania kupującego (oferenta)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W odpowiedzi na ogłoszenie o pisemnym przetargu ofertowym na:</w:t>
      </w:r>
    </w:p>
    <w:p w:rsidR="00027E61" w:rsidRDefault="00027E61" w:rsidP="00027E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Sprzedaż </w:t>
      </w:r>
      <w:r w:rsidR="007A7E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96</w:t>
      </w:r>
      <w:r w:rsidR="00D82D5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szt. drzew „na pniu” rosnących w ciągach dróg powiatowych</w:t>
      </w:r>
      <w:r w:rsidR="00D82D5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na terenie Powiatu Żyrardowskiego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SDiM.26.2.</w:t>
      </w:r>
      <w:r w:rsidR="007A7E8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.2021)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zgodnie z Instrukcją dla Kupujących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 cenę ofertową:</w:t>
      </w:r>
    </w:p>
    <w:p w:rsidR="00027E61" w:rsidRDefault="00027E61" w:rsidP="00027E6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..................................................... zł. brutto  </w:t>
      </w:r>
    </w:p>
    <w:p w:rsidR="00027E61" w:rsidRDefault="00027E61" w:rsidP="00027E61">
      <w:p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</w:t>
      </w:r>
    </w:p>
    <w:p w:rsidR="00027E61" w:rsidRDefault="00027E61" w:rsidP="00027E61">
      <w:pPr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        ...................................................... zł. netto, podatek VAT (23%) .....................................................</w:t>
      </w:r>
    </w:p>
    <w:p w:rsidR="00027E61" w:rsidRDefault="00027E61" w:rsidP="00027E6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w w:val="90"/>
          <w:sz w:val="24"/>
          <w:szCs w:val="24"/>
          <w:lang w:eastAsia="pl-PL"/>
        </w:rPr>
        <w:t xml:space="preserve">        w terminie: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        ......................................................................................................................................................)</w:t>
      </w:r>
    </w:p>
    <w:p w:rsidR="00027E61" w:rsidRDefault="00027E61" w:rsidP="00027E61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przez okres 30 dni                    od terminu składania ofert.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 przypadku wybrania naszej oferty, zobowiązujemy się do wniesienia zabezpieczenia należytego wykonania umowy w pieniądzu przed zawarciem umowy.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zobowiązujemy się do zapłaty ceny nabycia w ciągu 3 dni od daty zawarcia umowy oraz przed przystąpieniem do wycinki drzew.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dokumentami przetargowymi i w pełni je akceptujemy.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zawarty w Instrukcji projekt umowy został przez nas zaakceptowany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w przypadku wyboru naszej oferty do zawarcia umowy w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wyznaczonym przez  Sprzedającego.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osobą uprawnioną do reprezentowania firmy w niniejszym postępowaniu jest Pan /i ……………………………….……………,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powyższa cena zawiera wszystkie koszty.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               art. 14 RODO wobec osób fizycznych, od których dane osobowe bezpośrednio lub pośrednio pozyskaliśmy w celu ubiegania się o udzielenie zamówienia w niniejszym przetargu ofertowym.</w:t>
      </w:r>
    </w:p>
    <w:p w:rsidR="00027E61" w:rsidRDefault="00027E61" w:rsidP="00027E61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dokonaliśmy wizji w terenie.*</w:t>
      </w: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nie dokonaliśmy wizji w terenie, w związku z czym ponosimy odpowiedzialność za skutki wynikłe z rezygnacji z oględzin.*</w:t>
      </w: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* niepotrzebne skreślić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Niniejsza oferta obejmuje następujące załączniki:</w:t>
      </w:r>
    </w:p>
    <w:p w:rsidR="00027E61" w:rsidRDefault="00027E61" w:rsidP="00027E61">
      <w:pPr>
        <w:spacing w:after="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(numerowany wykaz załączników wraz z tytułami)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……………………………………………........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027E61" w:rsidRDefault="00027E61" w:rsidP="00027E61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16"/>
          <w:lang w:eastAsia="pl-PL"/>
        </w:rPr>
        <w:t>..................................................................................</w:t>
      </w: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(podpis osoby uprawnionej do reprezentowania wykonawcy)</w:t>
      </w: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7E61" w:rsidRDefault="00027E61" w:rsidP="00027E61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27E61" w:rsidRDefault="00027E61" w:rsidP="00027E61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27E61" w:rsidRDefault="00027E61" w:rsidP="00027E61">
      <w:pPr>
        <w:spacing w:after="120" w:line="48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7E61" w:rsidRDefault="00027E61" w:rsidP="00027E61">
      <w:pPr>
        <w:spacing w:after="120" w:line="48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lang w:eastAsia="pl-PL"/>
        </w:rPr>
        <w:t>nr 2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 Nr ………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…………….. pomiędzy: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Powiatem Żyrardowskim z siedzibą w Żyrardowie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(96-300 Żyrardów, ul. Limanowskiego 45, NIP 838-16-10-589)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Powiatowym Zarządem Dróg w Żyrardowie (96-300 Żyrardów, ul. Jaktorowska 53)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reprezentowanym przez: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Andrzeja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Pydzika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Dyrektora Powiatowego Zarządu Dróg w Żyrardowie 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Sprzedającym,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firmą: …………………………………………………………………………………….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reprezentowaną przez: ……………………………………………………………………………………………..</w:t>
      </w: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Kupującym.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  PRZEDMIOT UMOWY</w:t>
      </w:r>
    </w:p>
    <w:p w:rsidR="00027E61" w:rsidRDefault="00027E61" w:rsidP="00027E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Przedmiotem niniejszej umowy jest sprzedaż </w:t>
      </w:r>
      <w:r w:rsidR="007A7E8B">
        <w:rPr>
          <w:rFonts w:ascii="Times New Roman" w:eastAsia="Times New Roman" w:hAnsi="Times New Roman"/>
          <w:sz w:val="24"/>
          <w:szCs w:val="20"/>
          <w:lang w:eastAsia="pl-PL"/>
        </w:rPr>
        <w:t>96</w:t>
      </w:r>
      <w:r w:rsidR="00D82D5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szt. drzew „na pniu” rosnących                       w ciągach dróg powiatowych na terenie Powiatu Żyrardowskiego, szczegółowo wymienionych w wykazie stanowiącym załącznik nr 3 do niniejszej umowy.</w:t>
      </w:r>
    </w:p>
    <w:p w:rsidR="00027E61" w:rsidRDefault="00027E61" w:rsidP="00027E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Drzewa przeznaczone do wycinki powinny być wycinane jak najniżej tzn. na poziomie otaczającego pień terenu (w poboczu drogi pnie należy sfrezować do poziomu pobocza).</w:t>
      </w:r>
    </w:p>
    <w:p w:rsidR="00027E61" w:rsidRDefault="00027E61" w:rsidP="00027E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Wycinka przedmiotowych drzew realizowana będzie na podstawie stosownych decyzji  wydanych przez właściwe organy.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2.   WYNAGRODZENIE</w:t>
      </w:r>
    </w:p>
    <w:p w:rsidR="00027E61" w:rsidRDefault="00027E61" w:rsidP="00027E61">
      <w:pPr>
        <w:numPr>
          <w:ilvl w:val="0"/>
          <w:numId w:val="12"/>
        </w:numPr>
        <w:tabs>
          <w:tab w:val="num" w:pos="284"/>
          <w:tab w:val="left" w:pos="561"/>
          <w:tab w:val="left" w:pos="199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Za nabycie drzew Kupujący zapłaci Sprzedającemu kwotę w wysokości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___________ zł brutto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(słownie: _______________).</w:t>
      </w:r>
    </w:p>
    <w:p w:rsidR="00027E61" w:rsidRDefault="00027E61" w:rsidP="00027E61">
      <w:pPr>
        <w:numPr>
          <w:ilvl w:val="0"/>
          <w:numId w:val="12"/>
        </w:numPr>
        <w:tabs>
          <w:tab w:val="num" w:pos="284"/>
          <w:tab w:val="left" w:pos="561"/>
          <w:tab w:val="left" w:pos="199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Wpłata kwoty, o której mowa w ust. 1 powyżej, nastąpi na konto Sprzedającego               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Banku Spółdzielczym w Mszczonowie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numer konta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45 9302 0004 5500 1342 2000 0010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najpóźniej w terminie 3 dni po podpisaniu niniejszej umowy, ale przed przystąpieniem do wycinki.</w:t>
      </w:r>
    </w:p>
    <w:p w:rsidR="00027E61" w:rsidRDefault="00027E61" w:rsidP="00027E61">
      <w:pPr>
        <w:numPr>
          <w:ilvl w:val="0"/>
          <w:numId w:val="12"/>
        </w:numPr>
        <w:tabs>
          <w:tab w:val="num" w:pos="284"/>
          <w:tab w:val="left" w:pos="561"/>
          <w:tab w:val="left" w:pos="199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Cena, określona w ust. 1 powyżej, uwzględnia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wszystkie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koszty związane również: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 oznakowaniem i zabezpieczeniem miejsca prowadzonej wycinki zgodnie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z powtarzalnym schematem umieszczenia na drodze znaków drogowych i urządzeń bezpieczeństwa ruchu (schemat sporządzony przez Sprzedającego);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ze ścięciem i uprzątnięciem pozyskanego drewna z konarów, gałęzi z jezdni, w możliwie krótkim przedziale czasowym dążąc do szybkiego wznowienia ruchu całą szerokością jezdni;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uprzątnięciem dłużyc i gałęzi z pasa drogowego, łącznie z ich utylizacją;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transportem we własnym zakresie ściętych drzew;</w:t>
      </w:r>
    </w:p>
    <w:p w:rsidR="00027E61" w:rsidRDefault="00027E61" w:rsidP="00027E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wszelkich ewentualnych rozliczeń z właścicielami przyległych / sąsiadujących działek.</w:t>
      </w:r>
    </w:p>
    <w:p w:rsidR="00027E61" w:rsidRDefault="00027E61" w:rsidP="00027E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   TERMIN  REALIZACJI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Termin wykonania umowy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do dnia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7A7E8B" w:rsidRPr="007A7E8B">
        <w:rPr>
          <w:rFonts w:ascii="Times New Roman" w:eastAsia="Times New Roman" w:hAnsi="Times New Roman"/>
          <w:b/>
          <w:sz w:val="24"/>
          <w:szCs w:val="20"/>
          <w:lang w:eastAsia="pl-PL"/>
        </w:rPr>
        <w:t>31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marca 2021 roku.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Termin, o którym mowa w ust. 1 powyżej, może ulec zmianie z uwagi na okoliczności, których nie można było przewidzieć na etapie przygotowania umowy, nie wynikających z przyczyn leżących po stronie Kupującego.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W czasie trwania okresu lęgowego ptaków, tj. od 1 marca do 15 października                   nie należy usuwać drzew, na których znajdują się ich miejsca lęgowe.</w:t>
      </w:r>
    </w:p>
    <w:p w:rsidR="00027E61" w:rsidRDefault="00027E61" w:rsidP="00027E6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przypadku wykonywania wycinki w terminie wskazanym w pkt. 3 powyżej, Kupujący jest zobowiązany do sfotografowania danego drzewa na potwierdzenie braku występowania gniazd i miejsc lęgowych. Czynności te muszą być wykonywane pod nadzorem ze strony Sprzedającego. Całość dokumentacji fotograficznej Kupujący przekaże Sprzedającemu w dniu odbioru robót.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4.  ZABEZPIECZENIE NALEŻYTEGO WYKONANIA UMOWY</w:t>
      </w:r>
    </w:p>
    <w:p w:rsidR="00027E61" w:rsidRDefault="00027E61" w:rsidP="00027E61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1. Dla zapewnienia należytego wykonania umowy Kupujący, którego oferta zostanie wybrana, 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przed zawarciem umowy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zobowiązany jest wnieść zabezpieczenie należytego wykonania umowy 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pieniądzu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wysokości </w:t>
      </w:r>
      <w:r w:rsidR="00452353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0,00 zł od jednej sztuki kupionego drzewa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na rachunek bankowy Sprzedającego: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</w:t>
      </w:r>
    </w:p>
    <w:p w:rsidR="00027E61" w:rsidRDefault="00027E61" w:rsidP="00027E61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Bank Spółdzielczy w Mszczonowie 66 9302 0004 5500 1342 2000 0020.  </w:t>
      </w:r>
    </w:p>
    <w:p w:rsidR="00027E61" w:rsidRDefault="00027E61" w:rsidP="00027E6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Zabezpieczenie należytego wykonania umowy zostanie zwrócone kupującemu w ciągu 14 dni po protokolarnym odbiorze pasa drogowego po zakończeniu całości robót.</w:t>
      </w:r>
    </w:p>
    <w:p w:rsidR="00027E61" w:rsidRDefault="00027E61" w:rsidP="00027E6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Zabezpieczenie służy pokryciu roszczeń z tytułu niewykonania lub nienależytego wykonania umowy.</w:t>
      </w:r>
    </w:p>
    <w:p w:rsidR="00027E61" w:rsidRDefault="00027E61" w:rsidP="00027E61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Zabezpieczenie należytego wykonania umowy przepada na rzecz Sprzedającego </w:t>
      </w:r>
      <w:r>
        <w:rPr>
          <w:rFonts w:ascii="Times New Roman" w:eastAsia="Times New Roman" w:hAnsi="Times New Roman"/>
          <w:sz w:val="24"/>
          <w:lang w:eastAsia="pl-PL"/>
        </w:rPr>
        <w:br/>
        <w:t xml:space="preserve"> w przypadku: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niewykonania wycinki drzew w całości lub części, nieusunięcia drzew z pasa drogowego lub działek przyległych w wyznaczonym terminie, podanym w załączniku nr 3, z wyłączeniem okoliczności, o których mowa w § 3 ust. 2 powyżej, </w:t>
      </w:r>
    </w:p>
    <w:p w:rsidR="00027E61" w:rsidRDefault="00027E61" w:rsidP="00027E61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nieuprzątnięcia pasa drogowego z pozostałości po wycince.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5.   OŚWIADCZENIE  KUPUJĄCEGO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Kupujący oświadcza, iż wycinka drzew będzie wykonywana przez osoby posiadające uprawnienia do wykonania przedmiotu umowy, zgodnie z obowiązującymi w tym zakresie przepisami. </w:t>
      </w:r>
    </w:p>
    <w:p w:rsidR="00027E61" w:rsidRDefault="00027E61" w:rsidP="00027E61">
      <w:pPr>
        <w:spacing w:after="0" w:line="24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6.    ZOBOWIĄZANIA STRON</w:t>
      </w:r>
    </w:p>
    <w:p w:rsidR="00027E61" w:rsidRDefault="00027E61" w:rsidP="00027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zobowiązuje się do:</w:t>
      </w:r>
    </w:p>
    <w:p w:rsidR="00027E61" w:rsidRDefault="00027E61" w:rsidP="00027E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protokolarnego przekazania pasa drogowego w terminie 3 dni od daty podpisania umowy, lecz po uregulowaniu przez Kupującego należności, o której mowa w § 2 ust. 1,</w:t>
      </w:r>
    </w:p>
    <w:p w:rsidR="00027E61" w:rsidRDefault="00027E61" w:rsidP="00027E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ustalenia terminu odbioru pasa drogowego w terminie 5 dni od dnia zgłoszenia przez Kupującego całkowitego zakończenia prac związanych z wycinką drzew i uprzątnięciem terenu.</w:t>
      </w:r>
    </w:p>
    <w:p w:rsidR="00027E61" w:rsidRDefault="00027E61" w:rsidP="00027E6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zobowiązuje się do: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protokolarnego przyjęcia pasa drogowego w terminie wyznaczonym przez Sprzedającego,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powiadomienia Sprzedającego o planowanej wycince na 2 dni robocze przed rozpoczęciem prac,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oznakowania i zabezpieczenia miejsca prowadzonej wycinki zgodnie z powtarzalnym schematem umieszczenia na drodze znaków drogowych i urządzeń bezpieczeństwa ruchu;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prowadzenia robót związanych z załadunkiem i transportem drewna zgodnie przepisami bezpieczeństwa ruchu drogowego i przepisami BHP,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robót z zachowaniem ciągłości ruchu przy możliwości jego ograniczenia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 krótkotrwałego wstrzymania przez osobę posiadającą uprawnienia do kierowania ruchem na drodze,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uzgodnienia z właścicielami linii napowietrznych lub innych urządzeń zlokalizowanych w pasie drogowym warunków zabezpieczenia tych urządzeń (opłaty związane z opuszczaniem przewodów linii niskich i średnich napięć, bądź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wyłączeń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linii energetycznych spod napięcia itp. ponosi Kupujący),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uzgodnienia z właścicielami działek przyległych / sąsiadujących zasad kładzenia ciętych drzew lub ich składowania na prywatnym terenie; 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utrzymywania miejsca prowadzenia prac w należytym porządku,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przestrzegania przepisów bhp i ppoż.,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zapewnienia kadry i nadzoru z wymaganymi uprawnieniami,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zapewnienia sprzętu spełniającego wymagania norm technicznych,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sukcesywnego uprzątania miejsc wycinki z grubizny i gałęzi, zagospodarowania materiału we własnym zakresie i przywrócenia teren do stanu poprzedniego w terminie 3 dni od dnia, w którym nastąpiło wycięcie danego drzewa.</w:t>
      </w:r>
    </w:p>
    <w:p w:rsidR="00027E61" w:rsidRDefault="00027E61" w:rsidP="00027E6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całkowitego zakończenia prac związanych z wycinką drzew.</w:t>
      </w:r>
    </w:p>
    <w:p w:rsidR="00027E61" w:rsidRDefault="00027E61" w:rsidP="00027E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7.   NADZÓR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Nadzór nad wykonaniem prac ze strony Sprzedającego sprawować będzie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Pan Andrzej Wieczorek – tel. 607-388-380,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którego należy powiadomić o rozpoczęciu i zakończeniu prac związanych z wycinką.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8.   ODPOWIEDZIALNOŚĆ  KUPUJĄCEGO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jest odpowiedzialny za: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jakość wykonania przedmiotu umowy,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zachowanie bezpieczeństwa i higieny pracy,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ruchu drogowego podczas prowadzenia robót. Roboty winny być oznakowane zgodnie z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powtarzalnym schematem umieszczenia na drodze znaków drogowych i urządzeń bezpieczeństwa ruchu;</w:t>
      </w:r>
    </w:p>
    <w:p w:rsidR="00027E61" w:rsidRDefault="00027E61" w:rsidP="00027E6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szkody wyrządzone z tytułu niewykonania lub nienależytego wykonania umowy, w szczególności za szkody na osobie, szkody we wszelkich obiektach i urządzeniach oraz pojazdach znajdujących się w obrębie prowadzonych robót, a stanowiących własność innych osób.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czasu zakończenia wycinki drzew i przekazania terenu robót Sprzedającemu, Kupujący ponosi pełną odpowiedzialność za właściwe zabezpieczenie robót i ich oznakowanie, a także za bezpieczeństwo ruchu drogowego i zatrudnionych osób, utrudnienia w ruchu oraz ewentualne szkody wyrządzone Sprzedającemu i osobom trzecim podczas wykonywania robót w obrębie terenu robót.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wystąpienia osób trzecich z roszczeniami bezpośrednio do Sprzedającego, Kupujący zobowiązuje się niezwłocznie zwrócić Sprzedającemu wszelkie koszty przez niego poniesione, w tym kwoty zasądzone prawomocnymi wyrokami, łącznie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>z kosztami zastępstwa sądowego.</w:t>
      </w:r>
    </w:p>
    <w:p w:rsidR="00027E61" w:rsidRDefault="00027E61" w:rsidP="00027E6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ponosi wszelkie koszty z tytułu strat materialnych powstałych w związku z zaistnieniem zdarzeń losowych i z tytułu odpowiedzialności cywilnej za szkody oraz następstwa nieszczęśliwych wypadków dotyczących pracowników i osób trzecich w związku z prowadzonymi pracami przy wycince drzew.</w:t>
      </w: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9.    ODSTĄPIENIE OD UMOWY</w:t>
      </w:r>
    </w:p>
    <w:p w:rsidR="00027E61" w:rsidRDefault="00027E61" w:rsidP="00027E61">
      <w:pPr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Sprzedającemu przysługuje prawo odstąpienia od umowy z zachowaniem zabezpieczenia z tytułu niewykonania lub nienależytego wykonania umowy w przypadku, gdy:</w:t>
      </w:r>
    </w:p>
    <w:p w:rsidR="00027E61" w:rsidRDefault="00027E61" w:rsidP="00027E61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zawiadomi Sprzedającego, iż wobec zaistnienia uprzednio nieprzewidzianych okoliczności nie będzie mógł spełnić swoich zobowiązań umownych wobec niego, </w:t>
      </w:r>
    </w:p>
    <w:p w:rsidR="00027E61" w:rsidRDefault="00027E61" w:rsidP="00027E61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nie rozpoczął robót bez uzasadnionych przyczyn oraz nie kontynuuje ich pomimo wezwania przez Sprzedającego złożonego na piśmie,</w:t>
      </w:r>
    </w:p>
    <w:p w:rsidR="00027E61" w:rsidRDefault="00027E61" w:rsidP="00027E61">
      <w:pPr>
        <w:numPr>
          <w:ilvl w:val="2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Kupujący przerwał wycinkę drzew i przerwa ta trwa dłużej niż dwa tygodnie, za wyjątkiem wystąpienia okoliczności, o których mowa w § 3 ust. 2.</w:t>
      </w:r>
    </w:p>
    <w:p w:rsidR="00027E61" w:rsidRDefault="00027E61" w:rsidP="00027E61">
      <w:pPr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Kupującemu przysługuje prawo odstąpienia od umowy:</w:t>
      </w:r>
    </w:p>
    <w:p w:rsidR="00027E61" w:rsidRDefault="00027E61" w:rsidP="00027E61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Sprzedający odmawia bez uzasadnionej przyczyny podpisania protokołu odbioru pasa drogowego.</w:t>
      </w:r>
    </w:p>
    <w:p w:rsidR="00027E61" w:rsidRDefault="00027E61" w:rsidP="00027E6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Odstąpienie od umowy winno nastąpić w formie pisemnej pod rygorem nieważności takiego oświadczenia i powinno zawierać uzasadnienie.</w:t>
      </w:r>
    </w:p>
    <w:p w:rsidR="00027E61" w:rsidRDefault="00027E61" w:rsidP="00027E6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odstąpienia od wykonania  niniejszej umowy lub niezrealizowania jej w całości Kupujący traci należność za kupione a niewycięte drzewa.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10.   POSTANOWIENIA  KOŃCOWE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Wszelkie zmiany i uzupełnienia niniejszej umowy wymagają formy pisemnej pod rygorem nieważności. 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sprawach nieuregulowanych postanowieniami niniejszej umowy, zastosowanie mają przepisy Kodeksu Cywilnego.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Wynikłe spory będą rozpatrywane przez Sąd Powszechny właściwy dla Sprzedającego.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Sprzedający ma prawo do formułowania zaleceń dla Kupującego w każdej fazie realizacji przedmiotu niniejszej umowy. 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Niniejsza umowę sporządzono w trzech jednobrzmiących egzemplarzach, dwa egzemplarze dla Sprzedającego, jeden egzemplarz dla Kupującego.</w:t>
      </w:r>
    </w:p>
    <w:p w:rsidR="00027E61" w:rsidRDefault="00027E61" w:rsidP="00027E61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Integralną częścią niniejszej umowy jest: </w:t>
      </w:r>
    </w:p>
    <w:p w:rsidR="00027E61" w:rsidRDefault="00027E61" w:rsidP="00027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Załącznik nr 1 – Oferta z dn. ______________</w:t>
      </w:r>
    </w:p>
    <w:p w:rsidR="00027E61" w:rsidRDefault="00027E61" w:rsidP="00027E6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Załącznik nr 2 – Wykaz drzew do usunięcia w ciągach dróg powiatowych na </w:t>
      </w:r>
    </w:p>
    <w:p w:rsidR="00027E61" w:rsidRDefault="00027E61" w:rsidP="00027E6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terenie Powiatu Żyrardowskiego</w:t>
      </w: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SPRZEDAJĄCY: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KUPUJĄCY: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</w:t>
      </w: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080" w:rsidRDefault="001B3080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Pr="001B3080" w:rsidRDefault="00027E61" w:rsidP="00027E6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B308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</w:t>
      </w:r>
      <w:r w:rsidRPr="001B3080">
        <w:rPr>
          <w:rFonts w:ascii="Times New Roman" w:eastAsia="Times New Roman" w:hAnsi="Times New Roman"/>
          <w:b/>
          <w:sz w:val="20"/>
          <w:szCs w:val="20"/>
          <w:lang w:eastAsia="pl-PL"/>
        </w:rPr>
        <w:t>nr 3</w:t>
      </w:r>
    </w:p>
    <w:p w:rsidR="00027E61" w:rsidRPr="001B3080" w:rsidRDefault="00027E61" w:rsidP="001B30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B30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Y K A Z</w:t>
      </w:r>
    </w:p>
    <w:p w:rsidR="00027E61" w:rsidRPr="001B3080" w:rsidRDefault="00027E61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1B3080">
        <w:rPr>
          <w:rFonts w:ascii="Times New Roman" w:eastAsia="Times New Roman" w:hAnsi="Times New Roman"/>
          <w:b/>
          <w:i/>
          <w:lang w:eastAsia="pl-PL"/>
        </w:rPr>
        <w:t>drzew do usunięcia w ciągach dróg powiatowych</w:t>
      </w:r>
      <w:r w:rsidR="001B3080" w:rsidRPr="001B3080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1B3080">
        <w:rPr>
          <w:rFonts w:ascii="Times New Roman" w:eastAsia="Times New Roman" w:hAnsi="Times New Roman"/>
          <w:b/>
          <w:i/>
          <w:lang w:eastAsia="pl-PL"/>
        </w:rPr>
        <w:t>na terenie Powiatu Żyrardowskiego</w:t>
      </w:r>
    </w:p>
    <w:p w:rsidR="001B3080" w:rsidRPr="001B3080" w:rsidRDefault="001B3080" w:rsidP="00027E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:rsidR="00027E61" w:rsidRPr="001B3080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1B3080">
        <w:rPr>
          <w:rFonts w:ascii="Times New Roman" w:eastAsia="Times New Roman" w:hAnsi="Times New Roman"/>
          <w:b/>
          <w:i/>
          <w:lang w:eastAsia="pl-PL"/>
        </w:rPr>
        <w:t>1/ na terenie gminy Mszczonów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276"/>
        <w:gridCol w:w="1277"/>
        <w:gridCol w:w="1277"/>
        <w:gridCol w:w="1277"/>
      </w:tblGrid>
      <w:tr w:rsidR="00027E61" w:rsidTr="00027E6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D82D52" w:rsidTr="00C46B9D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2D52" w:rsidRDefault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2D52" w:rsidRDefault="00D82D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D82D52" w:rsidRDefault="00D82D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</w:tr>
      <w:tr w:rsidR="00C46B9D" w:rsidTr="00D82D52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4726W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Mszczonów - Strzyże - Bobrowce - granica powiatu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6B9D" w:rsidRP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32</w:t>
            </w: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P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C46B9D" w:rsidTr="00C46B9D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4716W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Korytów - Olszówka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C46B9D" w:rsidTr="001B3080">
        <w:trPr>
          <w:trHeight w:val="4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 w:rsidP="00D8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46B9D" w:rsidRDefault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1B3080" w:rsidRDefault="001B3080" w:rsidP="001B30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2127"/>
        <w:gridCol w:w="2976"/>
      </w:tblGrid>
      <w:tr w:rsidR="001B3080" w:rsidTr="001B3080">
        <w:trPr>
          <w:cantSplit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1B3080" w:rsidTr="001B3080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80" w:rsidRDefault="001B3080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7A7E8B">
        <w:trPr>
          <w:cantSplit/>
          <w:trHeight w:val="1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4726W Mszczonów – Strzyże –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Bobrowce – granica powiatu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0+190÷0+425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lewa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230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190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230  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240</w:t>
            </w:r>
          </w:p>
        </w:tc>
      </w:tr>
      <w:tr w:rsidR="00C46B9D" w:rsidTr="007A7E8B">
        <w:trPr>
          <w:cantSplit/>
          <w:trHeight w:val="2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0+335÷0+704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str. prawa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240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180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200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160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100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210</w:t>
            </w:r>
          </w:p>
        </w:tc>
      </w:tr>
      <w:tr w:rsidR="00C46B9D" w:rsidTr="007A7E8B">
        <w:trPr>
          <w:cantSplit/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0+357÷0+380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str. prawa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120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110       </w:t>
            </w:r>
          </w:p>
        </w:tc>
      </w:tr>
      <w:tr w:rsidR="00C46B9D" w:rsidTr="001B3080">
        <w:trPr>
          <w:cantSplit/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36.</w:t>
            </w:r>
          </w:p>
          <w:p w:rsidR="00C46B9D" w:rsidRDefault="00C46B9D" w:rsidP="001B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4716W Korytów – Olszówka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Olszówka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km 2+130÷2+140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str. prawa i lewa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105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100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  70  </w:t>
            </w:r>
          </w:p>
          <w:p w:rsidR="00C46B9D" w:rsidRDefault="00C46B9D" w:rsidP="001B30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  60 </w:t>
            </w:r>
          </w:p>
          <w:p w:rsidR="00C46B9D" w:rsidRDefault="00C46B9D" w:rsidP="001B308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          -    90 </w:t>
            </w:r>
          </w:p>
        </w:tc>
      </w:tr>
    </w:tbl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Pr="00C46B9D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C46B9D">
        <w:rPr>
          <w:rFonts w:ascii="Times New Roman" w:eastAsia="Times New Roman" w:hAnsi="Times New Roman"/>
          <w:b/>
          <w:i/>
          <w:lang w:eastAsia="pl-PL"/>
        </w:rPr>
        <w:lastRenderedPageBreak/>
        <w:t>2/ na terenie gminy Puszcza Mariańska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099"/>
        <w:gridCol w:w="1100"/>
        <w:gridCol w:w="1099"/>
        <w:gridCol w:w="1100"/>
      </w:tblGrid>
      <w:tr w:rsidR="00027E61" w:rsidTr="00716ED8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716ED8" w:rsidTr="00716ED8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sosna</w:t>
            </w:r>
          </w:p>
        </w:tc>
      </w:tr>
      <w:tr w:rsidR="00716ED8" w:rsidTr="00C46B9D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4718W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Bartniki - Puszcza Mariańska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716ED8" w:rsidTr="00716E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4721W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(Raducz - Jeruzal) gr. woj. - Wola Polska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Pr="00C46B9D" w:rsidRDefault="00716E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716ED8" w:rsidTr="00C46B9D">
        <w:trPr>
          <w:trHeight w:val="42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 w:rsidP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8" w:rsidRDefault="00716E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16ED8" w:rsidRDefault="0071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1"/>
      </w:tblGrid>
      <w:tr w:rsidR="00C46B9D" w:rsidTr="00C46B9D">
        <w:trPr>
          <w:cantSplit/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C46B9D" w:rsidTr="007A7E8B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7A7E8B">
        <w:trPr>
          <w:cantSplit/>
          <w:trHeight w:val="1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4718W Bartniki – Puszcza Mariańska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m. Puszcza Mariańska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km 8+290÷8+375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120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100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240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140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120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sosna    -  140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sosna    -  135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sosna    -  145  </w:t>
            </w:r>
          </w:p>
        </w:tc>
      </w:tr>
      <w:tr w:rsidR="00C46B9D" w:rsidTr="007A7E8B">
        <w:trPr>
          <w:cantSplit/>
          <w:trHeight w:val="1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4721W (Raducz – Jeruzal) gr. woj. –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Wola Polska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m. Zator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km 4+385÷4+480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195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150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175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180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 -    65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jesion  -  195</w:t>
            </w:r>
          </w:p>
          <w:p w:rsidR="00C46B9D" w:rsidRDefault="00C46B9D" w:rsidP="007A7E8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 -    80</w:t>
            </w:r>
          </w:p>
        </w:tc>
      </w:tr>
    </w:tbl>
    <w:p w:rsidR="00C46B9D" w:rsidRDefault="00C46B9D" w:rsidP="00C46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46B9D" w:rsidRDefault="00C46B9D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027E61" w:rsidRPr="00C46B9D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C46B9D">
        <w:rPr>
          <w:rFonts w:ascii="Times New Roman" w:eastAsia="Times New Roman" w:hAnsi="Times New Roman"/>
          <w:b/>
          <w:i/>
          <w:lang w:eastAsia="pl-PL"/>
        </w:rPr>
        <w:t>3/ na terenie gminy Radziejowice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276"/>
        <w:gridCol w:w="1844"/>
        <w:gridCol w:w="1845"/>
      </w:tblGrid>
      <w:tr w:rsidR="00027E61" w:rsidTr="00027E61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027E61" w:rsidTr="00C46B9D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</w:tr>
      <w:tr w:rsidR="00027E61" w:rsidTr="00C46B9D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4716W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C46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Korytów – Olszówka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027E61" w:rsidTr="00C46B9D">
        <w:trPr>
          <w:trHeight w:val="45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C46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1"/>
      </w:tblGrid>
      <w:tr w:rsidR="00C46B9D" w:rsidTr="00C46B9D">
        <w:trPr>
          <w:cantSplit/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C46B9D" w:rsidTr="007A7E8B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7A7E8B">
        <w:trPr>
          <w:cantSplit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4716W Korytów – Olszówka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Zazdrość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1+175÷1+215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lewa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  96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110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  -  105  </w:t>
            </w:r>
          </w:p>
        </w:tc>
      </w:tr>
    </w:tbl>
    <w:p w:rsidR="00C46B9D" w:rsidRDefault="00C46B9D" w:rsidP="00C46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46B9D" w:rsidRDefault="00C46B9D" w:rsidP="00C46B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16ED8" w:rsidRDefault="00716ED8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27E61" w:rsidRPr="00C46B9D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  <w:r w:rsidRPr="00C46B9D">
        <w:rPr>
          <w:rFonts w:ascii="Times New Roman" w:eastAsia="Times New Roman" w:hAnsi="Times New Roman"/>
          <w:b/>
          <w:i/>
          <w:lang w:eastAsia="pl-PL"/>
        </w:rPr>
        <w:lastRenderedPageBreak/>
        <w:t>4/ na terenie gminy Wiskitki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276"/>
        <w:gridCol w:w="957"/>
        <w:gridCol w:w="958"/>
        <w:gridCol w:w="958"/>
        <w:gridCol w:w="958"/>
      </w:tblGrid>
      <w:tr w:rsidR="00027E61" w:rsidTr="00027E6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027E61" w:rsidTr="00C46B9D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</w:tr>
      <w:tr w:rsidR="00027E61" w:rsidTr="00C46B9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1517W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Baranów - Stare Kozłowice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27E61" w:rsidTr="00027E61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4701W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Oryszew – Henryszew - Międzyborów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Pr="00E6184A" w:rsidRDefault="00027E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27E61" w:rsidTr="00C46B9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4702W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Wiskitki - Łubno - Franciszków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452353" w:rsidP="00452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23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27E61" w:rsidTr="00E6184A">
        <w:trPr>
          <w:trHeight w:val="48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27E61" w:rsidRDefault="00027E61" w:rsidP="00E61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452353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452353" w:rsidP="00452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C46B9D" w:rsidRDefault="00C46B9D" w:rsidP="00C46B9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1"/>
      </w:tblGrid>
      <w:tr w:rsidR="00C46B9D" w:rsidTr="00E6184A">
        <w:trPr>
          <w:cantSplit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i nazwa</w:t>
            </w:r>
          </w:p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ciągu drogowego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Lokalizacja drzewa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Gatunek drzewa,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obwód – w cm</w:t>
            </w:r>
          </w:p>
        </w:tc>
      </w:tr>
      <w:tr w:rsidR="00C46B9D" w:rsidTr="007A7E8B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</w:tr>
      <w:tr w:rsidR="00C46B9D" w:rsidTr="007A7E8B">
        <w:trPr>
          <w:cantSplit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4701W Oryszew – Henryszew –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Międzyborów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Stary Drzewicz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1+565÷1+572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145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akacja  -  160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46B9D" w:rsidTr="007A7E8B">
        <w:trPr>
          <w:cantSplit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</w:t>
            </w:r>
          </w:p>
          <w:p w:rsidR="00EC435C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4702W Wiskitki – Łubno –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Franciszków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odc. Wiskitki – Sokule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C435C" w:rsidRDefault="00EC435C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C435C" w:rsidRPr="007A7E8B" w:rsidRDefault="00EC435C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Tomaszew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3+530÷3+536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lewa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m. Tomaszew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3+540÷3+546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  <w:p w:rsidR="00EC435C" w:rsidRPr="00EC435C" w:rsidRDefault="00EC435C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A7E8B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7A7E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357</w:t>
            </w:r>
            <w:r w:rsidR="007A7E8B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35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308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07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0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334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0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339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88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98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95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166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0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335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71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</w:t>
            </w:r>
          </w:p>
          <w:p w:rsidR="007A7E8B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</w:t>
            </w:r>
            <w:r w:rsidR="00EC435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98</w:t>
            </w:r>
          </w:p>
          <w:p w:rsidR="00EC435C" w:rsidRDefault="00EC435C" w:rsidP="00EC4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306</w:t>
            </w:r>
          </w:p>
          <w:p w:rsidR="007A7E8B" w:rsidRDefault="00EC435C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283</w:t>
            </w:r>
          </w:p>
          <w:p w:rsidR="00EC435C" w:rsidRDefault="00EC435C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7A7E8B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C46B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topola kanadyjska  -  200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kanadyjska  -  220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-  100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olcha  -    80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46B9D" w:rsidTr="007A7E8B">
        <w:trPr>
          <w:cantSplit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C46B9D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7A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46B9D" w:rsidRDefault="00EC435C" w:rsidP="00EC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C46B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1517W Baranów –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Stare Kozłowice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Feliksów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km 0+570÷0+580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str. prawa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m. Nowe Kozłowice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km 1+200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str. prawa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80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topola osika  -  70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130  </w:t>
            </w:r>
          </w:p>
          <w:p w:rsidR="00C46B9D" w:rsidRDefault="00C46B9D" w:rsidP="007A7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brzoza  -  120  </w:t>
            </w:r>
          </w:p>
          <w:p w:rsidR="00C46B9D" w:rsidRDefault="00C46B9D" w:rsidP="007A7E8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brzoza  -  130</w:t>
            </w:r>
          </w:p>
        </w:tc>
      </w:tr>
    </w:tbl>
    <w:p w:rsidR="00C46B9D" w:rsidRDefault="00C46B9D" w:rsidP="00027E6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27E61" w:rsidRDefault="00027E61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175DED" w:rsidRPr="00B3563C" w:rsidRDefault="00175DED" w:rsidP="00175DE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3563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5/ na terenie miasta Żyrardowa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276"/>
        <w:gridCol w:w="1844"/>
        <w:gridCol w:w="1845"/>
      </w:tblGrid>
      <w:tr w:rsidR="00175DED" w:rsidRPr="00B3563C" w:rsidTr="00781614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 ilość drzew</w:t>
            </w: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175DED" w:rsidRPr="00B3563C" w:rsidTr="00781614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75DED" w:rsidRPr="00B3563C" w:rsidRDefault="00175DED" w:rsidP="007816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175DED" w:rsidRPr="00B3563C" w:rsidTr="007816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4713W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Żyrardów od drogi nr 50 - Korytów - Radziejowice do drogi nr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175DED" w:rsidRPr="00B3563C" w:rsidTr="0078161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Pr="00B3563C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56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</w:tbl>
    <w:p w:rsidR="00175DED" w:rsidRPr="00B3563C" w:rsidRDefault="00175DED" w:rsidP="00175DE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E6184A" w:rsidRDefault="00E6184A" w:rsidP="00027E61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027E61" w:rsidRDefault="00175DED" w:rsidP="00027E6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6</w:t>
      </w:r>
      <w:r w:rsidR="00027E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 Podsumowanie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278"/>
        <w:gridCol w:w="945"/>
        <w:gridCol w:w="945"/>
        <w:gridCol w:w="945"/>
        <w:gridCol w:w="945"/>
        <w:gridCol w:w="945"/>
        <w:gridCol w:w="945"/>
      </w:tblGrid>
      <w:tr w:rsidR="00027E61" w:rsidTr="00092966">
        <w:trPr>
          <w:trHeight w:val="2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7E61" w:rsidRDefault="00027E61" w:rsidP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Ogółem 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 drzew</w:t>
            </w:r>
          </w:p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7E61" w:rsidRDefault="00027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092966" w:rsidTr="00092966">
        <w:trPr>
          <w:cantSplit/>
          <w:trHeight w:val="76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olcha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jesion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sosna</w:t>
            </w:r>
          </w:p>
        </w:tc>
      </w:tr>
      <w:tr w:rsidR="00092966" w:rsidTr="00092966">
        <w:trPr>
          <w:trHeight w:val="46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Mszczonów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92966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Puszcza Mariańska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092966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Radziejowice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092966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Wiskitki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92966" w:rsidRDefault="00175DED" w:rsidP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175DED" w:rsidP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92966" w:rsidRDefault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175DED" w:rsidTr="0009296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175DE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Żyrardów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175DED" w:rsidP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 w:rsidP="0078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</w:t>
            </w:r>
          </w:p>
        </w:tc>
      </w:tr>
      <w:tr w:rsidR="00175DED" w:rsidTr="00092966">
        <w:trPr>
          <w:trHeight w:val="2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DED" w:rsidRDefault="00175D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D84C68" w:rsidP="00D8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D84C68" w:rsidP="00D8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175DED" w:rsidP="0009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D84C68" w:rsidP="00D8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75DED" w:rsidRDefault="0017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spacing w:after="0" w:line="240" w:lineRule="auto"/>
        <w:ind w:right="90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7E61" w:rsidRDefault="00027E61" w:rsidP="0002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7E61" w:rsidRDefault="00027E61" w:rsidP="00027E61"/>
    <w:p w:rsidR="000C2372" w:rsidRDefault="000C2372"/>
    <w:p w:rsidR="001B3080" w:rsidRDefault="001B3080"/>
    <w:p w:rsidR="001B3080" w:rsidRDefault="001B3080"/>
    <w:p w:rsidR="001B3080" w:rsidRDefault="001B3080"/>
    <w:p w:rsidR="001B3080" w:rsidRDefault="001B3080"/>
    <w:p w:rsidR="001B3080" w:rsidRDefault="001B3080"/>
    <w:p w:rsidR="001B3080" w:rsidRDefault="001B3080"/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B3080" w:rsidRDefault="001B3080" w:rsidP="001B3080">
      <w:pPr>
        <w:rPr>
          <w:color w:val="000000"/>
        </w:rPr>
      </w:pPr>
    </w:p>
    <w:p w:rsidR="001B3080" w:rsidRDefault="001B3080" w:rsidP="001B3080">
      <w:pPr>
        <w:rPr>
          <w:color w:val="000000"/>
        </w:rPr>
      </w:pPr>
    </w:p>
    <w:p w:rsidR="001B3080" w:rsidRDefault="001B3080" w:rsidP="001B3080">
      <w:pPr>
        <w:rPr>
          <w:color w:val="000000"/>
        </w:rPr>
      </w:pPr>
    </w:p>
    <w:p w:rsidR="001B3080" w:rsidRDefault="001B3080"/>
    <w:sectPr w:rsidR="001B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6E"/>
    <w:multiLevelType w:val="singleLevel"/>
    <w:tmpl w:val="4E8E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004C190D"/>
    <w:multiLevelType w:val="hybridMultilevel"/>
    <w:tmpl w:val="6ACA466A"/>
    <w:lvl w:ilvl="0" w:tplc="0DB081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73495"/>
    <w:multiLevelType w:val="hybridMultilevel"/>
    <w:tmpl w:val="78A24716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96C"/>
    <w:multiLevelType w:val="hybridMultilevel"/>
    <w:tmpl w:val="FD7071AA"/>
    <w:lvl w:ilvl="0" w:tplc="762C1B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93411"/>
    <w:multiLevelType w:val="hybridMultilevel"/>
    <w:tmpl w:val="5312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514"/>
    <w:multiLevelType w:val="hybridMultilevel"/>
    <w:tmpl w:val="C07A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9629C"/>
    <w:multiLevelType w:val="hybridMultilevel"/>
    <w:tmpl w:val="79D67B0E"/>
    <w:lvl w:ilvl="0" w:tplc="25C69F7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269E2"/>
    <w:multiLevelType w:val="hybridMultilevel"/>
    <w:tmpl w:val="B426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968F9"/>
    <w:multiLevelType w:val="hybridMultilevel"/>
    <w:tmpl w:val="572A651E"/>
    <w:lvl w:ilvl="0" w:tplc="897827E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10846"/>
    <w:multiLevelType w:val="hybridMultilevel"/>
    <w:tmpl w:val="EF68F90A"/>
    <w:lvl w:ilvl="0" w:tplc="80FEF588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32E82"/>
    <w:multiLevelType w:val="hybridMultilevel"/>
    <w:tmpl w:val="BC244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30C55"/>
    <w:multiLevelType w:val="hybridMultilevel"/>
    <w:tmpl w:val="0C3E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06914">
      <w:start w:val="1"/>
      <w:numFmt w:val="decimal"/>
      <w:lvlText w:val="%2)"/>
      <w:lvlJc w:val="left"/>
      <w:pPr>
        <w:ind w:left="1455" w:hanging="375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72D2"/>
    <w:multiLevelType w:val="hybridMultilevel"/>
    <w:tmpl w:val="6AD85EE2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9796046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44262"/>
    <w:multiLevelType w:val="hybridMultilevel"/>
    <w:tmpl w:val="5EB24E7C"/>
    <w:lvl w:ilvl="0" w:tplc="44D4F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14759"/>
    <w:multiLevelType w:val="hybridMultilevel"/>
    <w:tmpl w:val="4B48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40472"/>
    <w:multiLevelType w:val="singleLevel"/>
    <w:tmpl w:val="88EA041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sz w:val="22"/>
        <w:szCs w:val="22"/>
      </w:rPr>
    </w:lvl>
  </w:abstractNum>
  <w:abstractNum w:abstractNumId="16">
    <w:nsid w:val="594911B4"/>
    <w:multiLevelType w:val="hybridMultilevel"/>
    <w:tmpl w:val="51A6B6F0"/>
    <w:lvl w:ilvl="0" w:tplc="745EDA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E3A68"/>
    <w:multiLevelType w:val="hybridMultilevel"/>
    <w:tmpl w:val="D0F4A584"/>
    <w:lvl w:ilvl="0" w:tplc="B112804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16775"/>
    <w:multiLevelType w:val="hybridMultilevel"/>
    <w:tmpl w:val="EBF827BC"/>
    <w:lvl w:ilvl="0" w:tplc="9140CB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53727"/>
    <w:multiLevelType w:val="hybridMultilevel"/>
    <w:tmpl w:val="4A26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251D"/>
    <w:multiLevelType w:val="hybridMultilevel"/>
    <w:tmpl w:val="051A2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127F2"/>
    <w:multiLevelType w:val="hybridMultilevel"/>
    <w:tmpl w:val="4A1EF13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710F3"/>
    <w:multiLevelType w:val="hybridMultilevel"/>
    <w:tmpl w:val="0A92B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A0B7D"/>
    <w:multiLevelType w:val="hybridMultilevel"/>
    <w:tmpl w:val="C45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677"/>
    <w:multiLevelType w:val="multilevel"/>
    <w:tmpl w:val="F0A8D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>
    <w:nsid w:val="7ADA5C0D"/>
    <w:multiLevelType w:val="hybridMultilevel"/>
    <w:tmpl w:val="36888C40"/>
    <w:lvl w:ilvl="0" w:tplc="D59A2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B265A"/>
    <w:multiLevelType w:val="hybridMultilevel"/>
    <w:tmpl w:val="6BA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1"/>
    <w:rsid w:val="00027E61"/>
    <w:rsid w:val="00092966"/>
    <w:rsid w:val="000C2372"/>
    <w:rsid w:val="00175DED"/>
    <w:rsid w:val="001B3080"/>
    <w:rsid w:val="002C470E"/>
    <w:rsid w:val="00452353"/>
    <w:rsid w:val="00716ED8"/>
    <w:rsid w:val="007A7E8B"/>
    <w:rsid w:val="00AC098C"/>
    <w:rsid w:val="00C46B9D"/>
    <w:rsid w:val="00D82D52"/>
    <w:rsid w:val="00D84C68"/>
    <w:rsid w:val="00E6184A"/>
    <w:rsid w:val="00E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d-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4259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7</cp:revision>
  <dcterms:created xsi:type="dcterms:W3CDTF">2021-01-13T08:45:00Z</dcterms:created>
  <dcterms:modified xsi:type="dcterms:W3CDTF">2021-01-27T13:10:00Z</dcterms:modified>
</cp:coreProperties>
</file>