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18" w:rsidRPr="00B56718" w:rsidRDefault="00B56718" w:rsidP="00B56718">
      <w:pPr>
        <w:keepNext/>
        <w:shd w:val="clear" w:color="auto" w:fill="FFFFFF"/>
        <w:tabs>
          <w:tab w:val="left" w:pos="465"/>
          <w:tab w:val="left" w:pos="510"/>
          <w:tab w:val="center" w:pos="4536"/>
        </w:tabs>
        <w:spacing w:before="571" w:after="0" w:line="240" w:lineRule="auto"/>
        <w:jc w:val="center"/>
        <w:outlineLvl w:val="1"/>
        <w:rPr>
          <w:rFonts w:ascii="Times New Roman" w:eastAsia="Times New Roman" w:hAnsi="Times New Roman" w:cs="Times New Roman"/>
          <w:b/>
          <w:bCs/>
          <w:color w:val="000000"/>
          <w:spacing w:val="-1"/>
          <w:w w:val="90"/>
          <w:sz w:val="24"/>
          <w:szCs w:val="15"/>
          <w:lang w:eastAsia="pl-PL"/>
        </w:rPr>
      </w:pPr>
      <w:r w:rsidRPr="00B56718">
        <w:rPr>
          <w:rFonts w:ascii="Times New Roman" w:eastAsia="Times New Roman" w:hAnsi="Times New Roman" w:cs="Times New Roman"/>
          <w:b/>
          <w:bCs/>
          <w:color w:val="000000"/>
          <w:spacing w:val="-1"/>
          <w:w w:val="90"/>
          <w:sz w:val="24"/>
          <w:szCs w:val="15"/>
          <w:lang w:eastAsia="pl-PL"/>
        </w:rPr>
        <w:t>ZAMAWIAJĄCY: Powiatowy Zarząd Dróg, ul. Jaktorowska 53, 96 – 300 Żyrardów.</w:t>
      </w:r>
    </w:p>
    <w:p w:rsidR="00B56718" w:rsidRPr="00B56718" w:rsidRDefault="00B56718" w:rsidP="00B56718">
      <w:pPr>
        <w:spacing w:after="0" w:line="240" w:lineRule="auto"/>
        <w:rPr>
          <w:rFonts w:ascii="Times New Roman" w:eastAsia="Times New Roman" w:hAnsi="Times New Roman" w:cs="Times New Roman"/>
          <w:sz w:val="16"/>
          <w:szCs w:val="24"/>
          <w:lang w:eastAsia="pl-PL"/>
        </w:rPr>
      </w:pPr>
    </w:p>
    <w:p w:rsidR="00B56718" w:rsidRPr="00B56718" w:rsidRDefault="00B56718" w:rsidP="00B56718">
      <w:pPr>
        <w:keepNext/>
        <w:shd w:val="clear" w:color="auto" w:fill="FFFFFF"/>
        <w:spacing w:before="427" w:after="0" w:line="259" w:lineRule="exact"/>
        <w:ind w:right="24"/>
        <w:jc w:val="center"/>
        <w:outlineLvl w:val="2"/>
        <w:rPr>
          <w:rFonts w:ascii="Times New Roman" w:eastAsia="Times New Roman" w:hAnsi="Times New Roman" w:cs="Times New Roman"/>
          <w:b/>
          <w:bCs/>
          <w:color w:val="000000"/>
          <w:spacing w:val="-13"/>
          <w:sz w:val="28"/>
          <w:szCs w:val="18"/>
          <w:lang w:eastAsia="pl-PL"/>
        </w:rPr>
      </w:pPr>
      <w:r w:rsidRPr="00B56718">
        <w:rPr>
          <w:rFonts w:ascii="Times New Roman" w:eastAsia="Times New Roman" w:hAnsi="Times New Roman" w:cs="Times New Roman"/>
          <w:b/>
          <w:bCs/>
          <w:color w:val="000000"/>
          <w:spacing w:val="-13"/>
          <w:sz w:val="28"/>
          <w:szCs w:val="18"/>
          <w:lang w:eastAsia="pl-PL"/>
        </w:rPr>
        <w:t>SPECYFIKACJA</w:t>
      </w:r>
    </w:p>
    <w:p w:rsidR="00B56718" w:rsidRPr="00B56718" w:rsidRDefault="00B56718" w:rsidP="00B56718">
      <w:pPr>
        <w:shd w:val="clear" w:color="auto" w:fill="FFFFFF"/>
        <w:spacing w:after="0" w:line="259" w:lineRule="exact"/>
        <w:ind w:right="10"/>
        <w:jc w:val="center"/>
        <w:rPr>
          <w:rFonts w:ascii="Times New Roman" w:eastAsia="Times New Roman" w:hAnsi="Times New Roman" w:cs="Times New Roman"/>
          <w:sz w:val="28"/>
          <w:szCs w:val="24"/>
          <w:lang w:eastAsia="pl-PL"/>
        </w:rPr>
      </w:pPr>
      <w:r w:rsidRPr="00B56718">
        <w:rPr>
          <w:rFonts w:ascii="Times New Roman" w:eastAsia="Times New Roman" w:hAnsi="Times New Roman" w:cs="Times New Roman"/>
          <w:b/>
          <w:bCs/>
          <w:color w:val="000000"/>
          <w:spacing w:val="-8"/>
          <w:sz w:val="28"/>
          <w:szCs w:val="18"/>
          <w:lang w:eastAsia="pl-PL"/>
        </w:rPr>
        <w:t>WARUNKÓW ZAMÓWIENIA</w:t>
      </w:r>
    </w:p>
    <w:p w:rsidR="00B56718" w:rsidRPr="00B56718" w:rsidRDefault="00B56718" w:rsidP="00B56718">
      <w:pPr>
        <w:shd w:val="clear" w:color="auto" w:fill="FFFFFF"/>
        <w:spacing w:after="0" w:line="259" w:lineRule="exact"/>
        <w:ind w:right="19"/>
        <w:jc w:val="center"/>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color w:val="000000"/>
          <w:w w:val="84"/>
          <w:sz w:val="24"/>
          <w:szCs w:val="24"/>
          <w:lang w:eastAsia="pl-PL"/>
        </w:rPr>
        <w:t>w postępowaniu o udzielenie zamówienia publicznego</w:t>
      </w:r>
    </w:p>
    <w:p w:rsidR="00B56718" w:rsidRPr="00B56718" w:rsidRDefault="00B56718" w:rsidP="00B56718">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B56718">
        <w:rPr>
          <w:rFonts w:ascii="Times New Roman" w:eastAsia="Times New Roman" w:hAnsi="Times New Roman" w:cs="Times New Roman"/>
          <w:b/>
          <w:bCs/>
          <w:color w:val="000000"/>
          <w:w w:val="84"/>
          <w:sz w:val="24"/>
          <w:szCs w:val="24"/>
          <w:lang w:eastAsia="pl-PL"/>
        </w:rPr>
        <w:t>w trybie podstawowym bez negocjacji</w:t>
      </w:r>
    </w:p>
    <w:p w:rsidR="00B56718" w:rsidRPr="00B56718" w:rsidRDefault="00B56718" w:rsidP="00B56718">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B56718">
        <w:rPr>
          <w:rFonts w:ascii="Times New Roman" w:eastAsia="Times New Roman" w:hAnsi="Times New Roman" w:cs="Times New Roman"/>
          <w:b/>
          <w:bCs/>
          <w:color w:val="000000"/>
          <w:w w:val="84"/>
          <w:sz w:val="24"/>
          <w:szCs w:val="24"/>
          <w:lang w:eastAsia="pl-PL"/>
        </w:rPr>
        <w:t xml:space="preserve">o wartości mniejszej niż progi unijne                </w:t>
      </w:r>
    </w:p>
    <w:p w:rsidR="00B56718" w:rsidRPr="00B56718" w:rsidRDefault="00B56718" w:rsidP="00B56718">
      <w:pPr>
        <w:shd w:val="clear" w:color="auto" w:fill="FFFFFF"/>
        <w:spacing w:after="0" w:line="259" w:lineRule="exact"/>
        <w:ind w:right="10"/>
        <w:jc w:val="center"/>
        <w:rPr>
          <w:rFonts w:ascii="Times New Roman" w:eastAsia="Times New Roman" w:hAnsi="Times New Roman" w:cs="Times New Roman"/>
          <w:sz w:val="16"/>
          <w:szCs w:val="24"/>
          <w:lang w:eastAsia="pl-PL"/>
        </w:rPr>
      </w:pPr>
    </w:p>
    <w:p w:rsidR="00B56718" w:rsidRPr="00B56718" w:rsidRDefault="00B56718" w:rsidP="00B56718">
      <w:pPr>
        <w:shd w:val="clear" w:color="auto" w:fill="FFFFFF"/>
        <w:spacing w:after="0" w:line="259" w:lineRule="exact"/>
        <w:ind w:right="10"/>
        <w:jc w:val="center"/>
        <w:rPr>
          <w:rFonts w:ascii="Times New Roman" w:eastAsia="Times New Roman" w:hAnsi="Times New Roman" w:cs="Times New Roman"/>
          <w:sz w:val="28"/>
          <w:szCs w:val="28"/>
          <w:lang w:eastAsia="pl-PL"/>
        </w:rPr>
      </w:pPr>
    </w:p>
    <w:p w:rsidR="00B56718" w:rsidRPr="00B56718" w:rsidRDefault="00B56718" w:rsidP="00B56718">
      <w:pPr>
        <w:shd w:val="clear" w:color="auto" w:fill="FFFFFF"/>
        <w:spacing w:before="293" w:after="0" w:line="240" w:lineRule="auto"/>
        <w:rPr>
          <w:rFonts w:ascii="Times New Roman" w:eastAsia="Times New Roman" w:hAnsi="Times New Roman" w:cs="Times New Roman"/>
          <w:b/>
          <w:bCs/>
          <w:color w:val="000000"/>
          <w:spacing w:val="-1"/>
          <w:w w:val="90"/>
          <w:sz w:val="24"/>
          <w:szCs w:val="18"/>
          <w:lang w:eastAsia="pl-PL"/>
        </w:rPr>
      </w:pPr>
      <w:r w:rsidRPr="00B56718">
        <w:rPr>
          <w:rFonts w:ascii="Times New Roman" w:eastAsia="Times New Roman" w:hAnsi="Times New Roman" w:cs="Times New Roman"/>
          <w:b/>
          <w:bCs/>
          <w:color w:val="000000"/>
          <w:spacing w:val="-1"/>
          <w:w w:val="90"/>
          <w:sz w:val="24"/>
          <w:szCs w:val="18"/>
          <w:lang w:eastAsia="pl-PL"/>
        </w:rPr>
        <w:t>PRZEDMIOT ZAMÓWIENIA:</w:t>
      </w:r>
    </w:p>
    <w:p w:rsidR="002B346D" w:rsidRPr="00B15DB6" w:rsidRDefault="002B346D" w:rsidP="002B346D">
      <w:pPr>
        <w:spacing w:after="0" w:line="240" w:lineRule="auto"/>
        <w:jc w:val="both"/>
        <w:rPr>
          <w:rFonts w:ascii="Times New Roman" w:eastAsia="Times New Roman" w:hAnsi="Times New Roman" w:cs="Times New Roman"/>
          <w:b/>
          <w:iCs/>
          <w:position w:val="-6"/>
          <w:sz w:val="24"/>
          <w:szCs w:val="24"/>
          <w:lang w:eastAsia="pl-PL"/>
        </w:rPr>
      </w:pPr>
      <w:r w:rsidRPr="00B15DB6">
        <w:rPr>
          <w:rFonts w:ascii="Times New Roman" w:eastAsia="Times New Roman" w:hAnsi="Times New Roman" w:cs="Times New Roman"/>
          <w:b/>
          <w:iCs/>
          <w:position w:val="-6"/>
          <w:sz w:val="24"/>
          <w:szCs w:val="24"/>
          <w:lang w:eastAsia="pl-PL"/>
        </w:rPr>
        <w:t>Remont dr</w:t>
      </w:r>
      <w:r>
        <w:rPr>
          <w:rFonts w:ascii="Times New Roman" w:eastAsia="Times New Roman" w:hAnsi="Times New Roman" w:cs="Times New Roman"/>
          <w:b/>
          <w:iCs/>
          <w:position w:val="-6"/>
          <w:sz w:val="24"/>
          <w:szCs w:val="24"/>
          <w:lang w:eastAsia="pl-PL"/>
        </w:rPr>
        <w:t>óg</w:t>
      </w:r>
      <w:r w:rsidRPr="00B15DB6">
        <w:rPr>
          <w:rFonts w:ascii="Times New Roman" w:eastAsia="Times New Roman" w:hAnsi="Times New Roman" w:cs="Times New Roman"/>
          <w:b/>
          <w:iCs/>
          <w:position w:val="-6"/>
          <w:sz w:val="24"/>
          <w:szCs w:val="24"/>
          <w:lang w:eastAsia="pl-PL"/>
        </w:rPr>
        <w:t xml:space="preserve"> powiatowych:</w:t>
      </w:r>
    </w:p>
    <w:p w:rsidR="00E14708" w:rsidRDefault="002B346D" w:rsidP="002B346D">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Zadanie nr 1 – </w:t>
      </w:r>
      <w:r w:rsidRPr="00B15DB6">
        <w:rPr>
          <w:rFonts w:ascii="Times New Roman" w:eastAsia="Times New Roman" w:hAnsi="Times New Roman" w:cs="Times New Roman"/>
          <w:sz w:val="24"/>
          <w:szCs w:val="24"/>
          <w:lang w:eastAsia="pl-PL"/>
        </w:rPr>
        <w:t xml:space="preserve">Remont </w:t>
      </w:r>
      <w:r>
        <w:rPr>
          <w:rFonts w:ascii="Times New Roman" w:eastAsia="Times New Roman" w:hAnsi="Times New Roman" w:cs="Times New Roman"/>
          <w:sz w:val="24"/>
          <w:szCs w:val="24"/>
          <w:lang w:eastAsia="pl-PL"/>
        </w:rPr>
        <w:t xml:space="preserve">drogi powiatowej nr 4135W Bieniewice – Bronisławów </w:t>
      </w:r>
      <w:r w:rsidR="00E1470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Wiskitki</w:t>
      </w:r>
      <w:r w:rsidR="00E14708">
        <w:rPr>
          <w:rFonts w:ascii="Times New Roman" w:eastAsia="Times New Roman" w:hAnsi="Times New Roman" w:cs="Times New Roman"/>
          <w:sz w:val="24"/>
          <w:szCs w:val="24"/>
          <w:lang w:eastAsia="pl-PL"/>
        </w:rPr>
        <w:t xml:space="preserve"> </w:t>
      </w:r>
    </w:p>
    <w:p w:rsidR="00E14708" w:rsidRDefault="00E14708" w:rsidP="002B34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na o</w:t>
      </w:r>
      <w:r w:rsidR="00055755">
        <w:rPr>
          <w:rFonts w:ascii="Times New Roman" w:eastAsia="Times New Roman" w:hAnsi="Times New Roman" w:cs="Times New Roman"/>
          <w:sz w:val="24"/>
          <w:szCs w:val="24"/>
          <w:lang w:eastAsia="pl-PL"/>
        </w:rPr>
        <w:t>dcinku od km 9+656 do km 11+671</w:t>
      </w:r>
    </w:p>
    <w:p w:rsidR="00E14708" w:rsidRDefault="002B346D" w:rsidP="002B346D">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Zadanie nr </w:t>
      </w:r>
      <w:r>
        <w:rPr>
          <w:rFonts w:ascii="Times New Roman" w:eastAsia="Times New Roman" w:hAnsi="Times New Roman" w:cs="Times New Roman"/>
          <w:b/>
          <w:sz w:val="24"/>
          <w:szCs w:val="24"/>
          <w:lang w:eastAsia="pl-PL"/>
        </w:rPr>
        <w:t>2</w:t>
      </w:r>
      <w:r w:rsidRPr="00B15DB6">
        <w:rPr>
          <w:rFonts w:ascii="Times New Roman" w:eastAsia="Times New Roman" w:hAnsi="Times New Roman" w:cs="Times New Roman"/>
          <w:b/>
          <w:sz w:val="24"/>
          <w:szCs w:val="24"/>
          <w:lang w:eastAsia="pl-PL"/>
        </w:rPr>
        <w:t xml:space="preserve"> – </w:t>
      </w:r>
      <w:r w:rsidRPr="00B15DB6">
        <w:rPr>
          <w:rFonts w:ascii="Times New Roman" w:eastAsia="Times New Roman" w:hAnsi="Times New Roman" w:cs="Times New Roman"/>
          <w:sz w:val="24"/>
          <w:szCs w:val="24"/>
          <w:lang w:eastAsia="pl-PL"/>
        </w:rPr>
        <w:t xml:space="preserve">Remont </w:t>
      </w:r>
      <w:r>
        <w:rPr>
          <w:rFonts w:ascii="Times New Roman" w:eastAsia="Times New Roman" w:hAnsi="Times New Roman" w:cs="Times New Roman"/>
          <w:sz w:val="24"/>
          <w:szCs w:val="24"/>
          <w:lang w:eastAsia="pl-PL"/>
        </w:rPr>
        <w:t>dr</w:t>
      </w:r>
      <w:r w:rsidR="00E14708">
        <w:rPr>
          <w:rFonts w:ascii="Times New Roman" w:eastAsia="Times New Roman" w:hAnsi="Times New Roman" w:cs="Times New Roman"/>
          <w:sz w:val="24"/>
          <w:szCs w:val="24"/>
          <w:lang w:eastAsia="pl-PL"/>
        </w:rPr>
        <w:t>óg powiatowych:</w:t>
      </w:r>
    </w:p>
    <w:p w:rsidR="00E14708" w:rsidRDefault="00E14708" w:rsidP="00E14708">
      <w:pPr>
        <w:pStyle w:val="Akapitzlist"/>
        <w:numPr>
          <w:ilvl w:val="0"/>
          <w:numId w:val="12"/>
        </w:numPr>
      </w:pPr>
      <w:r>
        <w:t>nr 4706W Aleksandrów – gr. woj. (Bolimów) na odcinku od km 0+015 do km 2+955</w:t>
      </w:r>
      <w:r w:rsidR="00AC1B9B">
        <w:t>,</w:t>
      </w:r>
    </w:p>
    <w:p w:rsidR="00E14708" w:rsidRDefault="00E14708" w:rsidP="00E14708">
      <w:pPr>
        <w:pStyle w:val="Akapitzlist"/>
        <w:numPr>
          <w:ilvl w:val="0"/>
          <w:numId w:val="12"/>
        </w:numPr>
      </w:pPr>
      <w:r>
        <w:t xml:space="preserve">nr 3835W Kozłów Szlach. – Nowa Sucha – Guzów na </w:t>
      </w:r>
      <w:r w:rsidR="002B346D" w:rsidRPr="00E14708">
        <w:t>o</w:t>
      </w:r>
      <w:r>
        <w:t xml:space="preserve">dcinku </w:t>
      </w:r>
    </w:p>
    <w:p w:rsidR="00E14708" w:rsidRDefault="00E14708" w:rsidP="00E14708">
      <w:pPr>
        <w:pStyle w:val="Akapitzlist"/>
        <w:ind w:left="1920"/>
      </w:pPr>
      <w:r>
        <w:t>od km 11+049 do km 12+159</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hd w:val="clear" w:color="auto" w:fill="FFFFFF"/>
        <w:spacing w:before="504" w:after="0" w:line="254" w:lineRule="exact"/>
        <w:ind w:left="19"/>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color w:val="000000"/>
          <w:w w:val="89"/>
          <w:sz w:val="24"/>
          <w:szCs w:val="24"/>
          <w:lang w:eastAsia="pl-PL"/>
        </w:rPr>
        <w:t>O udzielenie zamówienia mogą ubiegać się wyłącznie wykonawcy, których oferta odpowiada zasa</w:t>
      </w:r>
      <w:r w:rsidRPr="00B56718">
        <w:rPr>
          <w:rFonts w:ascii="Times New Roman" w:eastAsia="Times New Roman" w:hAnsi="Times New Roman" w:cs="Times New Roman"/>
          <w:color w:val="000000"/>
          <w:w w:val="89"/>
          <w:sz w:val="24"/>
          <w:szCs w:val="24"/>
          <w:lang w:eastAsia="pl-PL"/>
        </w:rPr>
        <w:softHyphen/>
        <w:t>dom określonym w ustawie Prawo Zamówień Publicz</w:t>
      </w:r>
      <w:r w:rsidRPr="00B56718">
        <w:rPr>
          <w:rFonts w:ascii="Times New Roman" w:eastAsia="Times New Roman" w:hAnsi="Times New Roman" w:cs="Times New Roman"/>
          <w:color w:val="000000"/>
          <w:w w:val="89"/>
          <w:sz w:val="24"/>
          <w:szCs w:val="24"/>
          <w:lang w:eastAsia="pl-PL"/>
        </w:rPr>
        <w:softHyphen/>
      </w:r>
      <w:r w:rsidRPr="00B56718">
        <w:rPr>
          <w:rFonts w:ascii="Times New Roman" w:eastAsia="Times New Roman" w:hAnsi="Times New Roman" w:cs="Times New Roman"/>
          <w:color w:val="000000"/>
          <w:w w:val="93"/>
          <w:sz w:val="24"/>
          <w:szCs w:val="24"/>
          <w:lang w:eastAsia="pl-PL"/>
        </w:rPr>
        <w:t xml:space="preserve">nych z dnia 11 września 2019 r. (t. j. Dz. U. z 2021 r.         poz. 1129 z </w:t>
      </w:r>
      <w:proofErr w:type="spellStart"/>
      <w:r w:rsidRPr="00B56718">
        <w:rPr>
          <w:rFonts w:ascii="Times New Roman" w:eastAsia="Times New Roman" w:hAnsi="Times New Roman" w:cs="Times New Roman"/>
          <w:color w:val="000000"/>
          <w:w w:val="93"/>
          <w:sz w:val="24"/>
          <w:szCs w:val="24"/>
          <w:lang w:eastAsia="pl-PL"/>
        </w:rPr>
        <w:t>późn</w:t>
      </w:r>
      <w:proofErr w:type="spellEnd"/>
      <w:r w:rsidRPr="00B56718">
        <w:rPr>
          <w:rFonts w:ascii="Times New Roman" w:eastAsia="Times New Roman" w:hAnsi="Times New Roman" w:cs="Times New Roman"/>
          <w:color w:val="000000"/>
          <w:w w:val="93"/>
          <w:sz w:val="24"/>
          <w:szCs w:val="24"/>
          <w:lang w:eastAsia="pl-PL"/>
        </w:rPr>
        <w:t xml:space="preserve">. zm.) i spełnia wymagania określone w niniejszej specyfikacji warunków zamówienia. </w:t>
      </w:r>
    </w:p>
    <w:p w:rsidR="00B56718" w:rsidRPr="00B56718" w:rsidRDefault="00B56718" w:rsidP="00B56718">
      <w:pPr>
        <w:shd w:val="clear" w:color="auto" w:fill="FFFFFF"/>
        <w:tabs>
          <w:tab w:val="left" w:pos="5467"/>
        </w:tabs>
        <w:spacing w:after="0" w:line="240" w:lineRule="auto"/>
        <w:rPr>
          <w:rFonts w:ascii="Times New Roman" w:eastAsia="Times New Roman" w:hAnsi="Times New Roman" w:cs="Times New Roman"/>
          <w:color w:val="000000"/>
          <w:w w:val="89"/>
          <w:sz w:val="24"/>
          <w:szCs w:val="15"/>
          <w:lang w:eastAsia="pl-PL"/>
        </w:rPr>
      </w:pPr>
    </w:p>
    <w:p w:rsidR="00B56718" w:rsidRPr="00B56718" w:rsidRDefault="00B56718" w:rsidP="00B56718">
      <w:pPr>
        <w:shd w:val="clear" w:color="auto" w:fill="FFFFFF"/>
        <w:tabs>
          <w:tab w:val="left" w:pos="5467"/>
        </w:tabs>
        <w:spacing w:after="0" w:line="240" w:lineRule="auto"/>
        <w:rPr>
          <w:rFonts w:ascii="Times New Roman" w:eastAsia="Times New Roman" w:hAnsi="Times New Roman" w:cs="Times New Roman"/>
          <w:color w:val="000000"/>
          <w:w w:val="89"/>
          <w:sz w:val="24"/>
          <w:szCs w:val="15"/>
          <w:lang w:eastAsia="pl-PL"/>
        </w:rPr>
      </w:pPr>
    </w:p>
    <w:p w:rsidR="00B56718" w:rsidRPr="00B56718" w:rsidRDefault="00B56718" w:rsidP="00B56718">
      <w:pPr>
        <w:shd w:val="clear" w:color="auto" w:fill="FFFFFF"/>
        <w:tabs>
          <w:tab w:val="left" w:pos="5467"/>
        </w:tabs>
        <w:spacing w:after="0" w:line="240" w:lineRule="auto"/>
        <w:rPr>
          <w:rFonts w:ascii="Times New Roman" w:eastAsia="Times New Roman" w:hAnsi="Times New Roman" w:cs="Times New Roman"/>
          <w:color w:val="000000"/>
          <w:w w:val="89"/>
          <w:sz w:val="24"/>
          <w:szCs w:val="15"/>
          <w:lang w:eastAsia="pl-PL"/>
        </w:rPr>
      </w:pPr>
    </w:p>
    <w:p w:rsidR="00B56718" w:rsidRPr="00B56718" w:rsidRDefault="00B56718" w:rsidP="00B56718">
      <w:pPr>
        <w:shd w:val="clear" w:color="auto" w:fill="FFFFFF"/>
        <w:tabs>
          <w:tab w:val="left" w:pos="5467"/>
        </w:tabs>
        <w:spacing w:after="0" w:line="240" w:lineRule="auto"/>
        <w:rPr>
          <w:rFonts w:ascii="Times New Roman" w:eastAsia="Times New Roman" w:hAnsi="Times New Roman" w:cs="Times New Roman"/>
          <w:color w:val="000000"/>
          <w:w w:val="89"/>
          <w:sz w:val="24"/>
          <w:szCs w:val="15"/>
          <w:lang w:eastAsia="pl-PL"/>
        </w:rPr>
      </w:pPr>
    </w:p>
    <w:p w:rsidR="00B56718" w:rsidRPr="00B56718" w:rsidRDefault="00B56718" w:rsidP="00B56718">
      <w:pPr>
        <w:shd w:val="clear" w:color="auto" w:fill="FFFFFF"/>
        <w:tabs>
          <w:tab w:val="left" w:pos="5467"/>
        </w:tabs>
        <w:spacing w:after="0" w:line="240" w:lineRule="auto"/>
        <w:rPr>
          <w:rFonts w:ascii="Times New Roman" w:eastAsia="Times New Roman" w:hAnsi="Times New Roman" w:cs="Times New Roman"/>
          <w:color w:val="000000"/>
          <w:w w:val="89"/>
          <w:sz w:val="24"/>
          <w:szCs w:val="15"/>
          <w:lang w:eastAsia="pl-PL"/>
        </w:rPr>
      </w:pPr>
    </w:p>
    <w:p w:rsidR="00B56718" w:rsidRPr="00B56718" w:rsidRDefault="00B56718" w:rsidP="00B56718">
      <w:pPr>
        <w:shd w:val="clear" w:color="auto" w:fill="FFFFFF"/>
        <w:tabs>
          <w:tab w:val="left" w:pos="5467"/>
        </w:tabs>
        <w:spacing w:after="0" w:line="240" w:lineRule="auto"/>
        <w:rPr>
          <w:rFonts w:ascii="Times New Roman" w:eastAsia="Times New Roman" w:hAnsi="Times New Roman" w:cs="Times New Roman"/>
          <w:color w:val="000000"/>
          <w:w w:val="89"/>
          <w:sz w:val="24"/>
          <w:szCs w:val="15"/>
          <w:lang w:eastAsia="pl-PL"/>
        </w:rPr>
      </w:pPr>
    </w:p>
    <w:p w:rsidR="00B56718" w:rsidRPr="00B56718" w:rsidRDefault="00B56718" w:rsidP="00B56718">
      <w:pPr>
        <w:shd w:val="clear" w:color="auto" w:fill="FFFFFF"/>
        <w:tabs>
          <w:tab w:val="left" w:pos="5467"/>
        </w:tabs>
        <w:spacing w:after="0" w:line="240" w:lineRule="auto"/>
        <w:jc w:val="both"/>
        <w:rPr>
          <w:rFonts w:ascii="Times New Roman" w:eastAsia="Times New Roman" w:hAnsi="Times New Roman" w:cs="Times New Roman"/>
          <w:color w:val="000000"/>
          <w:w w:val="89"/>
          <w:sz w:val="24"/>
          <w:szCs w:val="15"/>
          <w:lang w:eastAsia="pl-PL"/>
        </w:rPr>
      </w:pPr>
      <w:r w:rsidRPr="00B56718">
        <w:rPr>
          <w:rFonts w:ascii="Times New Roman" w:eastAsia="Times New Roman" w:hAnsi="Times New Roman" w:cs="Times New Roman"/>
          <w:color w:val="000000"/>
          <w:w w:val="89"/>
          <w:sz w:val="24"/>
          <w:szCs w:val="15"/>
          <w:lang w:eastAsia="pl-PL"/>
        </w:rPr>
        <w:t>OSOBY UPRAWNIONE DO KONTAKTOWANIA SIĘ Z WYKONAWCAMI: w sprawach  proceduralnych i merytorycznych:</w:t>
      </w:r>
    </w:p>
    <w:p w:rsidR="00B56718" w:rsidRPr="00B56718" w:rsidRDefault="00B56718" w:rsidP="00B56718">
      <w:pPr>
        <w:shd w:val="clear" w:color="auto" w:fill="FFFFFF"/>
        <w:tabs>
          <w:tab w:val="left" w:pos="5467"/>
        </w:tabs>
        <w:spacing w:after="0" w:line="240" w:lineRule="auto"/>
        <w:rPr>
          <w:rFonts w:ascii="Times New Roman" w:eastAsia="Times New Roman" w:hAnsi="Times New Roman" w:cs="Times New Roman"/>
          <w:b/>
          <w:bCs/>
          <w:color w:val="000000"/>
          <w:w w:val="89"/>
          <w:sz w:val="24"/>
          <w:szCs w:val="15"/>
          <w:lang w:eastAsia="pl-PL"/>
        </w:rPr>
      </w:pPr>
      <w:r w:rsidRPr="00B56718">
        <w:rPr>
          <w:rFonts w:ascii="Times New Roman" w:eastAsia="Times New Roman" w:hAnsi="Times New Roman" w:cs="Times New Roman"/>
          <w:b/>
          <w:bCs/>
          <w:color w:val="000000"/>
          <w:w w:val="89"/>
          <w:sz w:val="24"/>
          <w:szCs w:val="15"/>
          <w:lang w:eastAsia="pl-PL"/>
        </w:rPr>
        <w:t>Pani Małgorzata Obłękowska – Specjalista ds. Dróg</w:t>
      </w:r>
    </w:p>
    <w:p w:rsidR="00B56718" w:rsidRPr="00B56718" w:rsidRDefault="00B56718" w:rsidP="00B56718">
      <w:pPr>
        <w:shd w:val="clear" w:color="auto" w:fill="FFFFFF"/>
        <w:tabs>
          <w:tab w:val="left" w:pos="5467"/>
        </w:tabs>
        <w:spacing w:after="0" w:line="240" w:lineRule="auto"/>
        <w:jc w:val="both"/>
        <w:rPr>
          <w:rFonts w:ascii="Times New Roman" w:eastAsia="Times New Roman" w:hAnsi="Times New Roman" w:cs="Times New Roman"/>
          <w:b/>
          <w:bCs/>
          <w:color w:val="000000"/>
          <w:w w:val="89"/>
          <w:sz w:val="24"/>
          <w:szCs w:val="15"/>
          <w:lang w:eastAsia="pl-PL"/>
        </w:rPr>
      </w:pPr>
      <w:r w:rsidRPr="00B56718">
        <w:rPr>
          <w:rFonts w:ascii="Times New Roman" w:eastAsia="Times New Roman" w:hAnsi="Times New Roman" w:cs="Times New Roman"/>
          <w:b/>
          <w:bCs/>
          <w:color w:val="000000"/>
          <w:w w:val="89"/>
          <w:sz w:val="24"/>
          <w:szCs w:val="15"/>
          <w:lang w:eastAsia="pl-PL"/>
        </w:rPr>
        <w:t xml:space="preserve">                                                (od poniedziałku do piątku w godz. 7</w:t>
      </w:r>
      <w:r w:rsidRPr="00B56718">
        <w:rPr>
          <w:rFonts w:ascii="Times New Roman" w:eastAsia="Times New Roman" w:hAnsi="Times New Roman" w:cs="Times New Roman"/>
          <w:b/>
          <w:bCs/>
          <w:color w:val="000000"/>
          <w:w w:val="89"/>
          <w:sz w:val="24"/>
          <w:szCs w:val="15"/>
          <w:vertAlign w:val="superscript"/>
          <w:lang w:eastAsia="pl-PL"/>
        </w:rPr>
        <w:t>00</w:t>
      </w:r>
      <w:r w:rsidRPr="00B56718">
        <w:rPr>
          <w:rFonts w:ascii="Times New Roman" w:eastAsia="Times New Roman" w:hAnsi="Times New Roman" w:cs="Times New Roman"/>
          <w:b/>
          <w:bCs/>
          <w:color w:val="000000"/>
          <w:w w:val="89"/>
          <w:sz w:val="24"/>
          <w:szCs w:val="15"/>
          <w:lang w:eastAsia="pl-PL"/>
        </w:rPr>
        <w:t xml:space="preserve"> ÷ 15</w:t>
      </w:r>
      <w:r w:rsidRPr="00B56718">
        <w:rPr>
          <w:rFonts w:ascii="Times New Roman" w:eastAsia="Times New Roman" w:hAnsi="Times New Roman" w:cs="Times New Roman"/>
          <w:b/>
          <w:bCs/>
          <w:color w:val="000000"/>
          <w:w w:val="89"/>
          <w:sz w:val="24"/>
          <w:szCs w:val="15"/>
          <w:vertAlign w:val="superscript"/>
          <w:lang w:eastAsia="pl-PL"/>
        </w:rPr>
        <w:t>00</w:t>
      </w:r>
      <w:r w:rsidRPr="00B56718">
        <w:rPr>
          <w:rFonts w:ascii="Times New Roman" w:eastAsia="Times New Roman" w:hAnsi="Times New Roman" w:cs="Times New Roman"/>
          <w:b/>
          <w:bCs/>
          <w:color w:val="000000"/>
          <w:w w:val="89"/>
          <w:sz w:val="24"/>
          <w:szCs w:val="15"/>
          <w:lang w:eastAsia="pl-PL"/>
        </w:rPr>
        <w:t>).</w:t>
      </w:r>
    </w:p>
    <w:p w:rsidR="00B56718" w:rsidRPr="00B56718" w:rsidRDefault="00B56718" w:rsidP="00B56718">
      <w:pPr>
        <w:shd w:val="clear" w:color="auto" w:fill="FFFFFF"/>
        <w:tabs>
          <w:tab w:val="left" w:pos="5467"/>
        </w:tabs>
        <w:spacing w:after="0" w:line="240" w:lineRule="auto"/>
        <w:jc w:val="both"/>
        <w:rPr>
          <w:rFonts w:ascii="Times New Roman" w:eastAsia="Times New Roman" w:hAnsi="Times New Roman" w:cs="Times New Roman"/>
          <w:b/>
          <w:bCs/>
          <w:color w:val="000000"/>
          <w:w w:val="89"/>
          <w:sz w:val="24"/>
          <w:szCs w:val="15"/>
          <w:lang w:eastAsia="pl-PL"/>
        </w:rPr>
      </w:pPr>
    </w:p>
    <w:p w:rsidR="00B56718" w:rsidRPr="00B56718" w:rsidRDefault="00B56718" w:rsidP="00B56718">
      <w:pPr>
        <w:shd w:val="clear" w:color="auto" w:fill="FFFFFF"/>
        <w:tabs>
          <w:tab w:val="left" w:pos="5467"/>
        </w:tabs>
        <w:spacing w:after="0" w:line="240" w:lineRule="auto"/>
        <w:rPr>
          <w:rFonts w:ascii="Times New Roman" w:eastAsia="Times New Roman" w:hAnsi="Times New Roman" w:cs="Times New Roman"/>
          <w:color w:val="000000"/>
          <w:w w:val="89"/>
          <w:sz w:val="15"/>
          <w:szCs w:val="15"/>
          <w:lang w:eastAsia="pl-PL"/>
        </w:rPr>
      </w:pPr>
    </w:p>
    <w:p w:rsidR="00B56718" w:rsidRPr="00B56718" w:rsidRDefault="00B56718" w:rsidP="00B56718">
      <w:pPr>
        <w:shd w:val="clear" w:color="auto" w:fill="FFFFFF"/>
        <w:tabs>
          <w:tab w:val="left" w:pos="5467"/>
        </w:tabs>
        <w:spacing w:after="0" w:line="240" w:lineRule="auto"/>
        <w:rPr>
          <w:rFonts w:ascii="Times New Roman" w:eastAsia="Times New Roman" w:hAnsi="Times New Roman" w:cs="Times New Roman"/>
          <w:color w:val="000000"/>
          <w:w w:val="89"/>
          <w:sz w:val="15"/>
          <w:szCs w:val="15"/>
          <w:lang w:eastAsia="pl-PL"/>
        </w:rPr>
      </w:pPr>
    </w:p>
    <w:p w:rsidR="00B56718" w:rsidRPr="00B56718" w:rsidRDefault="00B56718" w:rsidP="00B56718">
      <w:pPr>
        <w:shd w:val="clear" w:color="auto" w:fill="FFFFFF"/>
        <w:tabs>
          <w:tab w:val="left" w:pos="5467"/>
        </w:tabs>
        <w:spacing w:after="0" w:line="240" w:lineRule="auto"/>
        <w:rPr>
          <w:rFonts w:ascii="Times New Roman" w:eastAsia="Times New Roman" w:hAnsi="Times New Roman" w:cs="Times New Roman"/>
          <w:color w:val="000000"/>
          <w:w w:val="89"/>
          <w:sz w:val="15"/>
          <w:szCs w:val="15"/>
          <w:lang w:eastAsia="pl-PL"/>
        </w:rPr>
      </w:pPr>
    </w:p>
    <w:p w:rsidR="00B56718" w:rsidRPr="00B56718" w:rsidRDefault="00B56718" w:rsidP="00B56718">
      <w:pPr>
        <w:shd w:val="clear" w:color="auto" w:fill="FFFFFF"/>
        <w:spacing w:after="0" w:line="240" w:lineRule="auto"/>
        <w:rPr>
          <w:rFonts w:ascii="Times New Roman" w:eastAsia="Times New Roman" w:hAnsi="Times New Roman" w:cs="Times New Roman"/>
          <w:color w:val="000000"/>
          <w:w w:val="83"/>
          <w:sz w:val="24"/>
          <w:szCs w:val="19"/>
          <w:lang w:eastAsia="pl-PL"/>
        </w:rPr>
      </w:pPr>
      <w:r w:rsidRPr="00B56718">
        <w:rPr>
          <w:rFonts w:ascii="Times New Roman" w:eastAsia="Times New Roman" w:hAnsi="Times New Roman" w:cs="Times New Roman"/>
          <w:color w:val="000000"/>
          <w:w w:val="84"/>
          <w:sz w:val="24"/>
          <w:szCs w:val="19"/>
          <w:lang w:eastAsia="pl-PL"/>
        </w:rPr>
        <w:t xml:space="preserve">SPORZĄDZIŁ:                                                                                                            </w:t>
      </w:r>
      <w:r w:rsidRPr="00B56718">
        <w:rPr>
          <w:rFonts w:ascii="Times New Roman" w:eastAsia="Times New Roman" w:hAnsi="Times New Roman" w:cs="Times New Roman"/>
          <w:color w:val="000000"/>
          <w:w w:val="83"/>
          <w:sz w:val="24"/>
          <w:szCs w:val="19"/>
          <w:lang w:eastAsia="pl-PL"/>
        </w:rPr>
        <w:t>ZATWIERDZIŁ:</w:t>
      </w:r>
    </w:p>
    <w:p w:rsidR="00B56718" w:rsidRPr="00B56718" w:rsidRDefault="00B56718" w:rsidP="00B56718">
      <w:pPr>
        <w:shd w:val="clear" w:color="auto" w:fill="FFFFFF"/>
        <w:spacing w:after="0" w:line="240" w:lineRule="auto"/>
        <w:rPr>
          <w:rFonts w:ascii="Times New Roman" w:eastAsia="Times New Roman" w:hAnsi="Times New Roman" w:cs="Times New Roman"/>
          <w:color w:val="000000"/>
          <w:w w:val="83"/>
          <w:sz w:val="24"/>
          <w:szCs w:val="19"/>
          <w:lang w:eastAsia="pl-PL"/>
        </w:rPr>
      </w:pPr>
      <w:r w:rsidRPr="00B56718">
        <w:rPr>
          <w:rFonts w:ascii="Times New Roman" w:eastAsia="Times New Roman" w:hAnsi="Times New Roman" w:cs="Times New Roman"/>
          <w:color w:val="000000"/>
          <w:w w:val="83"/>
          <w:sz w:val="24"/>
          <w:szCs w:val="19"/>
          <w:lang w:eastAsia="pl-PL"/>
        </w:rPr>
        <w:t xml:space="preserve">Małgorzata Obłękowska                                                                                                Andrzej </w:t>
      </w:r>
      <w:proofErr w:type="spellStart"/>
      <w:r w:rsidRPr="00B56718">
        <w:rPr>
          <w:rFonts w:ascii="Times New Roman" w:eastAsia="Times New Roman" w:hAnsi="Times New Roman" w:cs="Times New Roman"/>
          <w:color w:val="000000"/>
          <w:w w:val="83"/>
          <w:sz w:val="24"/>
          <w:szCs w:val="19"/>
          <w:lang w:eastAsia="pl-PL"/>
        </w:rPr>
        <w:t>Pydzik</w:t>
      </w:r>
      <w:proofErr w:type="spellEnd"/>
      <w:r w:rsidRPr="00B56718">
        <w:rPr>
          <w:rFonts w:ascii="Times New Roman" w:eastAsia="Times New Roman" w:hAnsi="Times New Roman" w:cs="Times New Roman"/>
          <w:color w:val="000000"/>
          <w:w w:val="83"/>
          <w:sz w:val="24"/>
          <w:szCs w:val="19"/>
          <w:lang w:eastAsia="pl-PL"/>
        </w:rPr>
        <w:t xml:space="preserve"> </w:t>
      </w:r>
    </w:p>
    <w:p w:rsidR="00B56718" w:rsidRPr="00B56718" w:rsidRDefault="00B56718" w:rsidP="00B56718">
      <w:pPr>
        <w:shd w:val="clear" w:color="auto" w:fill="FFFFFF"/>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color w:val="000000"/>
          <w:w w:val="83"/>
          <w:sz w:val="24"/>
          <w:szCs w:val="19"/>
          <w:lang w:eastAsia="pl-PL"/>
        </w:rPr>
        <w:t>Specjalista ds. dróg                                                                                                        Dyrektor</w:t>
      </w:r>
      <w:r w:rsidRPr="00B56718">
        <w:rPr>
          <w:rFonts w:ascii="Times New Roman" w:eastAsia="Times New Roman" w:hAnsi="Times New Roman" w:cs="Times New Roman"/>
          <w:sz w:val="24"/>
          <w:szCs w:val="24"/>
          <w:lang w:eastAsia="pl-PL"/>
        </w:rPr>
        <w:tab/>
      </w:r>
    </w:p>
    <w:p w:rsidR="00B56718" w:rsidRPr="00B56718" w:rsidRDefault="00B56718" w:rsidP="00B56718">
      <w:pPr>
        <w:shd w:val="clear" w:color="auto" w:fill="FFFFFF"/>
        <w:spacing w:after="0" w:line="240" w:lineRule="auto"/>
        <w:rPr>
          <w:rFonts w:ascii="Times New Roman" w:eastAsia="Times New Roman" w:hAnsi="Times New Roman" w:cs="Times New Roman"/>
          <w:sz w:val="24"/>
          <w:szCs w:val="24"/>
          <w:lang w:eastAsia="pl-PL"/>
        </w:rPr>
      </w:pPr>
    </w:p>
    <w:p w:rsidR="00B56718" w:rsidRPr="00B56718" w:rsidRDefault="00B56718" w:rsidP="00B56718">
      <w:pPr>
        <w:shd w:val="clear" w:color="auto" w:fill="FFFFFF"/>
        <w:spacing w:after="0" w:line="240" w:lineRule="auto"/>
        <w:rPr>
          <w:rFonts w:ascii="Times New Roman" w:eastAsia="Times New Roman" w:hAnsi="Times New Roman" w:cs="Times New Roman"/>
          <w:color w:val="000000"/>
          <w:w w:val="83"/>
          <w:sz w:val="16"/>
          <w:szCs w:val="19"/>
          <w:lang w:eastAsia="pl-PL"/>
        </w:rPr>
      </w:pP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p>
    <w:p w:rsidR="00B56718" w:rsidRPr="00B56718" w:rsidRDefault="00B56718" w:rsidP="00B56718">
      <w:pPr>
        <w:spacing w:after="0" w:line="240" w:lineRule="auto"/>
        <w:jc w:val="center"/>
        <w:rPr>
          <w:rFonts w:ascii="Times New Roman" w:eastAsia="Times New Roman" w:hAnsi="Times New Roman" w:cs="Times New Roman"/>
          <w:w w:val="83"/>
          <w:sz w:val="24"/>
          <w:szCs w:val="24"/>
          <w:lang w:eastAsia="pl-PL"/>
        </w:rPr>
      </w:pPr>
      <w:r w:rsidRPr="00B56718">
        <w:rPr>
          <w:rFonts w:ascii="Times New Roman" w:eastAsia="Times New Roman" w:hAnsi="Times New Roman" w:cs="Times New Roman"/>
          <w:w w:val="83"/>
          <w:sz w:val="24"/>
          <w:szCs w:val="24"/>
          <w:lang w:eastAsia="pl-PL"/>
        </w:rPr>
        <w:t>Żyrardów  2022-0</w:t>
      </w:r>
      <w:r w:rsidR="00E14708">
        <w:rPr>
          <w:rFonts w:ascii="Times New Roman" w:eastAsia="Times New Roman" w:hAnsi="Times New Roman" w:cs="Times New Roman"/>
          <w:w w:val="83"/>
          <w:sz w:val="24"/>
          <w:szCs w:val="24"/>
          <w:lang w:eastAsia="pl-PL"/>
        </w:rPr>
        <w:t>5</w:t>
      </w:r>
      <w:r w:rsidRPr="00B56718">
        <w:rPr>
          <w:rFonts w:ascii="Times New Roman" w:eastAsia="Times New Roman" w:hAnsi="Times New Roman" w:cs="Times New Roman"/>
          <w:w w:val="83"/>
          <w:sz w:val="24"/>
          <w:szCs w:val="24"/>
          <w:lang w:eastAsia="pl-PL"/>
        </w:rPr>
        <w:t>-</w:t>
      </w:r>
      <w:r w:rsidR="00E14708">
        <w:rPr>
          <w:rFonts w:ascii="Times New Roman" w:eastAsia="Times New Roman" w:hAnsi="Times New Roman" w:cs="Times New Roman"/>
          <w:w w:val="83"/>
          <w:sz w:val="24"/>
          <w:szCs w:val="24"/>
          <w:lang w:eastAsia="pl-PL"/>
        </w:rPr>
        <w:t>2</w:t>
      </w:r>
      <w:r w:rsidR="000E36CB">
        <w:rPr>
          <w:rFonts w:ascii="Times New Roman" w:eastAsia="Times New Roman" w:hAnsi="Times New Roman" w:cs="Times New Roman"/>
          <w:w w:val="83"/>
          <w:sz w:val="24"/>
          <w:szCs w:val="24"/>
          <w:lang w:eastAsia="pl-PL"/>
        </w:rPr>
        <w:t>6</w:t>
      </w:r>
    </w:p>
    <w:p w:rsidR="00B56718" w:rsidRPr="00B56718" w:rsidRDefault="00B56718" w:rsidP="00B56718">
      <w:pPr>
        <w:spacing w:after="0" w:line="240" w:lineRule="auto"/>
        <w:rPr>
          <w:rFonts w:ascii="Times New Roman" w:eastAsia="Times New Roman" w:hAnsi="Times New Roman" w:cs="Times New Roman"/>
          <w:w w:val="83"/>
          <w:sz w:val="24"/>
          <w:szCs w:val="24"/>
          <w:lang w:eastAsia="pl-PL"/>
        </w:rPr>
        <w:sectPr w:rsidR="00B56718" w:rsidRPr="00B56718">
          <w:footerReference w:type="default" r:id="rId8"/>
          <w:pgSz w:w="11909" w:h="16834"/>
          <w:pgMar w:top="1418" w:right="1418" w:bottom="1418" w:left="1418" w:header="709" w:footer="709" w:gutter="0"/>
          <w:paperSrc w:first="7" w:other="7"/>
          <w:cols w:space="708"/>
        </w:sectPr>
      </w:pPr>
    </w:p>
    <w:p w:rsidR="00B56718" w:rsidRPr="00B56718" w:rsidRDefault="00B56718" w:rsidP="00B56718">
      <w:pPr>
        <w:spacing w:after="0" w:line="240" w:lineRule="auto"/>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sz w:val="24"/>
          <w:szCs w:val="24"/>
          <w:lang w:eastAsia="pl-PL"/>
        </w:rPr>
        <w:lastRenderedPageBreak/>
        <w:t xml:space="preserve">Numer sprawy: </w:t>
      </w:r>
      <w:r w:rsidRPr="00B56718">
        <w:rPr>
          <w:rFonts w:ascii="Times New Roman" w:eastAsia="Times New Roman" w:hAnsi="Times New Roman" w:cs="Times New Roman"/>
          <w:b/>
          <w:sz w:val="24"/>
          <w:szCs w:val="24"/>
          <w:lang w:eastAsia="pl-PL"/>
        </w:rPr>
        <w:t>SDiM.26.1.</w:t>
      </w:r>
      <w:r w:rsidR="00E1470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b/>
          <w:sz w:val="24"/>
          <w:szCs w:val="24"/>
          <w:lang w:eastAsia="pl-PL"/>
        </w:rPr>
        <w:t>.2022</w:t>
      </w:r>
    </w:p>
    <w:p w:rsidR="00B56718" w:rsidRPr="00B56718" w:rsidRDefault="00B56718" w:rsidP="00B56718">
      <w:pPr>
        <w:spacing w:after="0" w:line="240" w:lineRule="auto"/>
        <w:rPr>
          <w:rFonts w:ascii="Times New Roman" w:eastAsia="Times New Roman" w:hAnsi="Times New Roman" w:cs="Times New Roman"/>
          <w:sz w:val="28"/>
          <w:szCs w:val="28"/>
          <w:lang w:eastAsia="pl-PL"/>
        </w:rPr>
      </w:pPr>
    </w:p>
    <w:p w:rsidR="00B56718" w:rsidRPr="00B56718" w:rsidRDefault="00B56718" w:rsidP="00B56718">
      <w:pPr>
        <w:keepNext/>
        <w:shd w:val="clear" w:color="auto" w:fill="FFFFFF"/>
        <w:spacing w:before="427" w:after="0" w:line="259" w:lineRule="exact"/>
        <w:ind w:right="24"/>
        <w:jc w:val="center"/>
        <w:outlineLvl w:val="2"/>
        <w:rPr>
          <w:rFonts w:ascii="Times New Roman" w:eastAsia="Times New Roman" w:hAnsi="Times New Roman" w:cs="Times New Roman"/>
          <w:b/>
          <w:bCs/>
          <w:color w:val="000000"/>
          <w:spacing w:val="-13"/>
          <w:sz w:val="28"/>
          <w:szCs w:val="18"/>
          <w:lang w:eastAsia="pl-PL"/>
        </w:rPr>
      </w:pPr>
      <w:r w:rsidRPr="00B56718">
        <w:rPr>
          <w:rFonts w:ascii="Times New Roman" w:eastAsia="Times New Roman" w:hAnsi="Times New Roman" w:cs="Times New Roman"/>
          <w:b/>
          <w:bCs/>
          <w:color w:val="000000"/>
          <w:spacing w:val="-13"/>
          <w:sz w:val="28"/>
          <w:szCs w:val="18"/>
          <w:lang w:eastAsia="pl-PL"/>
        </w:rPr>
        <w:t>SPECYFIKACJA</w:t>
      </w:r>
    </w:p>
    <w:p w:rsidR="00B56718" w:rsidRPr="00B56718" w:rsidRDefault="00B56718" w:rsidP="00B56718">
      <w:pPr>
        <w:shd w:val="clear" w:color="auto" w:fill="FFFFFF"/>
        <w:spacing w:after="0" w:line="259" w:lineRule="exact"/>
        <w:ind w:right="10"/>
        <w:jc w:val="center"/>
        <w:rPr>
          <w:rFonts w:ascii="Times New Roman" w:eastAsia="Times New Roman" w:hAnsi="Times New Roman" w:cs="Times New Roman"/>
          <w:sz w:val="28"/>
          <w:szCs w:val="24"/>
          <w:lang w:eastAsia="pl-PL"/>
        </w:rPr>
      </w:pPr>
      <w:r w:rsidRPr="00B56718">
        <w:rPr>
          <w:rFonts w:ascii="Times New Roman" w:eastAsia="Times New Roman" w:hAnsi="Times New Roman" w:cs="Times New Roman"/>
          <w:b/>
          <w:bCs/>
          <w:color w:val="000000"/>
          <w:spacing w:val="-8"/>
          <w:sz w:val="28"/>
          <w:szCs w:val="18"/>
          <w:lang w:eastAsia="pl-PL"/>
        </w:rPr>
        <w:t>WARUNKÓW ZAMÓWIENIA</w:t>
      </w:r>
    </w:p>
    <w:p w:rsidR="00B56718" w:rsidRPr="00B56718" w:rsidRDefault="00B56718" w:rsidP="00B56718">
      <w:pPr>
        <w:shd w:val="clear" w:color="auto" w:fill="FFFFFF"/>
        <w:spacing w:after="0" w:line="259" w:lineRule="exact"/>
        <w:ind w:right="19"/>
        <w:jc w:val="center"/>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color w:val="000000"/>
          <w:w w:val="84"/>
          <w:sz w:val="24"/>
          <w:szCs w:val="24"/>
          <w:lang w:eastAsia="pl-PL"/>
        </w:rPr>
        <w:t>w postępowaniu o udzielenie zamówienia publicznego</w:t>
      </w:r>
    </w:p>
    <w:p w:rsidR="00B56718" w:rsidRPr="00B56718" w:rsidRDefault="00B56718" w:rsidP="00B56718">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B56718">
        <w:rPr>
          <w:rFonts w:ascii="Times New Roman" w:eastAsia="Times New Roman" w:hAnsi="Times New Roman" w:cs="Times New Roman"/>
          <w:b/>
          <w:bCs/>
          <w:color w:val="000000"/>
          <w:w w:val="84"/>
          <w:sz w:val="24"/>
          <w:szCs w:val="24"/>
          <w:lang w:eastAsia="pl-PL"/>
        </w:rPr>
        <w:t>w trybie podstawowym bez negocjacji</w:t>
      </w:r>
    </w:p>
    <w:p w:rsidR="00B56718" w:rsidRPr="00B56718" w:rsidRDefault="00B56718" w:rsidP="00B56718">
      <w:pPr>
        <w:spacing w:after="0" w:line="240" w:lineRule="auto"/>
        <w:jc w:val="center"/>
        <w:rPr>
          <w:rFonts w:ascii="Times New Roman" w:eastAsia="Times New Roman" w:hAnsi="Times New Roman" w:cs="Times New Roman"/>
          <w:b/>
          <w:bCs/>
          <w:color w:val="000000"/>
          <w:w w:val="84"/>
          <w:sz w:val="24"/>
          <w:szCs w:val="24"/>
          <w:lang w:eastAsia="pl-PL"/>
        </w:rPr>
      </w:pPr>
      <w:r w:rsidRPr="00B56718">
        <w:rPr>
          <w:rFonts w:ascii="Times New Roman" w:eastAsia="Times New Roman" w:hAnsi="Times New Roman" w:cs="Times New Roman"/>
          <w:b/>
          <w:bCs/>
          <w:color w:val="000000"/>
          <w:w w:val="84"/>
          <w:sz w:val="24"/>
          <w:szCs w:val="24"/>
          <w:lang w:eastAsia="pl-PL"/>
        </w:rPr>
        <w:t>o wartości mniejszej niż progi unijne</w:t>
      </w:r>
    </w:p>
    <w:p w:rsidR="00B56718" w:rsidRPr="00B56718" w:rsidRDefault="00B56718" w:rsidP="00B56718">
      <w:pPr>
        <w:spacing w:after="0" w:line="240" w:lineRule="auto"/>
        <w:jc w:val="center"/>
        <w:rPr>
          <w:rFonts w:ascii="Times New Roman" w:eastAsia="Times New Roman" w:hAnsi="Times New Roman" w:cs="Times New Roman"/>
          <w:b/>
          <w:bCs/>
          <w:color w:val="000000"/>
          <w:w w:val="84"/>
          <w:sz w:val="16"/>
          <w:szCs w:val="16"/>
          <w:lang w:eastAsia="pl-PL"/>
        </w:rPr>
      </w:pPr>
    </w:p>
    <w:p w:rsidR="00B56718" w:rsidRPr="00B56718" w:rsidRDefault="00B56718" w:rsidP="00B56718">
      <w:pPr>
        <w:spacing w:after="0" w:line="240" w:lineRule="auto"/>
        <w:jc w:val="center"/>
        <w:rPr>
          <w:rFonts w:ascii="Times New Roman" w:eastAsia="Times New Roman" w:hAnsi="Times New Roman" w:cs="Times New Roman"/>
          <w:b/>
          <w:bCs/>
          <w:color w:val="000000"/>
          <w:w w:val="84"/>
          <w:sz w:val="24"/>
          <w:szCs w:val="24"/>
          <w:lang w:eastAsia="pl-PL"/>
        </w:rPr>
      </w:pPr>
    </w:p>
    <w:p w:rsidR="00B56718" w:rsidRPr="00B56718" w:rsidRDefault="00B56718" w:rsidP="00B56718">
      <w:pPr>
        <w:spacing w:after="0" w:line="240" w:lineRule="auto"/>
        <w:rPr>
          <w:rFonts w:ascii="Times New Roman" w:eastAsia="Times New Roman" w:hAnsi="Times New Roman" w:cs="Times New Roman"/>
          <w:sz w:val="16"/>
          <w:szCs w:val="16"/>
          <w:lang w:eastAsia="pl-PL"/>
        </w:rPr>
      </w:pPr>
      <w:r w:rsidRPr="00B56718">
        <w:rPr>
          <w:rFonts w:ascii="Times New Roman" w:eastAsia="Times New Roman" w:hAnsi="Times New Roman" w:cs="Times New Roman"/>
          <w:b/>
          <w:bCs/>
          <w:sz w:val="24"/>
          <w:szCs w:val="24"/>
          <w:lang w:eastAsia="pl-PL"/>
        </w:rPr>
        <w:t xml:space="preserve"> </w:t>
      </w:r>
    </w:p>
    <w:p w:rsidR="00B56718" w:rsidRPr="00B56718" w:rsidRDefault="00B56718" w:rsidP="00B56718">
      <w:pPr>
        <w:spacing w:after="0" w:line="240" w:lineRule="auto"/>
        <w:rPr>
          <w:rFonts w:ascii="Times New Roman" w:eastAsia="Times New Roman" w:hAnsi="Times New Roman" w:cs="Times New Roman"/>
          <w:i/>
          <w:iCs/>
          <w:sz w:val="24"/>
          <w:szCs w:val="24"/>
          <w:lang w:eastAsia="pl-PL"/>
        </w:rPr>
      </w:pPr>
      <w:r w:rsidRPr="00B56718">
        <w:rPr>
          <w:rFonts w:ascii="Times New Roman" w:eastAsia="Times New Roman" w:hAnsi="Times New Roman" w:cs="Times New Roman"/>
          <w:b/>
          <w:bCs/>
          <w:i/>
          <w:iCs/>
          <w:sz w:val="24"/>
          <w:szCs w:val="24"/>
          <w:lang w:eastAsia="pl-PL"/>
        </w:rPr>
        <w:t>Nazwa zamówienia publicznego:</w:t>
      </w:r>
    </w:p>
    <w:p w:rsidR="00B56718" w:rsidRPr="00B56718" w:rsidRDefault="00B56718" w:rsidP="00B56718">
      <w:pPr>
        <w:spacing w:after="0" w:line="240" w:lineRule="auto"/>
        <w:jc w:val="both"/>
        <w:rPr>
          <w:rFonts w:ascii="Times New Roman" w:eastAsia="Times New Roman" w:hAnsi="Times New Roman" w:cs="Times New Roman"/>
          <w:b/>
          <w:sz w:val="16"/>
          <w:szCs w:val="16"/>
          <w:lang w:eastAsia="pl-PL"/>
        </w:rPr>
      </w:pPr>
    </w:p>
    <w:p w:rsidR="00055755" w:rsidRPr="00B15DB6" w:rsidRDefault="00055755" w:rsidP="00055755">
      <w:pPr>
        <w:spacing w:after="0" w:line="240" w:lineRule="auto"/>
        <w:jc w:val="both"/>
        <w:rPr>
          <w:rFonts w:ascii="Times New Roman" w:eastAsia="Times New Roman" w:hAnsi="Times New Roman" w:cs="Times New Roman"/>
          <w:b/>
          <w:iCs/>
          <w:position w:val="-6"/>
          <w:sz w:val="24"/>
          <w:szCs w:val="24"/>
          <w:lang w:eastAsia="pl-PL"/>
        </w:rPr>
      </w:pPr>
      <w:r w:rsidRPr="00B15DB6">
        <w:rPr>
          <w:rFonts w:ascii="Times New Roman" w:eastAsia="Times New Roman" w:hAnsi="Times New Roman" w:cs="Times New Roman"/>
          <w:b/>
          <w:iCs/>
          <w:position w:val="-6"/>
          <w:sz w:val="24"/>
          <w:szCs w:val="24"/>
          <w:lang w:eastAsia="pl-PL"/>
        </w:rPr>
        <w:t>Remont dr</w:t>
      </w:r>
      <w:r>
        <w:rPr>
          <w:rFonts w:ascii="Times New Roman" w:eastAsia="Times New Roman" w:hAnsi="Times New Roman" w:cs="Times New Roman"/>
          <w:b/>
          <w:iCs/>
          <w:position w:val="-6"/>
          <w:sz w:val="24"/>
          <w:szCs w:val="24"/>
          <w:lang w:eastAsia="pl-PL"/>
        </w:rPr>
        <w:t>óg</w:t>
      </w:r>
      <w:r w:rsidRPr="00B15DB6">
        <w:rPr>
          <w:rFonts w:ascii="Times New Roman" w:eastAsia="Times New Roman" w:hAnsi="Times New Roman" w:cs="Times New Roman"/>
          <w:b/>
          <w:iCs/>
          <w:position w:val="-6"/>
          <w:sz w:val="24"/>
          <w:szCs w:val="24"/>
          <w:lang w:eastAsia="pl-PL"/>
        </w:rPr>
        <w:t xml:space="preserve"> powiatowych:</w:t>
      </w:r>
    </w:p>
    <w:p w:rsidR="00055755" w:rsidRDefault="00055755" w:rsidP="00055755">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Zadanie nr 1 – </w:t>
      </w:r>
      <w:r w:rsidRPr="00B15DB6">
        <w:rPr>
          <w:rFonts w:ascii="Times New Roman" w:eastAsia="Times New Roman" w:hAnsi="Times New Roman" w:cs="Times New Roman"/>
          <w:sz w:val="24"/>
          <w:szCs w:val="24"/>
          <w:lang w:eastAsia="pl-PL"/>
        </w:rPr>
        <w:t xml:space="preserve">Remont </w:t>
      </w:r>
      <w:r>
        <w:rPr>
          <w:rFonts w:ascii="Times New Roman" w:eastAsia="Times New Roman" w:hAnsi="Times New Roman" w:cs="Times New Roman"/>
          <w:sz w:val="24"/>
          <w:szCs w:val="24"/>
          <w:lang w:eastAsia="pl-PL"/>
        </w:rPr>
        <w:t xml:space="preserve">drogi powiatowej nr 4135W Bieniewice – Bronisławów – Wiskitki </w:t>
      </w:r>
    </w:p>
    <w:p w:rsidR="00055755" w:rsidRDefault="00055755" w:rsidP="0005575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na odcinku od km 9+656 do km 11+671</w:t>
      </w:r>
    </w:p>
    <w:p w:rsidR="00055755" w:rsidRDefault="00055755" w:rsidP="00055755">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Zadanie nr </w:t>
      </w:r>
      <w:r>
        <w:rPr>
          <w:rFonts w:ascii="Times New Roman" w:eastAsia="Times New Roman" w:hAnsi="Times New Roman" w:cs="Times New Roman"/>
          <w:b/>
          <w:sz w:val="24"/>
          <w:szCs w:val="24"/>
          <w:lang w:eastAsia="pl-PL"/>
        </w:rPr>
        <w:t>2</w:t>
      </w:r>
      <w:r w:rsidRPr="00B15DB6">
        <w:rPr>
          <w:rFonts w:ascii="Times New Roman" w:eastAsia="Times New Roman" w:hAnsi="Times New Roman" w:cs="Times New Roman"/>
          <w:b/>
          <w:sz w:val="24"/>
          <w:szCs w:val="24"/>
          <w:lang w:eastAsia="pl-PL"/>
        </w:rPr>
        <w:t xml:space="preserve"> – </w:t>
      </w:r>
      <w:r w:rsidRPr="00B15DB6">
        <w:rPr>
          <w:rFonts w:ascii="Times New Roman" w:eastAsia="Times New Roman" w:hAnsi="Times New Roman" w:cs="Times New Roman"/>
          <w:sz w:val="24"/>
          <w:szCs w:val="24"/>
          <w:lang w:eastAsia="pl-PL"/>
        </w:rPr>
        <w:t xml:space="preserve">Remont </w:t>
      </w:r>
      <w:r>
        <w:rPr>
          <w:rFonts w:ascii="Times New Roman" w:eastAsia="Times New Roman" w:hAnsi="Times New Roman" w:cs="Times New Roman"/>
          <w:sz w:val="24"/>
          <w:szCs w:val="24"/>
          <w:lang w:eastAsia="pl-PL"/>
        </w:rPr>
        <w:t>dróg powiatowych:</w:t>
      </w:r>
    </w:p>
    <w:p w:rsidR="00055755" w:rsidRDefault="00055755" w:rsidP="00055755">
      <w:pPr>
        <w:pStyle w:val="Akapitzlist"/>
        <w:numPr>
          <w:ilvl w:val="0"/>
          <w:numId w:val="13"/>
        </w:numPr>
      </w:pPr>
      <w:r>
        <w:t>nr 4706W Aleksandrów – gr. woj. (Bolimów) na odcinku od km 0+015 do km 2+955</w:t>
      </w:r>
      <w:r w:rsidR="000E36CB">
        <w:t>,</w:t>
      </w:r>
    </w:p>
    <w:p w:rsidR="00055755" w:rsidRDefault="00055755" w:rsidP="00055755">
      <w:pPr>
        <w:pStyle w:val="Akapitzlist"/>
        <w:numPr>
          <w:ilvl w:val="0"/>
          <w:numId w:val="13"/>
        </w:numPr>
      </w:pPr>
      <w:r>
        <w:t xml:space="preserve">nr 3835W Kozłów Szlach. – Nowa Sucha – Guzów na </w:t>
      </w:r>
      <w:r w:rsidRPr="00E14708">
        <w:t>o</w:t>
      </w:r>
      <w:r>
        <w:t xml:space="preserve">dcinku </w:t>
      </w:r>
    </w:p>
    <w:p w:rsidR="00055755" w:rsidRDefault="00055755" w:rsidP="00055755">
      <w:pPr>
        <w:pStyle w:val="Akapitzlist"/>
        <w:ind w:left="1920"/>
      </w:pPr>
      <w:r>
        <w:t>od km 11+049 do km 12+159</w:t>
      </w:r>
    </w:p>
    <w:p w:rsidR="00B56718" w:rsidRPr="00B56718" w:rsidRDefault="00B56718" w:rsidP="00B56718">
      <w:pPr>
        <w:spacing w:after="0" w:line="240" w:lineRule="auto"/>
        <w:ind w:firstLine="709"/>
        <w:jc w:val="both"/>
        <w:rPr>
          <w:rFonts w:ascii="Times New Roman" w:eastAsia="Times New Roman" w:hAnsi="Times New Roman" w:cs="Times New Roman"/>
          <w:b/>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I. Dane zamawiającego.</w:t>
      </w:r>
    </w:p>
    <w:p w:rsidR="00B56718" w:rsidRPr="00B56718" w:rsidRDefault="00B56718" w:rsidP="00B56718">
      <w:pPr>
        <w:spacing w:after="0" w:line="240" w:lineRule="auto"/>
        <w:jc w:val="both"/>
        <w:rPr>
          <w:rFonts w:ascii="Times New Roman" w:eastAsia="Times New Roman" w:hAnsi="Times New Roman" w:cs="Times New Roman"/>
          <w:b/>
          <w:bCs/>
          <w:sz w:val="20"/>
          <w:szCs w:val="20"/>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Powiatowy Zarząd Dróg w Żyrardowie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ul. Jaktorowska 53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96-300 Żyrardów</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Telefon: (46) 855 38 92 ; 855 05 63</w:t>
      </w:r>
    </w:p>
    <w:p w:rsidR="00B56718" w:rsidRPr="00B56718" w:rsidRDefault="00B56718" w:rsidP="00B56718">
      <w:pPr>
        <w:spacing w:after="0" w:line="36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Adres poczty elektronicznej: </w:t>
      </w:r>
      <w:hyperlink r:id="rId9" w:history="1">
        <w:r w:rsidRPr="00B56718">
          <w:rPr>
            <w:rFonts w:ascii="Calibri" w:eastAsia="Calibri" w:hAnsi="Calibri" w:cs="Times New Roman"/>
            <w:color w:val="0000FF"/>
            <w:sz w:val="24"/>
            <w:u w:val="single"/>
          </w:rPr>
          <w:t>pzd-zyrardow@pzd-zyrardow.pl</w:t>
        </w:r>
      </w:hyperlink>
    </w:p>
    <w:p w:rsidR="00B56718" w:rsidRPr="00B56718" w:rsidRDefault="00B56718" w:rsidP="00B56718">
      <w:pPr>
        <w:spacing w:after="0" w:line="36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Adres strony internetowej prowadzonego postępowania: </w:t>
      </w:r>
      <w:hyperlink r:id="rId10" w:history="1">
        <w:r w:rsidRPr="00B56718">
          <w:rPr>
            <w:rFonts w:ascii="Calibri" w:eastAsia="Calibri" w:hAnsi="Calibri" w:cs="Times New Roman"/>
            <w:color w:val="0000FF"/>
            <w:sz w:val="24"/>
            <w:u w:val="single"/>
          </w:rPr>
          <w:t>www.pzd-zyrardow.pl</w:t>
        </w:r>
      </w:hyperlink>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Godziny urzędowania: 7 - 15 od poniedziałku do piątku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II. Tryb udzielenia zamówienia.</w:t>
      </w:r>
    </w:p>
    <w:p w:rsidR="00B56718" w:rsidRPr="00B56718" w:rsidRDefault="00B56718" w:rsidP="00B56718">
      <w:pPr>
        <w:spacing w:after="0" w:line="240" w:lineRule="auto"/>
        <w:jc w:val="both"/>
        <w:rPr>
          <w:rFonts w:ascii="Times New Roman" w:eastAsia="Times New Roman" w:hAnsi="Times New Roman" w:cs="Times New Roman"/>
          <w:b/>
          <w:bCs/>
          <w:sz w:val="20"/>
          <w:szCs w:val="20"/>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 xml:space="preserve">Postępowanie prowadzone jest zgodnie z przepisami ustawy z dnia 11 września               2019 roku Prawo zamówień publicznych (t. j. Dz. U. z 2021 r., poz. 1129 z </w:t>
      </w:r>
      <w:proofErr w:type="spellStart"/>
      <w:r w:rsidRPr="00B56718">
        <w:rPr>
          <w:rFonts w:ascii="Times New Roman" w:eastAsia="Times New Roman" w:hAnsi="Times New Roman" w:cs="Times New Roman"/>
          <w:sz w:val="24"/>
          <w:szCs w:val="24"/>
          <w:lang w:eastAsia="pl-PL"/>
        </w:rPr>
        <w:t>późn</w:t>
      </w:r>
      <w:proofErr w:type="spellEnd"/>
      <w:r w:rsidRPr="00B56718">
        <w:rPr>
          <w:rFonts w:ascii="Times New Roman" w:eastAsia="Times New Roman" w:hAnsi="Times New Roman" w:cs="Times New Roman"/>
          <w:sz w:val="24"/>
          <w:szCs w:val="24"/>
          <w:lang w:eastAsia="pl-PL"/>
        </w:rPr>
        <w:t xml:space="preserve">. zm.) (zwanej dalej również "ustawą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Postępowanie prowadzone jest w trybie podstawowym bez negocjacji o wartości mniejszej niż progi unijne.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 xml:space="preserve">Podstawa prawna wyboru trybu udzielenia zamówienia publicznego: art. 275 pkt 1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4.</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Zamawiający nie przewiduje wyboru najkorzystniejszej oferty z możliwością przeprowadzenia negocjacji.</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5.     </w:t>
      </w:r>
      <w:r w:rsidRPr="00B56718">
        <w:rPr>
          <w:rFonts w:ascii="Times New Roman" w:eastAsia="Times New Roman" w:hAnsi="Times New Roman" w:cs="Times New Roman"/>
          <w:sz w:val="24"/>
          <w:szCs w:val="24"/>
          <w:lang w:eastAsia="pl-PL"/>
        </w:rPr>
        <w:t xml:space="preserve">W zakresie nieuregulowanym w niniejszej Specyfikacji Warunków Zamówienia (zwanej dalej "SWZ" lub "specyfikacją"), zastosowanie mają przepisy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III. Opis przedmiotu zamówienia.</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1. Przedmiot zamówienia stanowi:</w:t>
      </w: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lang w:eastAsia="pl-PL"/>
        </w:rPr>
      </w:pPr>
    </w:p>
    <w:p w:rsidR="00055755" w:rsidRPr="00B15DB6" w:rsidRDefault="00055755" w:rsidP="00055755">
      <w:pPr>
        <w:spacing w:after="0" w:line="240" w:lineRule="auto"/>
        <w:jc w:val="both"/>
        <w:rPr>
          <w:rFonts w:ascii="Times New Roman" w:eastAsia="Times New Roman" w:hAnsi="Times New Roman" w:cs="Times New Roman"/>
          <w:b/>
          <w:iCs/>
          <w:position w:val="-6"/>
          <w:sz w:val="24"/>
          <w:szCs w:val="24"/>
          <w:lang w:eastAsia="pl-PL"/>
        </w:rPr>
      </w:pPr>
      <w:r w:rsidRPr="00B15DB6">
        <w:rPr>
          <w:rFonts w:ascii="Times New Roman" w:eastAsia="Times New Roman" w:hAnsi="Times New Roman" w:cs="Times New Roman"/>
          <w:b/>
          <w:iCs/>
          <w:position w:val="-6"/>
          <w:sz w:val="24"/>
          <w:szCs w:val="24"/>
          <w:lang w:eastAsia="pl-PL"/>
        </w:rPr>
        <w:t>Remont dr</w:t>
      </w:r>
      <w:r>
        <w:rPr>
          <w:rFonts w:ascii="Times New Roman" w:eastAsia="Times New Roman" w:hAnsi="Times New Roman" w:cs="Times New Roman"/>
          <w:b/>
          <w:iCs/>
          <w:position w:val="-6"/>
          <w:sz w:val="24"/>
          <w:szCs w:val="24"/>
          <w:lang w:eastAsia="pl-PL"/>
        </w:rPr>
        <w:t>óg</w:t>
      </w:r>
      <w:r w:rsidRPr="00B15DB6">
        <w:rPr>
          <w:rFonts w:ascii="Times New Roman" w:eastAsia="Times New Roman" w:hAnsi="Times New Roman" w:cs="Times New Roman"/>
          <w:b/>
          <w:iCs/>
          <w:position w:val="-6"/>
          <w:sz w:val="24"/>
          <w:szCs w:val="24"/>
          <w:lang w:eastAsia="pl-PL"/>
        </w:rPr>
        <w:t xml:space="preserve"> powiatowych:</w:t>
      </w:r>
    </w:p>
    <w:p w:rsidR="00055755" w:rsidRDefault="00055755" w:rsidP="00055755">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Zadanie nr 1 – </w:t>
      </w:r>
      <w:r w:rsidRPr="00B15DB6">
        <w:rPr>
          <w:rFonts w:ascii="Times New Roman" w:eastAsia="Times New Roman" w:hAnsi="Times New Roman" w:cs="Times New Roman"/>
          <w:sz w:val="24"/>
          <w:szCs w:val="24"/>
          <w:lang w:eastAsia="pl-PL"/>
        </w:rPr>
        <w:t xml:space="preserve">Remont </w:t>
      </w:r>
      <w:r>
        <w:rPr>
          <w:rFonts w:ascii="Times New Roman" w:eastAsia="Times New Roman" w:hAnsi="Times New Roman" w:cs="Times New Roman"/>
          <w:sz w:val="24"/>
          <w:szCs w:val="24"/>
          <w:lang w:eastAsia="pl-PL"/>
        </w:rPr>
        <w:t xml:space="preserve">drogi powiatowej nr 4135W Bieniewice – Bronisławów – Wiskitki </w:t>
      </w:r>
    </w:p>
    <w:p w:rsidR="00055755" w:rsidRDefault="00055755" w:rsidP="0005575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na odcinku od km 9+656 do km 11+671</w:t>
      </w:r>
    </w:p>
    <w:p w:rsidR="00055755" w:rsidRDefault="00055755" w:rsidP="00055755">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Zadanie nr </w:t>
      </w:r>
      <w:r>
        <w:rPr>
          <w:rFonts w:ascii="Times New Roman" w:eastAsia="Times New Roman" w:hAnsi="Times New Roman" w:cs="Times New Roman"/>
          <w:b/>
          <w:sz w:val="24"/>
          <w:szCs w:val="24"/>
          <w:lang w:eastAsia="pl-PL"/>
        </w:rPr>
        <w:t>2</w:t>
      </w:r>
      <w:r w:rsidRPr="00B15DB6">
        <w:rPr>
          <w:rFonts w:ascii="Times New Roman" w:eastAsia="Times New Roman" w:hAnsi="Times New Roman" w:cs="Times New Roman"/>
          <w:b/>
          <w:sz w:val="24"/>
          <w:szCs w:val="24"/>
          <w:lang w:eastAsia="pl-PL"/>
        </w:rPr>
        <w:t xml:space="preserve"> – </w:t>
      </w:r>
      <w:r w:rsidRPr="00B15DB6">
        <w:rPr>
          <w:rFonts w:ascii="Times New Roman" w:eastAsia="Times New Roman" w:hAnsi="Times New Roman" w:cs="Times New Roman"/>
          <w:sz w:val="24"/>
          <w:szCs w:val="24"/>
          <w:lang w:eastAsia="pl-PL"/>
        </w:rPr>
        <w:t xml:space="preserve">Remont </w:t>
      </w:r>
      <w:r>
        <w:rPr>
          <w:rFonts w:ascii="Times New Roman" w:eastAsia="Times New Roman" w:hAnsi="Times New Roman" w:cs="Times New Roman"/>
          <w:sz w:val="24"/>
          <w:szCs w:val="24"/>
          <w:lang w:eastAsia="pl-PL"/>
        </w:rPr>
        <w:t>dróg powiatowych:</w:t>
      </w:r>
    </w:p>
    <w:p w:rsidR="00055755" w:rsidRDefault="00055755" w:rsidP="00055755">
      <w:pPr>
        <w:pStyle w:val="Akapitzlist"/>
        <w:numPr>
          <w:ilvl w:val="0"/>
          <w:numId w:val="16"/>
        </w:numPr>
      </w:pPr>
      <w:r>
        <w:t>nr 4706W Aleksandrów – gr. woj. (Bolimów) na odcinku od km 0+015 do km 2+955</w:t>
      </w:r>
      <w:r w:rsidR="000E36CB">
        <w:t>,</w:t>
      </w:r>
    </w:p>
    <w:p w:rsidR="00055755" w:rsidRDefault="00055755" w:rsidP="00055755">
      <w:pPr>
        <w:pStyle w:val="Akapitzlist"/>
        <w:numPr>
          <w:ilvl w:val="0"/>
          <w:numId w:val="16"/>
        </w:numPr>
      </w:pPr>
      <w:r>
        <w:t xml:space="preserve">nr 3835W Kozłów Szlach. – Nowa Sucha – Guzów na </w:t>
      </w:r>
      <w:r w:rsidRPr="00E14708">
        <w:t>o</w:t>
      </w:r>
      <w:r>
        <w:t xml:space="preserve">dcinku </w:t>
      </w:r>
    </w:p>
    <w:p w:rsidR="00055755" w:rsidRDefault="00055755" w:rsidP="00055755">
      <w:pPr>
        <w:pStyle w:val="Akapitzlist"/>
        <w:ind w:left="1920"/>
      </w:pPr>
      <w:r>
        <w:t>od km 11+049 do km 12+159</w:t>
      </w:r>
    </w:p>
    <w:p w:rsidR="00B56718" w:rsidRPr="00B56718" w:rsidRDefault="00B56718" w:rsidP="00B56718">
      <w:pPr>
        <w:spacing w:after="0"/>
        <w:jc w:val="both"/>
        <w:rPr>
          <w:rFonts w:ascii="Times New Roman" w:eastAsia="Times New Roman" w:hAnsi="Times New Roman" w:cs="Times New Roman"/>
          <w:iCs/>
          <w:position w:val="-6"/>
          <w:sz w:val="24"/>
          <w:szCs w:val="24"/>
          <w:vertAlign w:val="superscript"/>
          <w:lang w:eastAsia="pl-PL"/>
        </w:rPr>
      </w:pPr>
    </w:p>
    <w:p w:rsidR="00C23065" w:rsidRPr="00C71572" w:rsidRDefault="00C23065" w:rsidP="00C23065">
      <w:pPr>
        <w:spacing w:after="0" w:line="240" w:lineRule="auto"/>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Oznaczenie wg Wspólnego Słownika Zamówień: </w:t>
      </w:r>
    </w:p>
    <w:p w:rsidR="00C23065" w:rsidRPr="00E86F13" w:rsidRDefault="00C23065" w:rsidP="00C23065">
      <w:pPr>
        <w:spacing w:after="0" w:line="240" w:lineRule="auto"/>
        <w:rPr>
          <w:rFonts w:ascii="Times New Roman" w:eastAsia="Times New Roman" w:hAnsi="Times New Roman"/>
          <w:sz w:val="24"/>
          <w:szCs w:val="24"/>
          <w:lang w:eastAsia="pl-PL"/>
        </w:rPr>
      </w:pPr>
      <w:r w:rsidRPr="00C71572">
        <w:rPr>
          <w:rFonts w:ascii="Times New Roman" w:eastAsia="Times New Roman" w:hAnsi="Times New Roman"/>
          <w:b/>
          <w:bCs/>
          <w:sz w:val="24"/>
          <w:szCs w:val="24"/>
          <w:lang w:eastAsia="pl-PL"/>
        </w:rPr>
        <w:t>Kod CPV: 45233</w:t>
      </w:r>
      <w:r>
        <w:rPr>
          <w:rFonts w:ascii="Times New Roman" w:eastAsia="Times New Roman" w:hAnsi="Times New Roman"/>
          <w:b/>
          <w:bCs/>
          <w:sz w:val="24"/>
          <w:szCs w:val="24"/>
          <w:lang w:eastAsia="pl-PL"/>
        </w:rPr>
        <w:t>1</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0</w:t>
      </w:r>
      <w:r w:rsidRPr="00C71572">
        <w:rPr>
          <w:rFonts w:ascii="Times New Roman" w:eastAsia="Times New Roman" w:hAnsi="Times New Roman"/>
          <w:b/>
          <w:bCs/>
          <w:sz w:val="24"/>
          <w:szCs w:val="24"/>
          <w:lang w:eastAsia="pl-PL"/>
        </w:rPr>
        <w:t xml:space="preserve"> – </w:t>
      </w:r>
      <w:r w:rsidRPr="00E86F13">
        <w:rPr>
          <w:rFonts w:ascii="Times New Roman" w:eastAsia="Times New Roman" w:hAnsi="Times New Roman"/>
          <w:bCs/>
          <w:sz w:val="24"/>
          <w:szCs w:val="24"/>
          <w:lang w:eastAsia="pl-PL"/>
        </w:rPr>
        <w:t>Roboty w zakresie budowy autostrad, dróg</w:t>
      </w:r>
      <w:r>
        <w:rPr>
          <w:rFonts w:ascii="Times New Roman" w:eastAsia="Times New Roman" w:hAnsi="Times New Roman"/>
          <w:sz w:val="24"/>
          <w:szCs w:val="24"/>
          <w:lang w:eastAsia="pl-PL"/>
        </w:rPr>
        <w:t>.</w:t>
      </w:r>
    </w:p>
    <w:p w:rsidR="00C23065" w:rsidRPr="00B15DB6" w:rsidRDefault="00C23065" w:rsidP="00C23065">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iCs/>
          <w:sz w:val="24"/>
          <w:szCs w:val="24"/>
          <w:lang w:eastAsia="pl-PL"/>
        </w:rPr>
        <w:t xml:space="preserve">      </w:t>
      </w:r>
      <w:r w:rsidRPr="00B15DB6">
        <w:rPr>
          <w:rFonts w:ascii="Times New Roman" w:eastAsia="Times New Roman" w:hAnsi="Times New Roman" w:cs="Times New Roman"/>
          <w:sz w:val="24"/>
          <w:szCs w:val="24"/>
          <w:lang w:eastAsia="pl-PL"/>
        </w:rPr>
        <w:t xml:space="preserve">                  </w:t>
      </w:r>
    </w:p>
    <w:p w:rsidR="00C23065" w:rsidRPr="00B15DB6" w:rsidRDefault="00C23065" w:rsidP="00C23065">
      <w:pPr>
        <w:spacing w:after="0" w:line="240" w:lineRule="auto"/>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 xml:space="preserve">2. Zamawiający dopuszcza możliwości składania  ofert częściowych </w:t>
      </w:r>
      <w:r w:rsidRPr="00B15DB6">
        <w:rPr>
          <w:rFonts w:ascii="Times New Roman" w:eastAsia="Times New Roman" w:hAnsi="Times New Roman" w:cs="Times New Roman"/>
          <w:sz w:val="24"/>
          <w:szCs w:val="24"/>
          <w:lang w:eastAsia="pl-PL"/>
        </w:rPr>
        <w:t xml:space="preserve">na jedną lub większą liczbę wymienionych w niniejszej specyfikacji części zamówienia – zadania od 1 do </w:t>
      </w:r>
      <w:r>
        <w:rPr>
          <w:rFonts w:ascii="Times New Roman" w:eastAsia="Times New Roman" w:hAnsi="Times New Roman" w:cs="Times New Roman"/>
          <w:sz w:val="24"/>
          <w:szCs w:val="24"/>
          <w:lang w:eastAsia="pl-PL"/>
        </w:rPr>
        <w:t>2</w:t>
      </w:r>
      <w:r w:rsidRPr="00B15DB6">
        <w:rPr>
          <w:rFonts w:ascii="Times New Roman" w:eastAsia="Times New Roman" w:hAnsi="Times New Roman" w:cs="Times New Roman"/>
          <w:sz w:val="24"/>
          <w:szCs w:val="24"/>
          <w:lang w:eastAsia="pl-PL"/>
        </w:rPr>
        <w:t>.</w:t>
      </w:r>
    </w:p>
    <w:p w:rsidR="00C23065" w:rsidRPr="00B15DB6" w:rsidRDefault="00C23065" w:rsidP="00C23065">
      <w:pPr>
        <w:spacing w:after="0" w:line="240" w:lineRule="auto"/>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Każdy z Wykonawców może złożyć ofertę na wybrane przez siebie zadanie lub zadania.</w:t>
      </w:r>
    </w:p>
    <w:p w:rsidR="00C23065" w:rsidRPr="00B15DB6" w:rsidRDefault="00C23065" w:rsidP="00C23065">
      <w:pPr>
        <w:spacing w:after="0" w:line="240" w:lineRule="auto"/>
        <w:rPr>
          <w:rFonts w:ascii="Times New Roman" w:eastAsia="Times New Roman" w:hAnsi="Times New Roman" w:cs="Times New Roman"/>
          <w:sz w:val="24"/>
          <w:szCs w:val="24"/>
          <w:lang w:eastAsia="pl-PL"/>
        </w:rPr>
      </w:pPr>
    </w:p>
    <w:p w:rsidR="00C23065" w:rsidRPr="00B15DB6" w:rsidRDefault="00C23065" w:rsidP="00C23065">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2.1. </w:t>
      </w:r>
      <w:r w:rsidRPr="00B15DB6">
        <w:rPr>
          <w:rFonts w:ascii="Times New Roman" w:eastAsia="Times New Roman" w:hAnsi="Times New Roman" w:cs="Times New Roman"/>
          <w:sz w:val="24"/>
          <w:szCs w:val="24"/>
          <w:lang w:eastAsia="pl-PL"/>
        </w:rPr>
        <w:t xml:space="preserve">Przedmiot zamówienia w zakresie </w:t>
      </w:r>
      <w:r w:rsidRPr="00B15DB6">
        <w:rPr>
          <w:rFonts w:ascii="Times New Roman" w:eastAsia="Times New Roman" w:hAnsi="Times New Roman" w:cs="Times New Roman"/>
          <w:b/>
          <w:sz w:val="24"/>
          <w:szCs w:val="24"/>
          <w:lang w:eastAsia="pl-PL"/>
        </w:rPr>
        <w:t>zadania nr 1</w:t>
      </w:r>
      <w:r w:rsidRPr="00B15DB6">
        <w:rPr>
          <w:rFonts w:ascii="Times New Roman" w:eastAsia="Times New Roman" w:hAnsi="Times New Roman" w:cs="Times New Roman"/>
          <w:sz w:val="24"/>
          <w:szCs w:val="24"/>
          <w:lang w:eastAsia="pl-PL"/>
        </w:rPr>
        <w:t xml:space="preserve"> dotyczy:</w:t>
      </w:r>
    </w:p>
    <w:p w:rsidR="00C23065" w:rsidRPr="00055755" w:rsidRDefault="00C23065" w:rsidP="00C23065">
      <w:pPr>
        <w:spacing w:after="0" w:line="240" w:lineRule="auto"/>
        <w:jc w:val="both"/>
        <w:rPr>
          <w:rFonts w:ascii="Times New Roman" w:eastAsia="Times New Roman" w:hAnsi="Times New Roman" w:cs="Times New Roman"/>
          <w:b/>
          <w:sz w:val="24"/>
          <w:szCs w:val="24"/>
          <w:lang w:eastAsia="pl-PL"/>
        </w:rPr>
      </w:pPr>
      <w:r w:rsidRPr="00B15DB6">
        <w:rPr>
          <w:rFonts w:ascii="Times New Roman" w:eastAsia="Times New Roman" w:hAnsi="Times New Roman" w:cs="Times New Roman"/>
          <w:b/>
          <w:iCs/>
          <w:position w:val="-6"/>
          <w:sz w:val="24"/>
          <w:szCs w:val="24"/>
          <w:lang w:eastAsia="pl-PL"/>
        </w:rPr>
        <w:t xml:space="preserve">       </w:t>
      </w:r>
      <w:r w:rsidRPr="00055755">
        <w:rPr>
          <w:rFonts w:ascii="Times New Roman" w:eastAsia="Times New Roman" w:hAnsi="Times New Roman" w:cs="Times New Roman"/>
          <w:b/>
          <w:sz w:val="24"/>
          <w:szCs w:val="24"/>
          <w:lang w:eastAsia="pl-PL"/>
        </w:rPr>
        <w:t xml:space="preserve">Remont drogi powiatowej nr 4135W Bieniewice – Bronisławów – Wiskitki </w:t>
      </w:r>
      <w:r>
        <w:rPr>
          <w:rFonts w:ascii="Times New Roman" w:eastAsia="Times New Roman" w:hAnsi="Times New Roman" w:cs="Times New Roman"/>
          <w:b/>
          <w:sz w:val="24"/>
          <w:szCs w:val="24"/>
          <w:lang w:eastAsia="pl-PL"/>
        </w:rPr>
        <w:t xml:space="preserve">                                     </w:t>
      </w:r>
      <w:r w:rsidRPr="00055755">
        <w:rPr>
          <w:rFonts w:ascii="Times New Roman" w:eastAsia="Times New Roman" w:hAnsi="Times New Roman" w:cs="Times New Roman"/>
          <w:b/>
          <w:sz w:val="24"/>
          <w:szCs w:val="24"/>
          <w:lang w:eastAsia="pl-PL"/>
        </w:rPr>
        <w:t>na odcinku od km 9+656 do km 11+671.</w:t>
      </w:r>
    </w:p>
    <w:p w:rsidR="00C23065" w:rsidRPr="00B25017" w:rsidRDefault="00C23065" w:rsidP="00C23065">
      <w:pPr>
        <w:spacing w:after="0" w:line="240" w:lineRule="auto"/>
        <w:jc w:val="both"/>
        <w:rPr>
          <w:rFonts w:ascii="Times New Roman" w:eastAsia="Times New Roman" w:hAnsi="Times New Roman" w:cs="Times New Roman"/>
          <w:b/>
          <w:sz w:val="16"/>
          <w:szCs w:val="16"/>
          <w:lang w:eastAsia="pl-PL"/>
        </w:rPr>
      </w:pPr>
    </w:p>
    <w:p w:rsidR="00C23065" w:rsidRPr="00C71572" w:rsidRDefault="00C23065" w:rsidP="00C23065">
      <w:pPr>
        <w:spacing w:after="0" w:line="240" w:lineRule="auto"/>
        <w:jc w:val="both"/>
        <w:rPr>
          <w:rFonts w:ascii="Times New Roman" w:eastAsia="Times New Roman" w:hAnsi="Times New Roman"/>
          <w:b/>
          <w:sz w:val="24"/>
          <w:szCs w:val="24"/>
          <w:lang w:eastAsia="pl-PL"/>
        </w:rPr>
      </w:pPr>
      <w:r w:rsidRPr="00C71572">
        <w:rPr>
          <w:rFonts w:ascii="Times New Roman" w:eastAsia="Times New Roman" w:hAnsi="Times New Roman"/>
          <w:b/>
          <w:sz w:val="24"/>
          <w:szCs w:val="24"/>
          <w:lang w:eastAsia="pl-PL"/>
        </w:rPr>
        <w:t>Szczegółowy zakres robót zawiera:</w:t>
      </w:r>
    </w:p>
    <w:p w:rsidR="00C23065" w:rsidRPr="00C71572" w:rsidRDefault="00C23065" w:rsidP="00C23065">
      <w:pPr>
        <w:spacing w:after="0" w:line="240" w:lineRule="auto"/>
        <w:jc w:val="both"/>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 xml:space="preserve">-  Odtworzenie trasy i punktów wysokościowych przy liniowych robotach (drogi) w terenie </w:t>
      </w:r>
    </w:p>
    <w:p w:rsidR="00C23065" w:rsidRPr="00C71572" w:rsidRDefault="00C23065" w:rsidP="00C23065">
      <w:pPr>
        <w:spacing w:after="0" w:line="240" w:lineRule="auto"/>
        <w:jc w:val="both"/>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 xml:space="preserve">   równinnym </w:t>
      </w:r>
      <w:r>
        <w:rPr>
          <w:rFonts w:ascii="Times New Roman" w:eastAsia="Times New Roman" w:hAnsi="Times New Roman"/>
          <w:b/>
          <w:sz w:val="24"/>
          <w:szCs w:val="24"/>
          <w:lang w:eastAsia="pl-PL"/>
        </w:rPr>
        <w:t>2015</w:t>
      </w:r>
      <w:r w:rsidRPr="00C71572">
        <w:rPr>
          <w:rFonts w:ascii="Times New Roman" w:eastAsia="Times New Roman" w:hAnsi="Times New Roman"/>
          <w:b/>
          <w:sz w:val="24"/>
          <w:szCs w:val="24"/>
          <w:lang w:eastAsia="pl-PL"/>
        </w:rPr>
        <w:t xml:space="preserve">,00 </w:t>
      </w:r>
      <w:proofErr w:type="spellStart"/>
      <w:r w:rsidRPr="00C71572">
        <w:rPr>
          <w:rFonts w:ascii="Times New Roman" w:eastAsia="Times New Roman" w:hAnsi="Times New Roman"/>
          <w:b/>
          <w:sz w:val="24"/>
          <w:szCs w:val="24"/>
          <w:lang w:eastAsia="pl-PL"/>
        </w:rPr>
        <w:t>mb</w:t>
      </w:r>
      <w:proofErr w:type="spellEnd"/>
      <w:r w:rsidRPr="00C71572">
        <w:rPr>
          <w:rFonts w:ascii="Times New Roman" w:eastAsia="Times New Roman" w:hAnsi="Times New Roman"/>
          <w:b/>
          <w:sz w:val="24"/>
          <w:szCs w:val="24"/>
          <w:lang w:eastAsia="pl-PL"/>
        </w:rPr>
        <w:t xml:space="preserve"> = </w:t>
      </w:r>
      <w:r>
        <w:rPr>
          <w:rFonts w:ascii="Times New Roman" w:eastAsia="Times New Roman" w:hAnsi="Times New Roman"/>
          <w:b/>
          <w:sz w:val="24"/>
          <w:szCs w:val="24"/>
          <w:lang w:eastAsia="pl-PL"/>
        </w:rPr>
        <w:t>2,015</w:t>
      </w:r>
      <w:r w:rsidRPr="00C71572">
        <w:rPr>
          <w:rFonts w:ascii="Times New Roman" w:eastAsia="Times New Roman" w:hAnsi="Times New Roman"/>
          <w:b/>
          <w:sz w:val="24"/>
          <w:szCs w:val="24"/>
          <w:lang w:eastAsia="pl-PL"/>
        </w:rPr>
        <w:t xml:space="preserve"> km</w:t>
      </w:r>
    </w:p>
    <w:p w:rsidR="00C23065" w:rsidRPr="00C71572" w:rsidRDefault="00C23065" w:rsidP="00C23065">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Oczyszczenie mechaniczne nawierzchni bitumicznych </w:t>
      </w:r>
    </w:p>
    <w:p w:rsidR="00C23065" w:rsidRPr="00C71572" w:rsidRDefault="00C23065" w:rsidP="00C23065">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2015</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5,10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10.276,50</w:t>
      </w:r>
      <w:r w:rsidRPr="00C71572">
        <w:rPr>
          <w:rFonts w:ascii="Times New Roman" w:eastAsia="Times New Roman" w:hAnsi="Times New Roman"/>
          <w:b/>
          <w:bCs/>
          <w:sz w:val="24"/>
          <w:szCs w:val="24"/>
          <w:lang w:eastAsia="pl-PL"/>
        </w:rPr>
        <w:t xml:space="preserve"> m2</w:t>
      </w:r>
    </w:p>
    <w:p w:rsidR="00C23065" w:rsidRDefault="00C23065" w:rsidP="00C23065">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Mechaniczne skropienie emulsją asfaltową nawierzchni drogowych – </w:t>
      </w:r>
      <w:r>
        <w:rPr>
          <w:rFonts w:ascii="Times New Roman" w:eastAsia="Times New Roman" w:hAnsi="Times New Roman"/>
          <w:b/>
          <w:sz w:val="24"/>
          <w:szCs w:val="24"/>
          <w:lang w:eastAsia="pl-PL"/>
        </w:rPr>
        <w:t>10.276,50</w:t>
      </w:r>
      <w:r w:rsidRPr="00C71572">
        <w:rPr>
          <w:rFonts w:ascii="Times New Roman" w:eastAsia="Times New Roman" w:hAnsi="Times New Roman"/>
          <w:b/>
          <w:sz w:val="24"/>
          <w:szCs w:val="24"/>
          <w:lang w:eastAsia="pl-PL"/>
        </w:rPr>
        <w:t xml:space="preserve"> m</w:t>
      </w:r>
      <w:r w:rsidRPr="00C71572">
        <w:rPr>
          <w:rFonts w:ascii="Times New Roman" w:eastAsia="Times New Roman" w:hAnsi="Times New Roman"/>
          <w:b/>
          <w:sz w:val="24"/>
          <w:szCs w:val="24"/>
          <w:vertAlign w:val="superscript"/>
          <w:lang w:eastAsia="pl-PL"/>
        </w:rPr>
        <w:t>2</w:t>
      </w:r>
    </w:p>
    <w:p w:rsidR="00C23065" w:rsidRDefault="00C23065" w:rsidP="00C23065">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Wykonanie warstwy wyrównawczo</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wzmacniającej</w:t>
      </w:r>
      <w:r>
        <w:rPr>
          <w:rFonts w:ascii="Times New Roman" w:eastAsia="Times New Roman" w:hAnsi="Times New Roman"/>
          <w:bCs/>
          <w:sz w:val="24"/>
          <w:szCs w:val="24"/>
          <w:lang w:eastAsia="pl-PL"/>
        </w:rPr>
        <w:t xml:space="preserve"> (wiążącej)</w:t>
      </w:r>
      <w:r w:rsidRPr="00C71572">
        <w:rPr>
          <w:rFonts w:ascii="Times New Roman" w:eastAsia="Times New Roman" w:hAnsi="Times New Roman"/>
          <w:bCs/>
          <w:sz w:val="24"/>
          <w:szCs w:val="24"/>
          <w:lang w:eastAsia="pl-PL"/>
        </w:rPr>
        <w:t xml:space="preserve"> z mieszanki </w:t>
      </w:r>
      <w:proofErr w:type="spellStart"/>
      <w:r w:rsidRPr="00C71572">
        <w:rPr>
          <w:rFonts w:ascii="Times New Roman" w:eastAsia="Times New Roman" w:hAnsi="Times New Roman"/>
          <w:bCs/>
          <w:sz w:val="24"/>
          <w:szCs w:val="24"/>
          <w:lang w:eastAsia="pl-PL"/>
        </w:rPr>
        <w:t>mineralno</w:t>
      </w:r>
      <w:proofErr w:type="spellEnd"/>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w:t>
      </w:r>
    </w:p>
    <w:p w:rsidR="00C23065" w:rsidRDefault="00C23065" w:rsidP="00C23065">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b</w:t>
      </w:r>
      <w:r w:rsidRPr="00C71572">
        <w:rPr>
          <w:rFonts w:ascii="Times New Roman" w:eastAsia="Times New Roman" w:hAnsi="Times New Roman"/>
          <w:bCs/>
          <w:sz w:val="24"/>
          <w:szCs w:val="24"/>
          <w:lang w:eastAsia="pl-PL"/>
        </w:rPr>
        <w:t>itumicznej</w:t>
      </w:r>
      <w:r>
        <w:rPr>
          <w:rFonts w:ascii="Times New Roman" w:eastAsia="Times New Roman" w:hAnsi="Times New Roman"/>
          <w:bCs/>
          <w:sz w:val="24"/>
          <w:szCs w:val="24"/>
          <w:lang w:eastAsia="pl-PL"/>
        </w:rPr>
        <w:t xml:space="preserve"> asfaltowej AC11 W </w:t>
      </w:r>
      <w:r w:rsidRPr="00C71572">
        <w:rPr>
          <w:rFonts w:ascii="Times New Roman" w:eastAsia="Times New Roman" w:hAnsi="Times New Roman"/>
          <w:bCs/>
          <w:sz w:val="24"/>
          <w:szCs w:val="24"/>
          <w:lang w:eastAsia="pl-PL"/>
        </w:rPr>
        <w:t xml:space="preserve"> 50/70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bez granulatu asfaltowego</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dla kat. ruchu KR-2 </w:t>
      </w:r>
    </w:p>
    <w:p w:rsidR="00C23065" w:rsidRDefault="00C23065" w:rsidP="00C23065">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z transportem na średnią </w:t>
      </w:r>
      <w:proofErr w:type="spellStart"/>
      <w:r w:rsidRPr="00C71572">
        <w:rPr>
          <w:rFonts w:ascii="Times New Roman" w:eastAsia="Times New Roman" w:hAnsi="Times New Roman"/>
          <w:bCs/>
          <w:sz w:val="24"/>
          <w:szCs w:val="24"/>
          <w:lang w:eastAsia="pl-PL"/>
        </w:rPr>
        <w:t>odl</w:t>
      </w:r>
      <w:proofErr w:type="spellEnd"/>
      <w:r w:rsidRPr="00C71572">
        <w:rPr>
          <w:rFonts w:ascii="Times New Roman" w:eastAsia="Times New Roman" w:hAnsi="Times New Roman"/>
          <w:bCs/>
          <w:sz w:val="24"/>
          <w:szCs w:val="24"/>
          <w:lang w:eastAsia="pl-PL"/>
        </w:rPr>
        <w:t>. 25 km</w:t>
      </w:r>
      <w:r>
        <w:rPr>
          <w:rFonts w:ascii="Times New Roman" w:eastAsia="Times New Roman" w:hAnsi="Times New Roman"/>
          <w:bCs/>
          <w:sz w:val="24"/>
          <w:szCs w:val="24"/>
          <w:lang w:eastAsia="pl-PL"/>
        </w:rPr>
        <w:t>, grub. 4 cm</w:t>
      </w:r>
    </w:p>
    <w:p w:rsidR="00C23065" w:rsidRDefault="00C23065" w:rsidP="00C23065">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
          <w:bCs/>
          <w:sz w:val="24"/>
          <w:szCs w:val="24"/>
          <w:lang w:eastAsia="pl-PL"/>
        </w:rPr>
        <w:t>2015</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5,10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10.276,50</w:t>
      </w:r>
      <w:r w:rsidRPr="00C71572">
        <w:rPr>
          <w:rFonts w:ascii="Times New Roman" w:eastAsia="Times New Roman" w:hAnsi="Times New Roman"/>
          <w:b/>
          <w:bCs/>
          <w:sz w:val="24"/>
          <w:szCs w:val="24"/>
          <w:lang w:eastAsia="pl-PL"/>
        </w:rPr>
        <w:t xml:space="preserve"> m2</w:t>
      </w:r>
    </w:p>
    <w:p w:rsidR="00C23065" w:rsidRDefault="00C23065" w:rsidP="00C23065">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Mechaniczne skropienie emulsją asfaltową nawierzchni drogowych </w:t>
      </w:r>
    </w:p>
    <w:p w:rsidR="00C23065" w:rsidRPr="00C71572" w:rsidRDefault="00C23065" w:rsidP="00C23065">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2015</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5,00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10.075,00</w:t>
      </w:r>
      <w:r w:rsidRPr="00C71572">
        <w:rPr>
          <w:rFonts w:ascii="Times New Roman" w:eastAsia="Times New Roman" w:hAnsi="Times New Roman"/>
          <w:b/>
          <w:bCs/>
          <w:sz w:val="24"/>
          <w:szCs w:val="24"/>
          <w:lang w:eastAsia="pl-PL"/>
        </w:rPr>
        <w:t xml:space="preserve"> m2</w:t>
      </w:r>
    </w:p>
    <w:p w:rsidR="00C23065" w:rsidRDefault="00C23065" w:rsidP="00C23065">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Wykonanie warstwy </w:t>
      </w:r>
      <w:r>
        <w:rPr>
          <w:rFonts w:ascii="Times New Roman" w:eastAsia="Times New Roman" w:hAnsi="Times New Roman"/>
          <w:bCs/>
          <w:sz w:val="24"/>
          <w:szCs w:val="24"/>
          <w:lang w:eastAsia="pl-PL"/>
        </w:rPr>
        <w:t xml:space="preserve">ścieralnej </w:t>
      </w:r>
      <w:r w:rsidRPr="00C71572">
        <w:rPr>
          <w:rFonts w:ascii="Times New Roman" w:eastAsia="Times New Roman" w:hAnsi="Times New Roman"/>
          <w:bCs/>
          <w:sz w:val="24"/>
          <w:szCs w:val="24"/>
          <w:lang w:eastAsia="pl-PL"/>
        </w:rPr>
        <w:t xml:space="preserve">z mieszanki </w:t>
      </w:r>
      <w:proofErr w:type="spellStart"/>
      <w:r w:rsidRPr="00C71572">
        <w:rPr>
          <w:rFonts w:ascii="Times New Roman" w:eastAsia="Times New Roman" w:hAnsi="Times New Roman"/>
          <w:bCs/>
          <w:sz w:val="24"/>
          <w:szCs w:val="24"/>
          <w:lang w:eastAsia="pl-PL"/>
        </w:rPr>
        <w:t>mineralno</w:t>
      </w:r>
      <w:proofErr w:type="spellEnd"/>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b</w:t>
      </w:r>
      <w:r w:rsidRPr="00C71572">
        <w:rPr>
          <w:rFonts w:ascii="Times New Roman" w:eastAsia="Times New Roman" w:hAnsi="Times New Roman"/>
          <w:bCs/>
          <w:sz w:val="24"/>
          <w:szCs w:val="24"/>
          <w:lang w:eastAsia="pl-PL"/>
        </w:rPr>
        <w:t>itumicznej</w:t>
      </w:r>
      <w:r>
        <w:rPr>
          <w:rFonts w:ascii="Times New Roman" w:eastAsia="Times New Roman" w:hAnsi="Times New Roman"/>
          <w:bCs/>
          <w:sz w:val="24"/>
          <w:szCs w:val="24"/>
          <w:lang w:eastAsia="pl-PL"/>
        </w:rPr>
        <w:t xml:space="preserve"> asfaltowej AC11 S</w:t>
      </w:r>
    </w:p>
    <w:p w:rsidR="00C23065" w:rsidRDefault="00C23065" w:rsidP="00C23065">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50/70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bez granulatu asfaltowego</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dla kat. ruchu KR-2 z transportem na średnią </w:t>
      </w:r>
      <w:proofErr w:type="spellStart"/>
      <w:r w:rsidRPr="00C71572">
        <w:rPr>
          <w:rFonts w:ascii="Times New Roman" w:eastAsia="Times New Roman" w:hAnsi="Times New Roman"/>
          <w:bCs/>
          <w:sz w:val="24"/>
          <w:szCs w:val="24"/>
          <w:lang w:eastAsia="pl-PL"/>
        </w:rPr>
        <w:t>odl</w:t>
      </w:r>
      <w:proofErr w:type="spellEnd"/>
      <w:r w:rsidRPr="00C71572">
        <w:rPr>
          <w:rFonts w:ascii="Times New Roman" w:eastAsia="Times New Roman" w:hAnsi="Times New Roman"/>
          <w:bCs/>
          <w:sz w:val="24"/>
          <w:szCs w:val="24"/>
          <w:lang w:eastAsia="pl-PL"/>
        </w:rPr>
        <w:t>. 25 km</w:t>
      </w:r>
      <w:r>
        <w:rPr>
          <w:rFonts w:ascii="Times New Roman" w:eastAsia="Times New Roman" w:hAnsi="Times New Roman"/>
          <w:bCs/>
          <w:sz w:val="24"/>
          <w:szCs w:val="24"/>
          <w:lang w:eastAsia="pl-PL"/>
        </w:rPr>
        <w:t>,</w:t>
      </w:r>
    </w:p>
    <w:p w:rsidR="00C23065" w:rsidRDefault="00C23065" w:rsidP="00C23065">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grub. 4 cm</w:t>
      </w:r>
    </w:p>
    <w:p w:rsidR="00C23065" w:rsidRPr="00C71572" w:rsidRDefault="00C23065" w:rsidP="00C23065">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
          <w:bCs/>
          <w:sz w:val="24"/>
          <w:szCs w:val="24"/>
          <w:lang w:eastAsia="pl-PL"/>
        </w:rPr>
        <w:t>2015</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5,00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10.075,00</w:t>
      </w:r>
      <w:r w:rsidRPr="00C71572">
        <w:rPr>
          <w:rFonts w:ascii="Times New Roman" w:eastAsia="Times New Roman" w:hAnsi="Times New Roman"/>
          <w:b/>
          <w:bCs/>
          <w:sz w:val="24"/>
          <w:szCs w:val="24"/>
          <w:lang w:eastAsia="pl-PL"/>
        </w:rPr>
        <w:t xml:space="preserve"> m2</w:t>
      </w:r>
    </w:p>
    <w:p w:rsidR="00C23065" w:rsidRDefault="00C23065" w:rsidP="00C23065">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w:t>
      </w:r>
      <w:r w:rsidRPr="00C71572">
        <w:rPr>
          <w:rFonts w:ascii="Times New Roman" w:eastAsia="Times New Roman" w:hAnsi="Times New Roman"/>
          <w:bCs/>
          <w:sz w:val="24"/>
          <w:szCs w:val="24"/>
          <w:lang w:eastAsia="pl-PL"/>
        </w:rPr>
        <w:t>yrównanie poboczy z uzupełnieniem mieszanką optymalną</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z kruszywa łamanego </w:t>
      </w:r>
    </w:p>
    <w:p w:rsidR="00C23065" w:rsidRPr="00C71572" w:rsidRDefault="00C23065" w:rsidP="00C23065">
      <w:pPr>
        <w:spacing w:after="0" w:line="240" w:lineRule="auto"/>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o uziarnieniu 0/31,5 na średnią grubość </w:t>
      </w:r>
      <w:r w:rsidR="00304218">
        <w:rPr>
          <w:rFonts w:ascii="Times New Roman" w:eastAsia="Times New Roman" w:hAnsi="Times New Roman"/>
          <w:bCs/>
          <w:sz w:val="24"/>
          <w:szCs w:val="24"/>
          <w:lang w:eastAsia="pl-PL"/>
        </w:rPr>
        <w:t>8</w:t>
      </w:r>
      <w:r w:rsidRPr="00C71572">
        <w:rPr>
          <w:rFonts w:ascii="Times New Roman" w:eastAsia="Times New Roman" w:hAnsi="Times New Roman"/>
          <w:bCs/>
          <w:sz w:val="24"/>
          <w:szCs w:val="24"/>
          <w:lang w:eastAsia="pl-PL"/>
        </w:rPr>
        <w:t>,0 cm, pobocza</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o szerokości 0,75 m obustronnie </w:t>
      </w:r>
    </w:p>
    <w:p w:rsidR="00C23065" w:rsidRDefault="00C23065" w:rsidP="00C23065">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 xml:space="preserve"> </w:t>
      </w:r>
      <w:r w:rsidR="00304218">
        <w:rPr>
          <w:rFonts w:ascii="Times New Roman" w:eastAsia="Times New Roman" w:hAnsi="Times New Roman"/>
          <w:b/>
          <w:bCs/>
          <w:sz w:val="24"/>
          <w:szCs w:val="24"/>
          <w:lang w:eastAsia="pl-PL"/>
        </w:rPr>
        <w:t xml:space="preserve">  2015</w:t>
      </w:r>
      <w:r w:rsidRPr="00C71572">
        <w:rPr>
          <w:rFonts w:ascii="Times New Roman" w:eastAsia="Times New Roman" w:hAnsi="Times New Roman"/>
          <w:b/>
          <w:bCs/>
          <w:sz w:val="24"/>
          <w:szCs w:val="24"/>
          <w:lang w:eastAsia="pl-PL"/>
        </w:rPr>
        <w:t>,00mb x 0,75m x 2 x 0,</w:t>
      </w:r>
      <w:r>
        <w:rPr>
          <w:rFonts w:ascii="Times New Roman" w:eastAsia="Times New Roman" w:hAnsi="Times New Roman"/>
          <w:b/>
          <w:bCs/>
          <w:sz w:val="24"/>
          <w:szCs w:val="24"/>
          <w:lang w:eastAsia="pl-PL"/>
        </w:rPr>
        <w:t>0</w:t>
      </w:r>
      <w:r w:rsidR="00304218">
        <w:rPr>
          <w:rFonts w:ascii="Times New Roman" w:eastAsia="Times New Roman" w:hAnsi="Times New Roman"/>
          <w:b/>
          <w:bCs/>
          <w:sz w:val="24"/>
          <w:szCs w:val="24"/>
          <w:lang w:eastAsia="pl-PL"/>
        </w:rPr>
        <w:t>8</w:t>
      </w:r>
      <w:r>
        <w:rPr>
          <w:rFonts w:ascii="Times New Roman" w:eastAsia="Times New Roman" w:hAnsi="Times New Roman"/>
          <w:b/>
          <w:bCs/>
          <w:sz w:val="24"/>
          <w:szCs w:val="24"/>
          <w:lang w:eastAsia="pl-PL"/>
        </w:rPr>
        <w:t xml:space="preserve"> </w:t>
      </w:r>
      <w:r w:rsidRPr="00C71572">
        <w:rPr>
          <w:rFonts w:ascii="Times New Roman" w:eastAsia="Times New Roman" w:hAnsi="Times New Roman"/>
          <w:b/>
          <w:bCs/>
          <w:sz w:val="24"/>
          <w:szCs w:val="24"/>
          <w:lang w:eastAsia="pl-PL"/>
        </w:rPr>
        <w:t xml:space="preserve">m grub. = </w:t>
      </w:r>
      <w:r w:rsidR="00304218">
        <w:rPr>
          <w:rFonts w:ascii="Times New Roman" w:eastAsia="Times New Roman" w:hAnsi="Times New Roman"/>
          <w:b/>
          <w:bCs/>
          <w:sz w:val="24"/>
          <w:szCs w:val="24"/>
          <w:lang w:eastAsia="pl-PL"/>
        </w:rPr>
        <w:t>241,80</w:t>
      </w:r>
      <w:r>
        <w:rPr>
          <w:rFonts w:ascii="Times New Roman" w:eastAsia="Times New Roman" w:hAnsi="Times New Roman"/>
          <w:b/>
          <w:bCs/>
          <w:sz w:val="24"/>
          <w:szCs w:val="24"/>
          <w:lang w:eastAsia="pl-PL"/>
        </w:rPr>
        <w:t xml:space="preserve"> </w:t>
      </w:r>
      <w:r w:rsidRPr="00C71572">
        <w:rPr>
          <w:rFonts w:ascii="Times New Roman" w:eastAsia="Times New Roman" w:hAnsi="Times New Roman"/>
          <w:b/>
          <w:bCs/>
          <w:sz w:val="24"/>
          <w:szCs w:val="24"/>
          <w:lang w:eastAsia="pl-PL"/>
        </w:rPr>
        <w:t>m</w:t>
      </w:r>
      <w:r w:rsidRPr="00C71572">
        <w:rPr>
          <w:rFonts w:ascii="Times New Roman" w:eastAsia="Times New Roman" w:hAnsi="Times New Roman"/>
          <w:b/>
          <w:bCs/>
          <w:sz w:val="24"/>
          <w:szCs w:val="24"/>
          <w:vertAlign w:val="superscript"/>
          <w:lang w:eastAsia="pl-PL"/>
        </w:rPr>
        <w:t>3</w:t>
      </w:r>
      <w:r w:rsidRPr="00C71572">
        <w:rPr>
          <w:rFonts w:ascii="Times New Roman" w:eastAsia="Times New Roman" w:hAnsi="Times New Roman"/>
          <w:b/>
          <w:bCs/>
          <w:sz w:val="24"/>
          <w:szCs w:val="24"/>
          <w:lang w:eastAsia="pl-PL"/>
        </w:rPr>
        <w:t>.</w:t>
      </w:r>
    </w:p>
    <w:p w:rsidR="00C23065" w:rsidRPr="00C71572" w:rsidRDefault="00C23065" w:rsidP="00C23065">
      <w:pPr>
        <w:spacing w:after="0" w:line="240" w:lineRule="auto"/>
        <w:jc w:val="both"/>
        <w:rPr>
          <w:rFonts w:ascii="Times New Roman" w:eastAsia="Times New Roman" w:hAnsi="Times New Roman"/>
          <w:b/>
          <w:sz w:val="24"/>
          <w:szCs w:val="24"/>
          <w:lang w:eastAsia="pl-PL"/>
        </w:rPr>
      </w:pPr>
      <w:r w:rsidRPr="00C71572">
        <w:rPr>
          <w:rFonts w:ascii="Times New Roman" w:eastAsia="Times New Roman" w:hAnsi="Times New Roman"/>
          <w:b/>
          <w:sz w:val="24"/>
          <w:szCs w:val="24"/>
          <w:lang w:eastAsia="pl-PL"/>
        </w:rPr>
        <w:lastRenderedPageBreak/>
        <w:t>Wymagania dotyczące jakości materiałów oraz wykonawstwa robót zgodne z:</w:t>
      </w:r>
    </w:p>
    <w:p w:rsidR="00C23065" w:rsidRPr="00C71572" w:rsidRDefault="00C23065" w:rsidP="00C23065">
      <w:pPr>
        <w:numPr>
          <w:ilvl w:val="0"/>
          <w:numId w:val="23"/>
        </w:numPr>
        <w:tabs>
          <w:tab w:val="num" w:pos="284"/>
        </w:tabs>
        <w:spacing w:after="0" w:line="240" w:lineRule="auto"/>
        <w:ind w:left="426" w:hanging="426"/>
        <w:jc w:val="both"/>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Ogólną Specyfikacją Techniczną (OST) – D-M-00.00.00 – Wymagania ogólne;</w:t>
      </w:r>
    </w:p>
    <w:p w:rsidR="00C23065" w:rsidRDefault="00C23065" w:rsidP="00C23065">
      <w:pPr>
        <w:numPr>
          <w:ilvl w:val="0"/>
          <w:numId w:val="23"/>
        </w:numPr>
        <w:tabs>
          <w:tab w:val="num" w:pos="284"/>
        </w:tabs>
        <w:spacing w:after="0" w:line="240" w:lineRule="auto"/>
        <w:ind w:left="284" w:hanging="284"/>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Ogólną Specyfikacją Techniczną (OST) – D-05.03.05b – Nawierzchnia z betonu asfaltowego. Warstwa wiążąca i wyrównawcza wg PN-EN;</w:t>
      </w:r>
    </w:p>
    <w:p w:rsidR="00FD2C97" w:rsidRPr="00FD2C97" w:rsidRDefault="00FD2C97" w:rsidP="00FD2C97">
      <w:pPr>
        <w:numPr>
          <w:ilvl w:val="0"/>
          <w:numId w:val="23"/>
        </w:numPr>
        <w:tabs>
          <w:tab w:val="num" w:pos="284"/>
        </w:tabs>
        <w:spacing w:after="0" w:line="240" w:lineRule="auto"/>
        <w:ind w:left="284" w:hanging="284"/>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Ogólną Specyfikacją Techniczną (OST) – D-05.03.05</w:t>
      </w:r>
      <w:r>
        <w:rPr>
          <w:rFonts w:ascii="Times New Roman" w:eastAsia="Times New Roman" w:hAnsi="Times New Roman"/>
          <w:sz w:val="24"/>
          <w:szCs w:val="24"/>
          <w:lang w:eastAsia="pl-PL"/>
        </w:rPr>
        <w:t>a</w:t>
      </w:r>
      <w:r w:rsidRPr="00C71572">
        <w:rPr>
          <w:rFonts w:ascii="Times New Roman" w:eastAsia="Times New Roman" w:hAnsi="Times New Roman"/>
          <w:sz w:val="24"/>
          <w:szCs w:val="24"/>
          <w:lang w:eastAsia="pl-PL"/>
        </w:rPr>
        <w:t xml:space="preserve"> – Nawierzchnia z betonu asfaltowego. Warstwa </w:t>
      </w:r>
      <w:r>
        <w:rPr>
          <w:rFonts w:ascii="Times New Roman" w:eastAsia="Times New Roman" w:hAnsi="Times New Roman"/>
          <w:sz w:val="24"/>
          <w:szCs w:val="24"/>
          <w:lang w:eastAsia="pl-PL"/>
        </w:rPr>
        <w:t>ścieralna wg WT-1 i WT-2</w:t>
      </w:r>
      <w:r w:rsidRPr="00C71572">
        <w:rPr>
          <w:rFonts w:ascii="Times New Roman" w:eastAsia="Times New Roman" w:hAnsi="Times New Roman"/>
          <w:sz w:val="24"/>
          <w:szCs w:val="24"/>
          <w:lang w:eastAsia="pl-PL"/>
        </w:rPr>
        <w:t>;</w:t>
      </w:r>
    </w:p>
    <w:p w:rsidR="00C23065" w:rsidRDefault="00C23065" w:rsidP="00C23065">
      <w:pPr>
        <w:numPr>
          <w:ilvl w:val="0"/>
          <w:numId w:val="23"/>
        </w:numPr>
        <w:tabs>
          <w:tab w:val="num" w:pos="284"/>
        </w:tabs>
        <w:spacing w:after="0" w:line="240" w:lineRule="auto"/>
        <w:ind w:left="426" w:hanging="426"/>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Ogólną Specyfikacją Techniczną (OST) – D-06.03.02 – Naprawa poboczy gruntowych;</w:t>
      </w:r>
    </w:p>
    <w:p w:rsidR="00C23065" w:rsidRPr="00C71572" w:rsidRDefault="000E36CB" w:rsidP="000E36CB">
      <w:pPr>
        <w:tabs>
          <w:tab w:val="num" w:pos="2127"/>
        </w:tabs>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w:t>
      </w:r>
      <w:r w:rsidR="00C23065" w:rsidRPr="00C71572">
        <w:rPr>
          <w:rFonts w:ascii="Times New Roman" w:eastAsia="Times New Roman" w:hAnsi="Times New Roman"/>
          <w:b/>
          <w:bCs/>
          <w:sz w:val="24"/>
          <w:szCs w:val="24"/>
          <w:lang w:eastAsia="pl-PL"/>
        </w:rPr>
        <w:t>Szczegółowe Specyfikacje Techniczne.</w:t>
      </w:r>
    </w:p>
    <w:p w:rsidR="00C23065" w:rsidRPr="000E36CB" w:rsidRDefault="00C23065" w:rsidP="00B56718">
      <w:pPr>
        <w:spacing w:after="0" w:line="240" w:lineRule="auto"/>
        <w:rPr>
          <w:rFonts w:ascii="Times New Roman" w:eastAsia="Times New Roman" w:hAnsi="Times New Roman" w:cs="Times New Roman"/>
          <w:b/>
          <w:bCs/>
          <w:sz w:val="16"/>
          <w:szCs w:val="16"/>
          <w:lang w:eastAsia="pl-PL"/>
        </w:rPr>
      </w:pPr>
    </w:p>
    <w:p w:rsidR="00304218" w:rsidRPr="00C71572" w:rsidRDefault="00304218" w:rsidP="00304218">
      <w:pPr>
        <w:spacing w:after="0" w:line="240" w:lineRule="auto"/>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Oznaczenie wg Wspólnego Słownika Zamówień: </w:t>
      </w:r>
    </w:p>
    <w:p w:rsidR="00304218" w:rsidRPr="00E86F13" w:rsidRDefault="00304218" w:rsidP="00304218">
      <w:pPr>
        <w:spacing w:after="0" w:line="240" w:lineRule="auto"/>
        <w:rPr>
          <w:rFonts w:ascii="Times New Roman" w:eastAsia="Times New Roman" w:hAnsi="Times New Roman"/>
          <w:sz w:val="24"/>
          <w:szCs w:val="24"/>
          <w:lang w:eastAsia="pl-PL"/>
        </w:rPr>
      </w:pPr>
      <w:r w:rsidRPr="00C71572">
        <w:rPr>
          <w:rFonts w:ascii="Times New Roman" w:eastAsia="Times New Roman" w:hAnsi="Times New Roman"/>
          <w:b/>
          <w:bCs/>
          <w:sz w:val="24"/>
          <w:szCs w:val="24"/>
          <w:lang w:eastAsia="pl-PL"/>
        </w:rPr>
        <w:t>Kod CPV: 45233</w:t>
      </w:r>
      <w:r>
        <w:rPr>
          <w:rFonts w:ascii="Times New Roman" w:eastAsia="Times New Roman" w:hAnsi="Times New Roman"/>
          <w:b/>
          <w:bCs/>
          <w:sz w:val="24"/>
          <w:szCs w:val="24"/>
          <w:lang w:eastAsia="pl-PL"/>
        </w:rPr>
        <w:t>1</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0</w:t>
      </w:r>
      <w:r w:rsidRPr="00C71572">
        <w:rPr>
          <w:rFonts w:ascii="Times New Roman" w:eastAsia="Times New Roman" w:hAnsi="Times New Roman"/>
          <w:b/>
          <w:bCs/>
          <w:sz w:val="24"/>
          <w:szCs w:val="24"/>
          <w:lang w:eastAsia="pl-PL"/>
        </w:rPr>
        <w:t xml:space="preserve"> – </w:t>
      </w:r>
      <w:r w:rsidRPr="00E86F13">
        <w:rPr>
          <w:rFonts w:ascii="Times New Roman" w:eastAsia="Times New Roman" w:hAnsi="Times New Roman"/>
          <w:bCs/>
          <w:sz w:val="24"/>
          <w:szCs w:val="24"/>
          <w:lang w:eastAsia="pl-PL"/>
        </w:rPr>
        <w:t>Roboty w zakresie budowy autostrad, dróg</w:t>
      </w:r>
      <w:r>
        <w:rPr>
          <w:rFonts w:ascii="Times New Roman" w:eastAsia="Times New Roman" w:hAnsi="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iCs/>
          <w:sz w:val="24"/>
          <w:szCs w:val="24"/>
          <w:lang w:eastAsia="pl-PL"/>
        </w:rPr>
        <w:t xml:space="preserve">      </w:t>
      </w: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2.2. </w:t>
      </w:r>
      <w:r w:rsidRPr="00B56718">
        <w:rPr>
          <w:rFonts w:ascii="Times New Roman" w:eastAsia="Times New Roman" w:hAnsi="Times New Roman" w:cs="Times New Roman"/>
          <w:sz w:val="24"/>
          <w:szCs w:val="24"/>
          <w:lang w:eastAsia="pl-PL"/>
        </w:rPr>
        <w:t xml:space="preserve">Przedmiot zamówienia w zakresie </w:t>
      </w:r>
      <w:r w:rsidRPr="00B56718">
        <w:rPr>
          <w:rFonts w:ascii="Times New Roman" w:eastAsia="Times New Roman" w:hAnsi="Times New Roman" w:cs="Times New Roman"/>
          <w:b/>
          <w:sz w:val="24"/>
          <w:szCs w:val="24"/>
          <w:lang w:eastAsia="pl-PL"/>
        </w:rPr>
        <w:t>zadania nr 2</w:t>
      </w:r>
      <w:r w:rsidRPr="00B56718">
        <w:rPr>
          <w:rFonts w:ascii="Times New Roman" w:eastAsia="Times New Roman" w:hAnsi="Times New Roman" w:cs="Times New Roman"/>
          <w:sz w:val="24"/>
          <w:szCs w:val="24"/>
          <w:lang w:eastAsia="pl-PL"/>
        </w:rPr>
        <w:t xml:space="preserve"> dotyczy:</w:t>
      </w:r>
    </w:p>
    <w:p w:rsidR="00055755" w:rsidRPr="00055755" w:rsidRDefault="00B56718" w:rsidP="00055755">
      <w:pPr>
        <w:spacing w:after="0" w:line="240" w:lineRule="auto"/>
        <w:jc w:val="both"/>
        <w:rPr>
          <w:rFonts w:ascii="Times New Roman" w:eastAsia="Times New Roman" w:hAnsi="Times New Roman" w:cs="Times New Roman"/>
          <w:b/>
          <w:sz w:val="24"/>
          <w:szCs w:val="24"/>
          <w:lang w:eastAsia="pl-PL"/>
        </w:rPr>
      </w:pPr>
      <w:r w:rsidRPr="00055755">
        <w:rPr>
          <w:rFonts w:ascii="Times New Roman" w:eastAsia="Times New Roman" w:hAnsi="Times New Roman" w:cs="Times New Roman"/>
          <w:b/>
          <w:iCs/>
          <w:position w:val="-6"/>
          <w:sz w:val="24"/>
          <w:szCs w:val="24"/>
          <w:lang w:eastAsia="pl-PL"/>
        </w:rPr>
        <w:t xml:space="preserve">       </w:t>
      </w:r>
      <w:r w:rsidR="00055755" w:rsidRPr="00055755">
        <w:rPr>
          <w:rFonts w:ascii="Times New Roman" w:eastAsia="Times New Roman" w:hAnsi="Times New Roman" w:cs="Times New Roman"/>
          <w:b/>
          <w:sz w:val="24"/>
          <w:szCs w:val="24"/>
          <w:lang w:eastAsia="pl-PL"/>
        </w:rPr>
        <w:t>Remont dróg powiatowych:</w:t>
      </w:r>
    </w:p>
    <w:p w:rsidR="00055755" w:rsidRPr="00055755" w:rsidRDefault="00055755" w:rsidP="00055755">
      <w:pPr>
        <w:pStyle w:val="Akapitzlist"/>
        <w:numPr>
          <w:ilvl w:val="0"/>
          <w:numId w:val="18"/>
        </w:numPr>
        <w:ind w:left="426" w:hanging="426"/>
        <w:rPr>
          <w:b/>
        </w:rPr>
      </w:pPr>
      <w:r w:rsidRPr="00055755">
        <w:rPr>
          <w:b/>
        </w:rPr>
        <w:t>nr 4706W Aleksandrów – gr. woj. (Bolimów) na odcinku od km 0+015 do km 2+955</w:t>
      </w:r>
      <w:r w:rsidR="000E36CB">
        <w:rPr>
          <w:b/>
        </w:rPr>
        <w:t>,</w:t>
      </w:r>
    </w:p>
    <w:p w:rsidR="00055755" w:rsidRPr="00055755" w:rsidRDefault="00055755" w:rsidP="00055755">
      <w:pPr>
        <w:pStyle w:val="Akapitzlist"/>
        <w:numPr>
          <w:ilvl w:val="0"/>
          <w:numId w:val="18"/>
        </w:numPr>
        <w:ind w:left="426" w:hanging="426"/>
        <w:jc w:val="both"/>
        <w:rPr>
          <w:b/>
        </w:rPr>
      </w:pPr>
      <w:r w:rsidRPr="00055755">
        <w:rPr>
          <w:b/>
        </w:rPr>
        <w:t xml:space="preserve">nr 3835W Kozłów Szlach. – Nowa Sucha – Guzów na odcinku od km 11+049 </w:t>
      </w:r>
      <w:r>
        <w:rPr>
          <w:b/>
        </w:rPr>
        <w:t xml:space="preserve">                       </w:t>
      </w:r>
      <w:r w:rsidRPr="00055755">
        <w:rPr>
          <w:b/>
        </w:rPr>
        <w:t>do km 12+159</w:t>
      </w:r>
    </w:p>
    <w:p w:rsidR="00B56718" w:rsidRPr="00B56718" w:rsidRDefault="00B56718" w:rsidP="00055755">
      <w:pPr>
        <w:spacing w:after="0" w:line="240" w:lineRule="auto"/>
        <w:jc w:val="both"/>
        <w:rPr>
          <w:rFonts w:ascii="Times New Roman" w:eastAsia="Times New Roman" w:hAnsi="Times New Roman" w:cs="Times New Roman"/>
          <w:b/>
          <w:sz w:val="18"/>
          <w:szCs w:val="18"/>
          <w:lang w:eastAsia="pl-PL"/>
        </w:rPr>
      </w:pPr>
    </w:p>
    <w:p w:rsidR="00304218" w:rsidRDefault="00304218" w:rsidP="00304218">
      <w:pPr>
        <w:spacing w:after="0" w:line="360" w:lineRule="auto"/>
        <w:jc w:val="both"/>
        <w:rPr>
          <w:rFonts w:ascii="Times New Roman" w:eastAsia="Times New Roman" w:hAnsi="Times New Roman"/>
          <w:b/>
          <w:sz w:val="24"/>
          <w:szCs w:val="24"/>
          <w:lang w:eastAsia="pl-PL"/>
        </w:rPr>
      </w:pPr>
      <w:r w:rsidRPr="00C71572">
        <w:rPr>
          <w:rFonts w:ascii="Times New Roman" w:eastAsia="Times New Roman" w:hAnsi="Times New Roman"/>
          <w:b/>
          <w:sz w:val="24"/>
          <w:szCs w:val="24"/>
          <w:lang w:eastAsia="pl-PL"/>
        </w:rPr>
        <w:t>Szczegółowy zakres robót zawiera:</w:t>
      </w:r>
    </w:p>
    <w:p w:rsidR="00304218" w:rsidRPr="00304218" w:rsidRDefault="00304218" w:rsidP="00304218">
      <w:pPr>
        <w:pStyle w:val="Akapitzlist"/>
        <w:ind w:left="0"/>
        <w:rPr>
          <w:b/>
          <w:i/>
        </w:rPr>
      </w:pPr>
      <w:r w:rsidRPr="00304218">
        <w:rPr>
          <w:b/>
          <w:i/>
        </w:rPr>
        <w:t>Droga nr 4706W Aleksandrów – gr. woj. (Bolimów):</w:t>
      </w:r>
    </w:p>
    <w:p w:rsidR="00304218" w:rsidRPr="00C71572" w:rsidRDefault="00304218" w:rsidP="00304218">
      <w:pPr>
        <w:pStyle w:val="Akapitzlist"/>
        <w:ind w:left="0"/>
      </w:pPr>
      <w:r w:rsidRPr="00C71572">
        <w:t xml:space="preserve">-  Odtworzenie trasy i punktów wysokościowych przy liniowych robotach (drogi) w terenie </w:t>
      </w:r>
    </w:p>
    <w:p w:rsidR="00304218" w:rsidRPr="00C71572" w:rsidRDefault="00304218" w:rsidP="00304218">
      <w:pPr>
        <w:spacing w:after="0" w:line="240" w:lineRule="auto"/>
        <w:jc w:val="both"/>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 xml:space="preserve">   równinnym </w:t>
      </w:r>
      <w:r>
        <w:rPr>
          <w:rFonts w:ascii="Times New Roman" w:eastAsia="Times New Roman" w:hAnsi="Times New Roman"/>
          <w:b/>
          <w:sz w:val="24"/>
          <w:szCs w:val="24"/>
          <w:lang w:eastAsia="pl-PL"/>
        </w:rPr>
        <w:t>2940</w:t>
      </w:r>
      <w:r w:rsidRPr="00C71572">
        <w:rPr>
          <w:rFonts w:ascii="Times New Roman" w:eastAsia="Times New Roman" w:hAnsi="Times New Roman"/>
          <w:b/>
          <w:sz w:val="24"/>
          <w:szCs w:val="24"/>
          <w:lang w:eastAsia="pl-PL"/>
        </w:rPr>
        <w:t xml:space="preserve">,00 </w:t>
      </w:r>
      <w:proofErr w:type="spellStart"/>
      <w:r w:rsidRPr="00C71572">
        <w:rPr>
          <w:rFonts w:ascii="Times New Roman" w:eastAsia="Times New Roman" w:hAnsi="Times New Roman"/>
          <w:b/>
          <w:sz w:val="24"/>
          <w:szCs w:val="24"/>
          <w:lang w:eastAsia="pl-PL"/>
        </w:rPr>
        <w:t>mb</w:t>
      </w:r>
      <w:proofErr w:type="spellEnd"/>
      <w:r w:rsidRPr="00C71572">
        <w:rPr>
          <w:rFonts w:ascii="Times New Roman" w:eastAsia="Times New Roman" w:hAnsi="Times New Roman"/>
          <w:b/>
          <w:sz w:val="24"/>
          <w:szCs w:val="24"/>
          <w:lang w:eastAsia="pl-PL"/>
        </w:rPr>
        <w:t xml:space="preserve"> = </w:t>
      </w:r>
      <w:r>
        <w:rPr>
          <w:rFonts w:ascii="Times New Roman" w:eastAsia="Times New Roman" w:hAnsi="Times New Roman"/>
          <w:b/>
          <w:sz w:val="24"/>
          <w:szCs w:val="24"/>
          <w:lang w:eastAsia="pl-PL"/>
        </w:rPr>
        <w:t>2,940</w:t>
      </w:r>
      <w:r w:rsidRPr="00C71572">
        <w:rPr>
          <w:rFonts w:ascii="Times New Roman" w:eastAsia="Times New Roman" w:hAnsi="Times New Roman"/>
          <w:b/>
          <w:sz w:val="24"/>
          <w:szCs w:val="24"/>
          <w:lang w:eastAsia="pl-PL"/>
        </w:rPr>
        <w:t xml:space="preserve"> km</w:t>
      </w:r>
    </w:p>
    <w:p w:rsidR="00304218" w:rsidRPr="00C71572" w:rsidRDefault="00304218" w:rsidP="00304218">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Oczyszczenie mechaniczne nawierzchni bitumicznych </w:t>
      </w:r>
    </w:p>
    <w:p w:rsidR="00304218" w:rsidRPr="00C71572" w:rsidRDefault="00304218" w:rsidP="00304218">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2940</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6,00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17.640,00</w:t>
      </w:r>
      <w:r w:rsidRPr="00C71572">
        <w:rPr>
          <w:rFonts w:ascii="Times New Roman" w:eastAsia="Times New Roman" w:hAnsi="Times New Roman"/>
          <w:b/>
          <w:bCs/>
          <w:sz w:val="24"/>
          <w:szCs w:val="24"/>
          <w:lang w:eastAsia="pl-PL"/>
        </w:rPr>
        <w:t xml:space="preserve"> m2</w:t>
      </w:r>
    </w:p>
    <w:p w:rsidR="00304218" w:rsidRDefault="00304218" w:rsidP="00304218">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Mechaniczne skropienie emulsją asfaltową nawierzchni drogowych – </w:t>
      </w:r>
      <w:r>
        <w:rPr>
          <w:rFonts w:ascii="Times New Roman" w:eastAsia="Times New Roman" w:hAnsi="Times New Roman"/>
          <w:b/>
          <w:sz w:val="24"/>
          <w:szCs w:val="24"/>
          <w:lang w:eastAsia="pl-PL"/>
        </w:rPr>
        <w:t>17.640,00</w:t>
      </w:r>
      <w:r w:rsidRPr="00C71572">
        <w:rPr>
          <w:rFonts w:ascii="Times New Roman" w:eastAsia="Times New Roman" w:hAnsi="Times New Roman"/>
          <w:b/>
          <w:sz w:val="24"/>
          <w:szCs w:val="24"/>
          <w:lang w:eastAsia="pl-PL"/>
        </w:rPr>
        <w:t xml:space="preserve"> m</w:t>
      </w:r>
      <w:r w:rsidRPr="00C71572">
        <w:rPr>
          <w:rFonts w:ascii="Times New Roman" w:eastAsia="Times New Roman" w:hAnsi="Times New Roman"/>
          <w:b/>
          <w:sz w:val="24"/>
          <w:szCs w:val="24"/>
          <w:vertAlign w:val="superscript"/>
          <w:lang w:eastAsia="pl-PL"/>
        </w:rPr>
        <w:t>2</w:t>
      </w:r>
    </w:p>
    <w:p w:rsidR="00304218" w:rsidRDefault="00304218" w:rsidP="00304218">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Wykonanie warstwy wyrównawczo</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wzmacniającej</w:t>
      </w:r>
      <w:r>
        <w:rPr>
          <w:rFonts w:ascii="Times New Roman" w:eastAsia="Times New Roman" w:hAnsi="Times New Roman"/>
          <w:bCs/>
          <w:sz w:val="24"/>
          <w:szCs w:val="24"/>
          <w:lang w:eastAsia="pl-PL"/>
        </w:rPr>
        <w:t xml:space="preserve"> (wiążącej)</w:t>
      </w:r>
      <w:r w:rsidRPr="00C71572">
        <w:rPr>
          <w:rFonts w:ascii="Times New Roman" w:eastAsia="Times New Roman" w:hAnsi="Times New Roman"/>
          <w:bCs/>
          <w:sz w:val="24"/>
          <w:szCs w:val="24"/>
          <w:lang w:eastAsia="pl-PL"/>
        </w:rPr>
        <w:t xml:space="preserve"> z mieszanki </w:t>
      </w:r>
      <w:proofErr w:type="spellStart"/>
      <w:r w:rsidRPr="00C71572">
        <w:rPr>
          <w:rFonts w:ascii="Times New Roman" w:eastAsia="Times New Roman" w:hAnsi="Times New Roman"/>
          <w:bCs/>
          <w:sz w:val="24"/>
          <w:szCs w:val="24"/>
          <w:lang w:eastAsia="pl-PL"/>
        </w:rPr>
        <w:t>mineralno</w:t>
      </w:r>
      <w:proofErr w:type="spellEnd"/>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w:t>
      </w:r>
    </w:p>
    <w:p w:rsidR="00304218" w:rsidRDefault="00304218" w:rsidP="00304218">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b</w:t>
      </w:r>
      <w:r w:rsidRPr="00C71572">
        <w:rPr>
          <w:rFonts w:ascii="Times New Roman" w:eastAsia="Times New Roman" w:hAnsi="Times New Roman"/>
          <w:bCs/>
          <w:sz w:val="24"/>
          <w:szCs w:val="24"/>
          <w:lang w:eastAsia="pl-PL"/>
        </w:rPr>
        <w:t>itumicznej</w:t>
      </w:r>
      <w:r>
        <w:rPr>
          <w:rFonts w:ascii="Times New Roman" w:eastAsia="Times New Roman" w:hAnsi="Times New Roman"/>
          <w:bCs/>
          <w:sz w:val="24"/>
          <w:szCs w:val="24"/>
          <w:lang w:eastAsia="pl-PL"/>
        </w:rPr>
        <w:t xml:space="preserve"> asfaltowej AC11 W </w:t>
      </w:r>
      <w:r w:rsidRPr="00C71572">
        <w:rPr>
          <w:rFonts w:ascii="Times New Roman" w:eastAsia="Times New Roman" w:hAnsi="Times New Roman"/>
          <w:bCs/>
          <w:sz w:val="24"/>
          <w:szCs w:val="24"/>
          <w:lang w:eastAsia="pl-PL"/>
        </w:rPr>
        <w:t xml:space="preserve"> 50/70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bez granulatu asfaltowego</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dla kat. ruchu KR-2 </w:t>
      </w:r>
    </w:p>
    <w:p w:rsidR="00304218" w:rsidRDefault="00304218" w:rsidP="00304218">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z transportem na średnią </w:t>
      </w:r>
      <w:proofErr w:type="spellStart"/>
      <w:r w:rsidRPr="00C71572">
        <w:rPr>
          <w:rFonts w:ascii="Times New Roman" w:eastAsia="Times New Roman" w:hAnsi="Times New Roman"/>
          <w:bCs/>
          <w:sz w:val="24"/>
          <w:szCs w:val="24"/>
          <w:lang w:eastAsia="pl-PL"/>
        </w:rPr>
        <w:t>odl</w:t>
      </w:r>
      <w:proofErr w:type="spellEnd"/>
      <w:r w:rsidRPr="00C71572">
        <w:rPr>
          <w:rFonts w:ascii="Times New Roman" w:eastAsia="Times New Roman" w:hAnsi="Times New Roman"/>
          <w:bCs/>
          <w:sz w:val="24"/>
          <w:szCs w:val="24"/>
          <w:lang w:eastAsia="pl-PL"/>
        </w:rPr>
        <w:t>. 25 km</w:t>
      </w:r>
      <w:r>
        <w:rPr>
          <w:rFonts w:ascii="Times New Roman" w:eastAsia="Times New Roman" w:hAnsi="Times New Roman"/>
          <w:bCs/>
          <w:sz w:val="24"/>
          <w:szCs w:val="24"/>
          <w:lang w:eastAsia="pl-PL"/>
        </w:rPr>
        <w:t>, grub. 4 cm</w:t>
      </w:r>
    </w:p>
    <w:p w:rsidR="00304218" w:rsidRDefault="00304218" w:rsidP="00304218">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
          <w:bCs/>
          <w:sz w:val="24"/>
          <w:szCs w:val="24"/>
          <w:lang w:eastAsia="pl-PL"/>
        </w:rPr>
        <w:t>2940</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6,00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17.640,00</w:t>
      </w:r>
      <w:r w:rsidRPr="00C71572">
        <w:rPr>
          <w:rFonts w:ascii="Times New Roman" w:eastAsia="Times New Roman" w:hAnsi="Times New Roman"/>
          <w:b/>
          <w:bCs/>
          <w:sz w:val="24"/>
          <w:szCs w:val="24"/>
          <w:lang w:eastAsia="pl-PL"/>
        </w:rPr>
        <w:t xml:space="preserve"> m2</w:t>
      </w:r>
    </w:p>
    <w:p w:rsidR="00304218" w:rsidRDefault="00304218" w:rsidP="00304218">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Mechaniczne skropienie emulsją asfaltową nawierzchni drogowych</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w:t>
      </w:r>
      <w:r>
        <w:rPr>
          <w:rFonts w:ascii="Times New Roman" w:eastAsia="Times New Roman" w:hAnsi="Times New Roman"/>
          <w:b/>
          <w:sz w:val="24"/>
          <w:szCs w:val="24"/>
          <w:lang w:eastAsia="pl-PL"/>
        </w:rPr>
        <w:t>17.640,00</w:t>
      </w:r>
      <w:r w:rsidRPr="00C71572">
        <w:rPr>
          <w:rFonts w:ascii="Times New Roman" w:eastAsia="Times New Roman" w:hAnsi="Times New Roman"/>
          <w:b/>
          <w:sz w:val="24"/>
          <w:szCs w:val="24"/>
          <w:lang w:eastAsia="pl-PL"/>
        </w:rPr>
        <w:t xml:space="preserve"> m</w:t>
      </w:r>
      <w:r w:rsidRPr="00C71572">
        <w:rPr>
          <w:rFonts w:ascii="Times New Roman" w:eastAsia="Times New Roman" w:hAnsi="Times New Roman"/>
          <w:b/>
          <w:sz w:val="24"/>
          <w:szCs w:val="24"/>
          <w:vertAlign w:val="superscript"/>
          <w:lang w:eastAsia="pl-PL"/>
        </w:rPr>
        <w:t>2</w:t>
      </w:r>
    </w:p>
    <w:p w:rsidR="00304218" w:rsidRDefault="00304218" w:rsidP="00304218">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Wykonanie warstwy </w:t>
      </w:r>
      <w:r>
        <w:rPr>
          <w:rFonts w:ascii="Times New Roman" w:eastAsia="Times New Roman" w:hAnsi="Times New Roman"/>
          <w:bCs/>
          <w:sz w:val="24"/>
          <w:szCs w:val="24"/>
          <w:lang w:eastAsia="pl-PL"/>
        </w:rPr>
        <w:t xml:space="preserve">ścieralnej </w:t>
      </w:r>
      <w:r w:rsidRPr="00C71572">
        <w:rPr>
          <w:rFonts w:ascii="Times New Roman" w:eastAsia="Times New Roman" w:hAnsi="Times New Roman"/>
          <w:bCs/>
          <w:sz w:val="24"/>
          <w:szCs w:val="24"/>
          <w:lang w:eastAsia="pl-PL"/>
        </w:rPr>
        <w:t xml:space="preserve">z mieszanki </w:t>
      </w:r>
      <w:proofErr w:type="spellStart"/>
      <w:r w:rsidRPr="00C71572">
        <w:rPr>
          <w:rFonts w:ascii="Times New Roman" w:eastAsia="Times New Roman" w:hAnsi="Times New Roman"/>
          <w:bCs/>
          <w:sz w:val="24"/>
          <w:szCs w:val="24"/>
          <w:lang w:eastAsia="pl-PL"/>
        </w:rPr>
        <w:t>mineralno</w:t>
      </w:r>
      <w:proofErr w:type="spellEnd"/>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b</w:t>
      </w:r>
      <w:r w:rsidRPr="00C71572">
        <w:rPr>
          <w:rFonts w:ascii="Times New Roman" w:eastAsia="Times New Roman" w:hAnsi="Times New Roman"/>
          <w:bCs/>
          <w:sz w:val="24"/>
          <w:szCs w:val="24"/>
          <w:lang w:eastAsia="pl-PL"/>
        </w:rPr>
        <w:t>itumicznej</w:t>
      </w:r>
      <w:r>
        <w:rPr>
          <w:rFonts w:ascii="Times New Roman" w:eastAsia="Times New Roman" w:hAnsi="Times New Roman"/>
          <w:bCs/>
          <w:sz w:val="24"/>
          <w:szCs w:val="24"/>
          <w:lang w:eastAsia="pl-PL"/>
        </w:rPr>
        <w:t xml:space="preserve"> asfaltowej AC11 S</w:t>
      </w:r>
    </w:p>
    <w:p w:rsidR="00304218" w:rsidRDefault="00304218" w:rsidP="00304218">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50/70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bez granulatu asfaltowego</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dla kat. ruchu KR-2 z transportem na średnią </w:t>
      </w:r>
      <w:proofErr w:type="spellStart"/>
      <w:r w:rsidRPr="00C71572">
        <w:rPr>
          <w:rFonts w:ascii="Times New Roman" w:eastAsia="Times New Roman" w:hAnsi="Times New Roman"/>
          <w:bCs/>
          <w:sz w:val="24"/>
          <w:szCs w:val="24"/>
          <w:lang w:eastAsia="pl-PL"/>
        </w:rPr>
        <w:t>odl</w:t>
      </w:r>
      <w:proofErr w:type="spellEnd"/>
      <w:r w:rsidRPr="00C71572">
        <w:rPr>
          <w:rFonts w:ascii="Times New Roman" w:eastAsia="Times New Roman" w:hAnsi="Times New Roman"/>
          <w:bCs/>
          <w:sz w:val="24"/>
          <w:szCs w:val="24"/>
          <w:lang w:eastAsia="pl-PL"/>
        </w:rPr>
        <w:t>. 25 km</w:t>
      </w:r>
      <w:r>
        <w:rPr>
          <w:rFonts w:ascii="Times New Roman" w:eastAsia="Times New Roman" w:hAnsi="Times New Roman"/>
          <w:bCs/>
          <w:sz w:val="24"/>
          <w:szCs w:val="24"/>
          <w:lang w:eastAsia="pl-PL"/>
        </w:rPr>
        <w:t>,</w:t>
      </w:r>
    </w:p>
    <w:p w:rsidR="00304218" w:rsidRDefault="00304218" w:rsidP="00304218">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grub. 4 cm</w:t>
      </w:r>
    </w:p>
    <w:p w:rsidR="00304218" w:rsidRDefault="00304218" w:rsidP="00304218">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
          <w:bCs/>
          <w:sz w:val="24"/>
          <w:szCs w:val="24"/>
          <w:lang w:eastAsia="pl-PL"/>
        </w:rPr>
        <w:t>2940</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6,00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17.640,00</w:t>
      </w:r>
      <w:r w:rsidRPr="00C71572">
        <w:rPr>
          <w:rFonts w:ascii="Times New Roman" w:eastAsia="Times New Roman" w:hAnsi="Times New Roman"/>
          <w:b/>
          <w:bCs/>
          <w:sz w:val="24"/>
          <w:szCs w:val="24"/>
          <w:lang w:eastAsia="pl-PL"/>
        </w:rPr>
        <w:t xml:space="preserve"> m2</w:t>
      </w:r>
    </w:p>
    <w:p w:rsidR="00304218" w:rsidRDefault="00304218" w:rsidP="00304218">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w:t>
      </w:r>
      <w:r w:rsidRPr="00C71572">
        <w:rPr>
          <w:rFonts w:ascii="Times New Roman" w:eastAsia="Times New Roman" w:hAnsi="Times New Roman"/>
          <w:bCs/>
          <w:sz w:val="24"/>
          <w:szCs w:val="24"/>
          <w:lang w:eastAsia="pl-PL"/>
        </w:rPr>
        <w:t>yrównanie poboczy z uzupełnieniem mieszanką optymalną</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z kruszywa łamanego </w:t>
      </w:r>
    </w:p>
    <w:p w:rsidR="00304218" w:rsidRPr="00C71572" w:rsidRDefault="00304218" w:rsidP="00304218">
      <w:pPr>
        <w:spacing w:after="0" w:line="240" w:lineRule="auto"/>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o uziarnieniu 0/31,5 na średnią grubość </w:t>
      </w:r>
      <w:r>
        <w:rPr>
          <w:rFonts w:ascii="Times New Roman" w:eastAsia="Times New Roman" w:hAnsi="Times New Roman"/>
          <w:bCs/>
          <w:sz w:val="24"/>
          <w:szCs w:val="24"/>
          <w:lang w:eastAsia="pl-PL"/>
        </w:rPr>
        <w:t>8</w:t>
      </w:r>
      <w:r w:rsidRPr="00C71572">
        <w:rPr>
          <w:rFonts w:ascii="Times New Roman" w:eastAsia="Times New Roman" w:hAnsi="Times New Roman"/>
          <w:bCs/>
          <w:sz w:val="24"/>
          <w:szCs w:val="24"/>
          <w:lang w:eastAsia="pl-PL"/>
        </w:rPr>
        <w:t>,0 cm, pobocza</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o szerokości </w:t>
      </w:r>
      <w:r w:rsidR="00282606">
        <w:rPr>
          <w:rFonts w:ascii="Times New Roman" w:eastAsia="Times New Roman" w:hAnsi="Times New Roman"/>
          <w:bCs/>
          <w:sz w:val="24"/>
          <w:szCs w:val="24"/>
          <w:lang w:eastAsia="pl-PL"/>
        </w:rPr>
        <w:t>1,25</w:t>
      </w:r>
      <w:r w:rsidRPr="00C71572">
        <w:rPr>
          <w:rFonts w:ascii="Times New Roman" w:eastAsia="Times New Roman" w:hAnsi="Times New Roman"/>
          <w:bCs/>
          <w:sz w:val="24"/>
          <w:szCs w:val="24"/>
          <w:lang w:eastAsia="pl-PL"/>
        </w:rPr>
        <w:t xml:space="preserve"> m obustronnie </w:t>
      </w:r>
    </w:p>
    <w:p w:rsidR="00304218" w:rsidRDefault="00304218" w:rsidP="00304218">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 xml:space="preserve">   2940</w:t>
      </w:r>
      <w:r w:rsidRPr="00C71572">
        <w:rPr>
          <w:rFonts w:ascii="Times New Roman" w:eastAsia="Times New Roman" w:hAnsi="Times New Roman"/>
          <w:b/>
          <w:bCs/>
          <w:sz w:val="24"/>
          <w:szCs w:val="24"/>
          <w:lang w:eastAsia="pl-PL"/>
        </w:rPr>
        <w:t xml:space="preserve">,00mb x </w:t>
      </w:r>
      <w:r>
        <w:rPr>
          <w:rFonts w:ascii="Times New Roman" w:eastAsia="Times New Roman" w:hAnsi="Times New Roman"/>
          <w:b/>
          <w:bCs/>
          <w:sz w:val="24"/>
          <w:szCs w:val="24"/>
          <w:lang w:eastAsia="pl-PL"/>
        </w:rPr>
        <w:t>1,25</w:t>
      </w:r>
      <w:r w:rsidRPr="00C71572">
        <w:rPr>
          <w:rFonts w:ascii="Times New Roman" w:eastAsia="Times New Roman" w:hAnsi="Times New Roman"/>
          <w:b/>
          <w:bCs/>
          <w:sz w:val="24"/>
          <w:szCs w:val="24"/>
          <w:lang w:eastAsia="pl-PL"/>
        </w:rPr>
        <w:t>m x 2 x 0,</w:t>
      </w:r>
      <w:r>
        <w:rPr>
          <w:rFonts w:ascii="Times New Roman" w:eastAsia="Times New Roman" w:hAnsi="Times New Roman"/>
          <w:b/>
          <w:bCs/>
          <w:sz w:val="24"/>
          <w:szCs w:val="24"/>
          <w:lang w:eastAsia="pl-PL"/>
        </w:rPr>
        <w:t xml:space="preserve">08 </w:t>
      </w:r>
      <w:r w:rsidRPr="00C71572">
        <w:rPr>
          <w:rFonts w:ascii="Times New Roman" w:eastAsia="Times New Roman" w:hAnsi="Times New Roman"/>
          <w:b/>
          <w:bCs/>
          <w:sz w:val="24"/>
          <w:szCs w:val="24"/>
          <w:lang w:eastAsia="pl-PL"/>
        </w:rPr>
        <w:t xml:space="preserve">m grub. = </w:t>
      </w:r>
      <w:r w:rsidR="00EE17C6">
        <w:rPr>
          <w:rFonts w:ascii="Times New Roman" w:eastAsia="Times New Roman" w:hAnsi="Times New Roman"/>
          <w:b/>
          <w:bCs/>
          <w:sz w:val="24"/>
          <w:szCs w:val="24"/>
          <w:lang w:eastAsia="pl-PL"/>
        </w:rPr>
        <w:t>588,00</w:t>
      </w:r>
      <w:r>
        <w:rPr>
          <w:rFonts w:ascii="Times New Roman" w:eastAsia="Times New Roman" w:hAnsi="Times New Roman"/>
          <w:b/>
          <w:bCs/>
          <w:sz w:val="24"/>
          <w:szCs w:val="24"/>
          <w:lang w:eastAsia="pl-PL"/>
        </w:rPr>
        <w:t xml:space="preserve"> </w:t>
      </w:r>
      <w:r w:rsidRPr="00C71572">
        <w:rPr>
          <w:rFonts w:ascii="Times New Roman" w:eastAsia="Times New Roman" w:hAnsi="Times New Roman"/>
          <w:b/>
          <w:bCs/>
          <w:sz w:val="24"/>
          <w:szCs w:val="24"/>
          <w:lang w:eastAsia="pl-PL"/>
        </w:rPr>
        <w:t>m</w:t>
      </w:r>
      <w:r w:rsidRPr="00C71572">
        <w:rPr>
          <w:rFonts w:ascii="Times New Roman" w:eastAsia="Times New Roman" w:hAnsi="Times New Roman"/>
          <w:b/>
          <w:bCs/>
          <w:sz w:val="24"/>
          <w:szCs w:val="24"/>
          <w:vertAlign w:val="superscript"/>
          <w:lang w:eastAsia="pl-PL"/>
        </w:rPr>
        <w:t>3</w:t>
      </w:r>
      <w:r w:rsidRPr="00C71572">
        <w:rPr>
          <w:rFonts w:ascii="Times New Roman" w:eastAsia="Times New Roman" w:hAnsi="Times New Roman"/>
          <w:b/>
          <w:bCs/>
          <w:sz w:val="24"/>
          <w:szCs w:val="24"/>
          <w:lang w:eastAsia="pl-PL"/>
        </w:rPr>
        <w:t>.</w:t>
      </w:r>
    </w:p>
    <w:p w:rsidR="00304218" w:rsidRPr="000E36CB" w:rsidRDefault="00304218" w:rsidP="00304218">
      <w:pPr>
        <w:spacing w:after="0" w:line="240" w:lineRule="auto"/>
        <w:jc w:val="both"/>
        <w:rPr>
          <w:rFonts w:ascii="Times New Roman" w:eastAsia="Times New Roman" w:hAnsi="Times New Roman"/>
          <w:b/>
          <w:bCs/>
          <w:sz w:val="16"/>
          <w:szCs w:val="16"/>
          <w:lang w:eastAsia="pl-PL"/>
        </w:rPr>
      </w:pPr>
    </w:p>
    <w:p w:rsidR="00EE17C6" w:rsidRPr="00EE17C6" w:rsidRDefault="00EE17C6" w:rsidP="00EE17C6">
      <w:pPr>
        <w:pStyle w:val="Akapitzlist"/>
        <w:ind w:left="0"/>
      </w:pPr>
      <w:r w:rsidRPr="00EE17C6">
        <w:rPr>
          <w:b/>
          <w:i/>
        </w:rPr>
        <w:t>Droga nr 3835W Kozłów Szlach. – Nowa Sucha – Guzów</w:t>
      </w:r>
      <w:r>
        <w:t>:</w:t>
      </w:r>
      <w:r w:rsidRPr="00EE17C6">
        <w:t xml:space="preserve"> </w:t>
      </w:r>
    </w:p>
    <w:p w:rsidR="00EE17C6" w:rsidRPr="00C71572" w:rsidRDefault="00EE17C6" w:rsidP="00EE17C6">
      <w:pPr>
        <w:pStyle w:val="Akapitzlist"/>
        <w:ind w:left="0"/>
      </w:pPr>
      <w:r w:rsidRPr="00C71572">
        <w:t xml:space="preserve">-  Odtworzenie trasy i punktów wysokościowych przy liniowych robotach (drogi) w terenie </w:t>
      </w:r>
    </w:p>
    <w:p w:rsidR="00EE17C6" w:rsidRPr="00C71572" w:rsidRDefault="00EE17C6" w:rsidP="00EE17C6">
      <w:pPr>
        <w:spacing w:after="0" w:line="240" w:lineRule="auto"/>
        <w:jc w:val="both"/>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 xml:space="preserve">   równinnym </w:t>
      </w:r>
      <w:r>
        <w:rPr>
          <w:rFonts w:ascii="Times New Roman" w:eastAsia="Times New Roman" w:hAnsi="Times New Roman"/>
          <w:b/>
          <w:sz w:val="24"/>
          <w:szCs w:val="24"/>
          <w:lang w:eastAsia="pl-PL"/>
        </w:rPr>
        <w:t>1110</w:t>
      </w:r>
      <w:r w:rsidRPr="00C71572">
        <w:rPr>
          <w:rFonts w:ascii="Times New Roman" w:eastAsia="Times New Roman" w:hAnsi="Times New Roman"/>
          <w:b/>
          <w:sz w:val="24"/>
          <w:szCs w:val="24"/>
          <w:lang w:eastAsia="pl-PL"/>
        </w:rPr>
        <w:t xml:space="preserve">,00 </w:t>
      </w:r>
      <w:proofErr w:type="spellStart"/>
      <w:r w:rsidRPr="00C71572">
        <w:rPr>
          <w:rFonts w:ascii="Times New Roman" w:eastAsia="Times New Roman" w:hAnsi="Times New Roman"/>
          <w:b/>
          <w:sz w:val="24"/>
          <w:szCs w:val="24"/>
          <w:lang w:eastAsia="pl-PL"/>
        </w:rPr>
        <w:t>mb</w:t>
      </w:r>
      <w:proofErr w:type="spellEnd"/>
      <w:r w:rsidRPr="00C71572">
        <w:rPr>
          <w:rFonts w:ascii="Times New Roman" w:eastAsia="Times New Roman" w:hAnsi="Times New Roman"/>
          <w:b/>
          <w:sz w:val="24"/>
          <w:szCs w:val="24"/>
          <w:lang w:eastAsia="pl-PL"/>
        </w:rPr>
        <w:t xml:space="preserve"> = </w:t>
      </w:r>
      <w:r>
        <w:rPr>
          <w:rFonts w:ascii="Times New Roman" w:eastAsia="Times New Roman" w:hAnsi="Times New Roman"/>
          <w:b/>
          <w:sz w:val="24"/>
          <w:szCs w:val="24"/>
          <w:lang w:eastAsia="pl-PL"/>
        </w:rPr>
        <w:t>1,110</w:t>
      </w:r>
      <w:r w:rsidRPr="00C71572">
        <w:rPr>
          <w:rFonts w:ascii="Times New Roman" w:eastAsia="Times New Roman" w:hAnsi="Times New Roman"/>
          <w:b/>
          <w:sz w:val="24"/>
          <w:szCs w:val="24"/>
          <w:lang w:eastAsia="pl-PL"/>
        </w:rPr>
        <w:t xml:space="preserve"> km</w:t>
      </w:r>
    </w:p>
    <w:p w:rsidR="00EE17C6" w:rsidRPr="00C71572" w:rsidRDefault="00EE17C6" w:rsidP="00EE17C6">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Oczyszczenie mechaniczne nawierzchni bitumicznych </w:t>
      </w:r>
    </w:p>
    <w:p w:rsidR="00EE17C6" w:rsidRPr="00C71572" w:rsidRDefault="00EE17C6" w:rsidP="00EE17C6">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1110</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5,10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5.661,00</w:t>
      </w:r>
      <w:r w:rsidRPr="00C71572">
        <w:rPr>
          <w:rFonts w:ascii="Times New Roman" w:eastAsia="Times New Roman" w:hAnsi="Times New Roman"/>
          <w:b/>
          <w:bCs/>
          <w:sz w:val="24"/>
          <w:szCs w:val="24"/>
          <w:lang w:eastAsia="pl-PL"/>
        </w:rPr>
        <w:t xml:space="preserve"> m2</w:t>
      </w:r>
    </w:p>
    <w:p w:rsidR="00EE17C6" w:rsidRDefault="00EE17C6" w:rsidP="00EE17C6">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Mechaniczne skropienie emulsją asfaltową nawierzchni drogowych – </w:t>
      </w:r>
      <w:r>
        <w:rPr>
          <w:rFonts w:ascii="Times New Roman" w:eastAsia="Times New Roman" w:hAnsi="Times New Roman"/>
          <w:b/>
          <w:sz w:val="24"/>
          <w:szCs w:val="24"/>
          <w:lang w:eastAsia="pl-PL"/>
        </w:rPr>
        <w:t xml:space="preserve">5.661,00 </w:t>
      </w:r>
      <w:r w:rsidRPr="00C71572">
        <w:rPr>
          <w:rFonts w:ascii="Times New Roman" w:eastAsia="Times New Roman" w:hAnsi="Times New Roman"/>
          <w:b/>
          <w:sz w:val="24"/>
          <w:szCs w:val="24"/>
          <w:lang w:eastAsia="pl-PL"/>
        </w:rPr>
        <w:t>m</w:t>
      </w:r>
      <w:r w:rsidRPr="00C71572">
        <w:rPr>
          <w:rFonts w:ascii="Times New Roman" w:eastAsia="Times New Roman" w:hAnsi="Times New Roman"/>
          <w:b/>
          <w:sz w:val="24"/>
          <w:szCs w:val="24"/>
          <w:vertAlign w:val="superscript"/>
          <w:lang w:eastAsia="pl-PL"/>
        </w:rPr>
        <w:t>2</w:t>
      </w:r>
    </w:p>
    <w:p w:rsidR="00EE17C6" w:rsidRDefault="00EE17C6" w:rsidP="00EE17C6">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Wykonanie warstwy wyrównawczo</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wzmacniającej</w:t>
      </w:r>
      <w:r>
        <w:rPr>
          <w:rFonts w:ascii="Times New Roman" w:eastAsia="Times New Roman" w:hAnsi="Times New Roman"/>
          <w:bCs/>
          <w:sz w:val="24"/>
          <w:szCs w:val="24"/>
          <w:lang w:eastAsia="pl-PL"/>
        </w:rPr>
        <w:t xml:space="preserve"> (wiążącej)</w:t>
      </w:r>
      <w:r w:rsidRPr="00C71572">
        <w:rPr>
          <w:rFonts w:ascii="Times New Roman" w:eastAsia="Times New Roman" w:hAnsi="Times New Roman"/>
          <w:bCs/>
          <w:sz w:val="24"/>
          <w:szCs w:val="24"/>
          <w:lang w:eastAsia="pl-PL"/>
        </w:rPr>
        <w:t xml:space="preserve"> z mieszanki </w:t>
      </w:r>
      <w:proofErr w:type="spellStart"/>
      <w:r w:rsidRPr="00C71572">
        <w:rPr>
          <w:rFonts w:ascii="Times New Roman" w:eastAsia="Times New Roman" w:hAnsi="Times New Roman"/>
          <w:bCs/>
          <w:sz w:val="24"/>
          <w:szCs w:val="24"/>
          <w:lang w:eastAsia="pl-PL"/>
        </w:rPr>
        <w:t>mineralno</w:t>
      </w:r>
      <w:proofErr w:type="spellEnd"/>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w:t>
      </w:r>
    </w:p>
    <w:p w:rsidR="00EE17C6" w:rsidRDefault="00EE17C6" w:rsidP="00EE17C6">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b</w:t>
      </w:r>
      <w:r w:rsidRPr="00C71572">
        <w:rPr>
          <w:rFonts w:ascii="Times New Roman" w:eastAsia="Times New Roman" w:hAnsi="Times New Roman"/>
          <w:bCs/>
          <w:sz w:val="24"/>
          <w:szCs w:val="24"/>
          <w:lang w:eastAsia="pl-PL"/>
        </w:rPr>
        <w:t>itumicznej</w:t>
      </w:r>
      <w:r>
        <w:rPr>
          <w:rFonts w:ascii="Times New Roman" w:eastAsia="Times New Roman" w:hAnsi="Times New Roman"/>
          <w:bCs/>
          <w:sz w:val="24"/>
          <w:szCs w:val="24"/>
          <w:lang w:eastAsia="pl-PL"/>
        </w:rPr>
        <w:t xml:space="preserve"> asfaltowej AC11 W </w:t>
      </w:r>
      <w:r w:rsidRPr="00C71572">
        <w:rPr>
          <w:rFonts w:ascii="Times New Roman" w:eastAsia="Times New Roman" w:hAnsi="Times New Roman"/>
          <w:bCs/>
          <w:sz w:val="24"/>
          <w:szCs w:val="24"/>
          <w:lang w:eastAsia="pl-PL"/>
        </w:rPr>
        <w:t xml:space="preserve"> 50/70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bez granulatu asfaltowego</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dla kat. ruchu KR-2 </w:t>
      </w:r>
    </w:p>
    <w:p w:rsidR="00EE17C6" w:rsidRDefault="00EE17C6" w:rsidP="00EE17C6">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z transportem na średnią </w:t>
      </w:r>
      <w:proofErr w:type="spellStart"/>
      <w:r w:rsidRPr="00C71572">
        <w:rPr>
          <w:rFonts w:ascii="Times New Roman" w:eastAsia="Times New Roman" w:hAnsi="Times New Roman"/>
          <w:bCs/>
          <w:sz w:val="24"/>
          <w:szCs w:val="24"/>
          <w:lang w:eastAsia="pl-PL"/>
        </w:rPr>
        <w:t>odl</w:t>
      </w:r>
      <w:proofErr w:type="spellEnd"/>
      <w:r w:rsidRPr="00C71572">
        <w:rPr>
          <w:rFonts w:ascii="Times New Roman" w:eastAsia="Times New Roman" w:hAnsi="Times New Roman"/>
          <w:bCs/>
          <w:sz w:val="24"/>
          <w:szCs w:val="24"/>
          <w:lang w:eastAsia="pl-PL"/>
        </w:rPr>
        <w:t>. 25 km</w:t>
      </w:r>
      <w:r>
        <w:rPr>
          <w:rFonts w:ascii="Times New Roman" w:eastAsia="Times New Roman" w:hAnsi="Times New Roman"/>
          <w:bCs/>
          <w:sz w:val="24"/>
          <w:szCs w:val="24"/>
          <w:lang w:eastAsia="pl-PL"/>
        </w:rPr>
        <w:t>, grub. 4 cm</w:t>
      </w:r>
    </w:p>
    <w:p w:rsidR="00EE17C6" w:rsidRPr="00C71572" w:rsidRDefault="00EE17C6" w:rsidP="00EE17C6">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
          <w:bCs/>
          <w:sz w:val="24"/>
          <w:szCs w:val="24"/>
          <w:lang w:eastAsia="pl-PL"/>
        </w:rPr>
        <w:t>1110</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5,10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5.661,00</w:t>
      </w:r>
      <w:r w:rsidRPr="00C71572">
        <w:rPr>
          <w:rFonts w:ascii="Times New Roman" w:eastAsia="Times New Roman" w:hAnsi="Times New Roman"/>
          <w:b/>
          <w:bCs/>
          <w:sz w:val="24"/>
          <w:szCs w:val="24"/>
          <w:lang w:eastAsia="pl-PL"/>
        </w:rPr>
        <w:t xml:space="preserve"> m2</w:t>
      </w:r>
    </w:p>
    <w:p w:rsidR="00EE17C6" w:rsidRDefault="00EE17C6" w:rsidP="00EE17C6">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Mechaniczne skropienie emulsją asfaltową nawierzchni drogowych</w:t>
      </w:r>
      <w:r>
        <w:rPr>
          <w:rFonts w:ascii="Times New Roman" w:eastAsia="Times New Roman" w:hAnsi="Times New Roman"/>
          <w:bCs/>
          <w:sz w:val="24"/>
          <w:szCs w:val="24"/>
          <w:lang w:eastAsia="pl-PL"/>
        </w:rPr>
        <w:t xml:space="preserve"> </w:t>
      </w:r>
    </w:p>
    <w:p w:rsidR="00EE17C6" w:rsidRPr="00C71572" w:rsidRDefault="00EE17C6" w:rsidP="00EE17C6">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
          <w:bCs/>
          <w:sz w:val="24"/>
          <w:szCs w:val="24"/>
          <w:lang w:eastAsia="pl-PL"/>
        </w:rPr>
        <w:t>1110</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5,00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5.550,00</w:t>
      </w:r>
      <w:r w:rsidRPr="00C71572">
        <w:rPr>
          <w:rFonts w:ascii="Times New Roman" w:eastAsia="Times New Roman" w:hAnsi="Times New Roman"/>
          <w:b/>
          <w:bCs/>
          <w:sz w:val="24"/>
          <w:szCs w:val="24"/>
          <w:lang w:eastAsia="pl-PL"/>
        </w:rPr>
        <w:t xml:space="preserve"> m2</w:t>
      </w:r>
    </w:p>
    <w:p w:rsidR="00EE17C6" w:rsidRDefault="00EE17C6" w:rsidP="00EE17C6">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lastRenderedPageBreak/>
        <w:t xml:space="preserve">-  Wykonanie warstwy </w:t>
      </w:r>
      <w:r>
        <w:rPr>
          <w:rFonts w:ascii="Times New Roman" w:eastAsia="Times New Roman" w:hAnsi="Times New Roman"/>
          <w:bCs/>
          <w:sz w:val="24"/>
          <w:szCs w:val="24"/>
          <w:lang w:eastAsia="pl-PL"/>
        </w:rPr>
        <w:t xml:space="preserve">ścieralnej </w:t>
      </w:r>
      <w:r w:rsidRPr="00C71572">
        <w:rPr>
          <w:rFonts w:ascii="Times New Roman" w:eastAsia="Times New Roman" w:hAnsi="Times New Roman"/>
          <w:bCs/>
          <w:sz w:val="24"/>
          <w:szCs w:val="24"/>
          <w:lang w:eastAsia="pl-PL"/>
        </w:rPr>
        <w:t xml:space="preserve">z mieszanki </w:t>
      </w:r>
      <w:proofErr w:type="spellStart"/>
      <w:r w:rsidRPr="00C71572">
        <w:rPr>
          <w:rFonts w:ascii="Times New Roman" w:eastAsia="Times New Roman" w:hAnsi="Times New Roman"/>
          <w:bCs/>
          <w:sz w:val="24"/>
          <w:szCs w:val="24"/>
          <w:lang w:eastAsia="pl-PL"/>
        </w:rPr>
        <w:t>mineralno</w:t>
      </w:r>
      <w:proofErr w:type="spellEnd"/>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b</w:t>
      </w:r>
      <w:r w:rsidRPr="00C71572">
        <w:rPr>
          <w:rFonts w:ascii="Times New Roman" w:eastAsia="Times New Roman" w:hAnsi="Times New Roman"/>
          <w:bCs/>
          <w:sz w:val="24"/>
          <w:szCs w:val="24"/>
          <w:lang w:eastAsia="pl-PL"/>
        </w:rPr>
        <w:t>itumicznej</w:t>
      </w:r>
      <w:r>
        <w:rPr>
          <w:rFonts w:ascii="Times New Roman" w:eastAsia="Times New Roman" w:hAnsi="Times New Roman"/>
          <w:bCs/>
          <w:sz w:val="24"/>
          <w:szCs w:val="24"/>
          <w:lang w:eastAsia="pl-PL"/>
        </w:rPr>
        <w:t xml:space="preserve"> asfaltowej AC11 S</w:t>
      </w:r>
    </w:p>
    <w:p w:rsidR="00EE17C6" w:rsidRDefault="00EE17C6" w:rsidP="00EE17C6">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50/70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bez granulatu asfaltowego</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dla kat. ruchu KR-2 z transportem na średnią </w:t>
      </w:r>
      <w:proofErr w:type="spellStart"/>
      <w:r w:rsidRPr="00C71572">
        <w:rPr>
          <w:rFonts w:ascii="Times New Roman" w:eastAsia="Times New Roman" w:hAnsi="Times New Roman"/>
          <w:bCs/>
          <w:sz w:val="24"/>
          <w:szCs w:val="24"/>
          <w:lang w:eastAsia="pl-PL"/>
        </w:rPr>
        <w:t>odl</w:t>
      </w:r>
      <w:proofErr w:type="spellEnd"/>
      <w:r w:rsidRPr="00C71572">
        <w:rPr>
          <w:rFonts w:ascii="Times New Roman" w:eastAsia="Times New Roman" w:hAnsi="Times New Roman"/>
          <w:bCs/>
          <w:sz w:val="24"/>
          <w:szCs w:val="24"/>
          <w:lang w:eastAsia="pl-PL"/>
        </w:rPr>
        <w:t>. 25 km</w:t>
      </w:r>
      <w:r>
        <w:rPr>
          <w:rFonts w:ascii="Times New Roman" w:eastAsia="Times New Roman" w:hAnsi="Times New Roman"/>
          <w:bCs/>
          <w:sz w:val="24"/>
          <w:szCs w:val="24"/>
          <w:lang w:eastAsia="pl-PL"/>
        </w:rPr>
        <w:t>,</w:t>
      </w:r>
    </w:p>
    <w:p w:rsidR="00EE17C6" w:rsidRDefault="00EE17C6" w:rsidP="00EE17C6">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grub. 4 cm</w:t>
      </w:r>
    </w:p>
    <w:p w:rsidR="00282606" w:rsidRPr="00C71572" w:rsidRDefault="00EE17C6" w:rsidP="00282606">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sidR="00282606">
        <w:rPr>
          <w:rFonts w:ascii="Times New Roman" w:eastAsia="Times New Roman" w:hAnsi="Times New Roman"/>
          <w:b/>
          <w:bCs/>
          <w:sz w:val="24"/>
          <w:szCs w:val="24"/>
          <w:lang w:eastAsia="pl-PL"/>
        </w:rPr>
        <w:t>1110</w:t>
      </w:r>
      <w:r w:rsidR="00282606" w:rsidRPr="00C71572">
        <w:rPr>
          <w:rFonts w:ascii="Times New Roman" w:eastAsia="Times New Roman" w:hAnsi="Times New Roman"/>
          <w:b/>
          <w:bCs/>
          <w:sz w:val="24"/>
          <w:szCs w:val="24"/>
          <w:lang w:eastAsia="pl-PL"/>
        </w:rPr>
        <w:t>,00</w:t>
      </w:r>
      <w:r w:rsidR="00282606">
        <w:rPr>
          <w:rFonts w:ascii="Times New Roman" w:eastAsia="Times New Roman" w:hAnsi="Times New Roman"/>
          <w:b/>
          <w:bCs/>
          <w:sz w:val="24"/>
          <w:szCs w:val="24"/>
          <w:lang w:eastAsia="pl-PL"/>
        </w:rPr>
        <w:t xml:space="preserve"> m </w:t>
      </w:r>
      <w:r w:rsidR="00282606" w:rsidRPr="00C71572">
        <w:rPr>
          <w:rFonts w:ascii="Times New Roman" w:eastAsia="Times New Roman" w:hAnsi="Times New Roman"/>
          <w:b/>
          <w:bCs/>
          <w:sz w:val="24"/>
          <w:szCs w:val="24"/>
          <w:lang w:eastAsia="pl-PL"/>
        </w:rPr>
        <w:t>x</w:t>
      </w:r>
      <w:r w:rsidR="00282606">
        <w:rPr>
          <w:rFonts w:ascii="Times New Roman" w:eastAsia="Times New Roman" w:hAnsi="Times New Roman"/>
          <w:b/>
          <w:bCs/>
          <w:sz w:val="24"/>
          <w:szCs w:val="24"/>
          <w:lang w:eastAsia="pl-PL"/>
        </w:rPr>
        <w:t xml:space="preserve"> 5,00 m</w:t>
      </w:r>
      <w:r w:rsidR="00282606" w:rsidRPr="00C71572">
        <w:rPr>
          <w:rFonts w:ascii="Times New Roman" w:eastAsia="Times New Roman" w:hAnsi="Times New Roman"/>
          <w:b/>
          <w:bCs/>
          <w:sz w:val="24"/>
          <w:szCs w:val="24"/>
          <w:lang w:eastAsia="pl-PL"/>
        </w:rPr>
        <w:t xml:space="preserve"> = </w:t>
      </w:r>
      <w:r w:rsidR="00282606">
        <w:rPr>
          <w:rFonts w:ascii="Times New Roman" w:eastAsia="Times New Roman" w:hAnsi="Times New Roman"/>
          <w:b/>
          <w:bCs/>
          <w:sz w:val="24"/>
          <w:szCs w:val="24"/>
          <w:lang w:eastAsia="pl-PL"/>
        </w:rPr>
        <w:t>5.550,00</w:t>
      </w:r>
      <w:r w:rsidR="00282606" w:rsidRPr="00C71572">
        <w:rPr>
          <w:rFonts w:ascii="Times New Roman" w:eastAsia="Times New Roman" w:hAnsi="Times New Roman"/>
          <w:b/>
          <w:bCs/>
          <w:sz w:val="24"/>
          <w:szCs w:val="24"/>
          <w:lang w:eastAsia="pl-PL"/>
        </w:rPr>
        <w:t xml:space="preserve"> m2</w:t>
      </w:r>
    </w:p>
    <w:p w:rsidR="00EE17C6" w:rsidRDefault="00EE17C6" w:rsidP="00EE17C6">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w:t>
      </w:r>
      <w:r w:rsidRPr="00C71572">
        <w:rPr>
          <w:rFonts w:ascii="Times New Roman" w:eastAsia="Times New Roman" w:hAnsi="Times New Roman"/>
          <w:bCs/>
          <w:sz w:val="24"/>
          <w:szCs w:val="24"/>
          <w:lang w:eastAsia="pl-PL"/>
        </w:rPr>
        <w:t>yrównanie poboczy z uzupełnieniem mieszanką optymalną</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z kruszywa łamanego </w:t>
      </w:r>
    </w:p>
    <w:p w:rsidR="00EE17C6" w:rsidRPr="00C71572" w:rsidRDefault="00EE17C6" w:rsidP="00EE17C6">
      <w:pPr>
        <w:spacing w:after="0" w:line="240" w:lineRule="auto"/>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o uziarnieniu 0/31,5 na średnią grubość </w:t>
      </w:r>
      <w:r>
        <w:rPr>
          <w:rFonts w:ascii="Times New Roman" w:eastAsia="Times New Roman" w:hAnsi="Times New Roman"/>
          <w:bCs/>
          <w:sz w:val="24"/>
          <w:szCs w:val="24"/>
          <w:lang w:eastAsia="pl-PL"/>
        </w:rPr>
        <w:t>8</w:t>
      </w:r>
      <w:r w:rsidRPr="00C71572">
        <w:rPr>
          <w:rFonts w:ascii="Times New Roman" w:eastAsia="Times New Roman" w:hAnsi="Times New Roman"/>
          <w:bCs/>
          <w:sz w:val="24"/>
          <w:szCs w:val="24"/>
          <w:lang w:eastAsia="pl-PL"/>
        </w:rPr>
        <w:t>,0 cm, pobocza</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o szerokości </w:t>
      </w:r>
      <w:r w:rsidR="00282606">
        <w:rPr>
          <w:rFonts w:ascii="Times New Roman" w:eastAsia="Times New Roman" w:hAnsi="Times New Roman"/>
          <w:bCs/>
          <w:sz w:val="24"/>
          <w:szCs w:val="24"/>
          <w:lang w:eastAsia="pl-PL"/>
        </w:rPr>
        <w:t>1,00</w:t>
      </w:r>
      <w:r w:rsidRPr="00C71572">
        <w:rPr>
          <w:rFonts w:ascii="Times New Roman" w:eastAsia="Times New Roman" w:hAnsi="Times New Roman"/>
          <w:bCs/>
          <w:sz w:val="24"/>
          <w:szCs w:val="24"/>
          <w:lang w:eastAsia="pl-PL"/>
        </w:rPr>
        <w:t xml:space="preserve"> m obustronnie </w:t>
      </w:r>
    </w:p>
    <w:p w:rsidR="00EE17C6" w:rsidRDefault="00EE17C6" w:rsidP="00EE17C6">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 xml:space="preserve">   1110</w:t>
      </w:r>
      <w:r w:rsidRPr="00C71572">
        <w:rPr>
          <w:rFonts w:ascii="Times New Roman" w:eastAsia="Times New Roman" w:hAnsi="Times New Roman"/>
          <w:b/>
          <w:bCs/>
          <w:sz w:val="24"/>
          <w:szCs w:val="24"/>
          <w:lang w:eastAsia="pl-PL"/>
        </w:rPr>
        <w:t xml:space="preserve">,00mb x </w:t>
      </w:r>
      <w:r>
        <w:rPr>
          <w:rFonts w:ascii="Times New Roman" w:eastAsia="Times New Roman" w:hAnsi="Times New Roman"/>
          <w:b/>
          <w:bCs/>
          <w:sz w:val="24"/>
          <w:szCs w:val="24"/>
          <w:lang w:eastAsia="pl-PL"/>
        </w:rPr>
        <w:t>1,00</w:t>
      </w:r>
      <w:r w:rsidRPr="00C71572">
        <w:rPr>
          <w:rFonts w:ascii="Times New Roman" w:eastAsia="Times New Roman" w:hAnsi="Times New Roman"/>
          <w:b/>
          <w:bCs/>
          <w:sz w:val="24"/>
          <w:szCs w:val="24"/>
          <w:lang w:eastAsia="pl-PL"/>
        </w:rPr>
        <w:t>m x 2 x 0,</w:t>
      </w:r>
      <w:r>
        <w:rPr>
          <w:rFonts w:ascii="Times New Roman" w:eastAsia="Times New Roman" w:hAnsi="Times New Roman"/>
          <w:b/>
          <w:bCs/>
          <w:sz w:val="24"/>
          <w:szCs w:val="24"/>
          <w:lang w:eastAsia="pl-PL"/>
        </w:rPr>
        <w:t xml:space="preserve">08 </w:t>
      </w:r>
      <w:r w:rsidRPr="00C71572">
        <w:rPr>
          <w:rFonts w:ascii="Times New Roman" w:eastAsia="Times New Roman" w:hAnsi="Times New Roman"/>
          <w:b/>
          <w:bCs/>
          <w:sz w:val="24"/>
          <w:szCs w:val="24"/>
          <w:lang w:eastAsia="pl-PL"/>
        </w:rPr>
        <w:t xml:space="preserve">m grub. = </w:t>
      </w:r>
      <w:r>
        <w:rPr>
          <w:rFonts w:ascii="Times New Roman" w:eastAsia="Times New Roman" w:hAnsi="Times New Roman"/>
          <w:b/>
          <w:bCs/>
          <w:sz w:val="24"/>
          <w:szCs w:val="24"/>
          <w:lang w:eastAsia="pl-PL"/>
        </w:rPr>
        <w:t xml:space="preserve">177,60 </w:t>
      </w:r>
      <w:r w:rsidRPr="00C71572">
        <w:rPr>
          <w:rFonts w:ascii="Times New Roman" w:eastAsia="Times New Roman" w:hAnsi="Times New Roman"/>
          <w:b/>
          <w:bCs/>
          <w:sz w:val="24"/>
          <w:szCs w:val="24"/>
          <w:lang w:eastAsia="pl-PL"/>
        </w:rPr>
        <w:t>m</w:t>
      </w:r>
      <w:r w:rsidRPr="00C71572">
        <w:rPr>
          <w:rFonts w:ascii="Times New Roman" w:eastAsia="Times New Roman" w:hAnsi="Times New Roman"/>
          <w:b/>
          <w:bCs/>
          <w:sz w:val="24"/>
          <w:szCs w:val="24"/>
          <w:vertAlign w:val="superscript"/>
          <w:lang w:eastAsia="pl-PL"/>
        </w:rPr>
        <w:t>3</w:t>
      </w:r>
      <w:r w:rsidRPr="00C71572">
        <w:rPr>
          <w:rFonts w:ascii="Times New Roman" w:eastAsia="Times New Roman" w:hAnsi="Times New Roman"/>
          <w:b/>
          <w:bCs/>
          <w:sz w:val="24"/>
          <w:szCs w:val="24"/>
          <w:lang w:eastAsia="pl-PL"/>
        </w:rPr>
        <w:t>.</w:t>
      </w:r>
    </w:p>
    <w:p w:rsidR="00304218" w:rsidRPr="00C71572" w:rsidRDefault="00304218" w:rsidP="00304218">
      <w:pPr>
        <w:spacing w:after="0" w:line="240" w:lineRule="auto"/>
        <w:jc w:val="both"/>
        <w:rPr>
          <w:rFonts w:ascii="Times New Roman" w:eastAsia="Times New Roman" w:hAnsi="Times New Roman"/>
          <w:b/>
          <w:bCs/>
          <w:sz w:val="24"/>
          <w:szCs w:val="24"/>
          <w:lang w:eastAsia="pl-PL"/>
        </w:rPr>
      </w:pPr>
    </w:p>
    <w:p w:rsidR="00304218" w:rsidRPr="00C71572" w:rsidRDefault="00304218" w:rsidP="00304218">
      <w:pPr>
        <w:spacing w:after="0" w:line="240" w:lineRule="auto"/>
        <w:jc w:val="both"/>
        <w:rPr>
          <w:rFonts w:ascii="Times New Roman" w:eastAsia="Times New Roman" w:hAnsi="Times New Roman"/>
          <w:b/>
          <w:sz w:val="24"/>
          <w:szCs w:val="24"/>
          <w:lang w:eastAsia="pl-PL"/>
        </w:rPr>
      </w:pPr>
      <w:r w:rsidRPr="00C71572">
        <w:rPr>
          <w:rFonts w:ascii="Times New Roman" w:eastAsia="Times New Roman" w:hAnsi="Times New Roman"/>
          <w:b/>
          <w:sz w:val="24"/>
          <w:szCs w:val="24"/>
          <w:lang w:eastAsia="pl-PL"/>
        </w:rPr>
        <w:t>Wymagania dotyczące jakości materiałów oraz wykonawstwa robót zgodne z:</w:t>
      </w:r>
    </w:p>
    <w:p w:rsidR="00304218" w:rsidRPr="00C71572" w:rsidRDefault="00304218" w:rsidP="00304218">
      <w:pPr>
        <w:numPr>
          <w:ilvl w:val="0"/>
          <w:numId w:val="23"/>
        </w:numPr>
        <w:tabs>
          <w:tab w:val="num" w:pos="284"/>
        </w:tabs>
        <w:spacing w:after="0" w:line="240" w:lineRule="auto"/>
        <w:ind w:left="426" w:hanging="426"/>
        <w:jc w:val="both"/>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Ogólną Specyfikacją Techniczną (OST) – D-M-00.00.00 – Wymagania ogólne;</w:t>
      </w:r>
    </w:p>
    <w:p w:rsidR="00304218" w:rsidRDefault="00304218" w:rsidP="00304218">
      <w:pPr>
        <w:numPr>
          <w:ilvl w:val="0"/>
          <w:numId w:val="23"/>
        </w:numPr>
        <w:tabs>
          <w:tab w:val="num" w:pos="284"/>
        </w:tabs>
        <w:spacing w:after="0" w:line="240" w:lineRule="auto"/>
        <w:ind w:left="284" w:hanging="284"/>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Ogólną Specyfikacją Techniczną (OST) – D-05.03.05b – Nawierzchnia z betonu asfaltowego. Warstwa wiążąca i wyrównawcza wg PN-EN;</w:t>
      </w:r>
    </w:p>
    <w:p w:rsidR="000E36CB" w:rsidRPr="00FD2C97" w:rsidRDefault="000E36CB" w:rsidP="000E36CB">
      <w:pPr>
        <w:numPr>
          <w:ilvl w:val="0"/>
          <w:numId w:val="23"/>
        </w:numPr>
        <w:tabs>
          <w:tab w:val="num" w:pos="284"/>
        </w:tabs>
        <w:spacing w:after="0" w:line="240" w:lineRule="auto"/>
        <w:ind w:left="284" w:hanging="284"/>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Ogólną Specyfikacją Techniczną (OST) – D-05.03.05</w:t>
      </w:r>
      <w:r>
        <w:rPr>
          <w:rFonts w:ascii="Times New Roman" w:eastAsia="Times New Roman" w:hAnsi="Times New Roman"/>
          <w:sz w:val="24"/>
          <w:szCs w:val="24"/>
          <w:lang w:eastAsia="pl-PL"/>
        </w:rPr>
        <w:t>a</w:t>
      </w:r>
      <w:r w:rsidRPr="00C71572">
        <w:rPr>
          <w:rFonts w:ascii="Times New Roman" w:eastAsia="Times New Roman" w:hAnsi="Times New Roman"/>
          <w:sz w:val="24"/>
          <w:szCs w:val="24"/>
          <w:lang w:eastAsia="pl-PL"/>
        </w:rPr>
        <w:t xml:space="preserve"> – Nawierzchnia z betonu asfaltowego. Warstwa </w:t>
      </w:r>
      <w:r>
        <w:rPr>
          <w:rFonts w:ascii="Times New Roman" w:eastAsia="Times New Roman" w:hAnsi="Times New Roman"/>
          <w:sz w:val="24"/>
          <w:szCs w:val="24"/>
          <w:lang w:eastAsia="pl-PL"/>
        </w:rPr>
        <w:t>ścieralna wg WT-1 i WT-2</w:t>
      </w:r>
      <w:r w:rsidRPr="00C71572">
        <w:rPr>
          <w:rFonts w:ascii="Times New Roman" w:eastAsia="Times New Roman" w:hAnsi="Times New Roman"/>
          <w:sz w:val="24"/>
          <w:szCs w:val="24"/>
          <w:lang w:eastAsia="pl-PL"/>
        </w:rPr>
        <w:t>;</w:t>
      </w:r>
    </w:p>
    <w:p w:rsidR="00304218" w:rsidRPr="00C71572" w:rsidRDefault="00304218" w:rsidP="00304218">
      <w:pPr>
        <w:numPr>
          <w:ilvl w:val="0"/>
          <w:numId w:val="23"/>
        </w:numPr>
        <w:tabs>
          <w:tab w:val="num" w:pos="284"/>
        </w:tabs>
        <w:spacing w:after="0" w:line="240" w:lineRule="auto"/>
        <w:ind w:left="426" w:hanging="426"/>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Ogólną Specyfikacją Techniczną (OST) – D-06.03.02 – Naprawa poboczy gruntowych;</w:t>
      </w:r>
    </w:p>
    <w:p w:rsidR="00304218" w:rsidRPr="00C71572" w:rsidRDefault="000E36CB" w:rsidP="000E36CB">
      <w:pPr>
        <w:tabs>
          <w:tab w:val="num" w:pos="2127"/>
        </w:tabs>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w:t>
      </w:r>
      <w:r w:rsidR="00304218" w:rsidRPr="00C71572">
        <w:rPr>
          <w:rFonts w:ascii="Times New Roman" w:eastAsia="Times New Roman" w:hAnsi="Times New Roman"/>
          <w:b/>
          <w:bCs/>
          <w:sz w:val="24"/>
          <w:szCs w:val="24"/>
          <w:lang w:eastAsia="pl-PL"/>
        </w:rPr>
        <w:t>Szczegółowe Specyfikacje Techniczne.</w:t>
      </w:r>
    </w:p>
    <w:p w:rsidR="00304218" w:rsidRDefault="00304218" w:rsidP="00304218">
      <w:pPr>
        <w:spacing w:after="0" w:line="240" w:lineRule="auto"/>
        <w:rPr>
          <w:rFonts w:ascii="Times New Roman" w:eastAsia="Times New Roman" w:hAnsi="Times New Roman" w:cs="Times New Roman"/>
          <w:b/>
          <w:bCs/>
          <w:sz w:val="24"/>
          <w:szCs w:val="24"/>
          <w:lang w:eastAsia="pl-PL"/>
        </w:rPr>
      </w:pPr>
    </w:p>
    <w:p w:rsidR="00304218" w:rsidRPr="00C71572" w:rsidRDefault="00304218" w:rsidP="00304218">
      <w:pPr>
        <w:spacing w:after="0" w:line="240" w:lineRule="auto"/>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Oznaczenie wg Wspólnego Słownika Zamówień: </w:t>
      </w:r>
    </w:p>
    <w:p w:rsidR="00304218" w:rsidRPr="00E86F13" w:rsidRDefault="00304218" w:rsidP="00304218">
      <w:pPr>
        <w:spacing w:after="0" w:line="240" w:lineRule="auto"/>
        <w:rPr>
          <w:rFonts w:ascii="Times New Roman" w:eastAsia="Times New Roman" w:hAnsi="Times New Roman"/>
          <w:sz w:val="24"/>
          <w:szCs w:val="24"/>
          <w:lang w:eastAsia="pl-PL"/>
        </w:rPr>
      </w:pPr>
      <w:r w:rsidRPr="00C71572">
        <w:rPr>
          <w:rFonts w:ascii="Times New Roman" w:eastAsia="Times New Roman" w:hAnsi="Times New Roman"/>
          <w:b/>
          <w:bCs/>
          <w:sz w:val="24"/>
          <w:szCs w:val="24"/>
          <w:lang w:eastAsia="pl-PL"/>
        </w:rPr>
        <w:t>Kod CPV: 45233</w:t>
      </w:r>
      <w:r>
        <w:rPr>
          <w:rFonts w:ascii="Times New Roman" w:eastAsia="Times New Roman" w:hAnsi="Times New Roman"/>
          <w:b/>
          <w:bCs/>
          <w:sz w:val="24"/>
          <w:szCs w:val="24"/>
          <w:lang w:eastAsia="pl-PL"/>
        </w:rPr>
        <w:t>1</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0</w:t>
      </w:r>
      <w:r w:rsidRPr="00C71572">
        <w:rPr>
          <w:rFonts w:ascii="Times New Roman" w:eastAsia="Times New Roman" w:hAnsi="Times New Roman"/>
          <w:b/>
          <w:bCs/>
          <w:sz w:val="24"/>
          <w:szCs w:val="24"/>
          <w:lang w:eastAsia="pl-PL"/>
        </w:rPr>
        <w:t xml:space="preserve"> – </w:t>
      </w:r>
      <w:r w:rsidRPr="00E86F13">
        <w:rPr>
          <w:rFonts w:ascii="Times New Roman" w:eastAsia="Times New Roman" w:hAnsi="Times New Roman"/>
          <w:bCs/>
          <w:sz w:val="24"/>
          <w:szCs w:val="24"/>
          <w:lang w:eastAsia="pl-PL"/>
        </w:rPr>
        <w:t>Roboty w zakresie budowy autostrad, dróg</w:t>
      </w:r>
      <w:r>
        <w:rPr>
          <w:rFonts w:ascii="Times New Roman" w:eastAsia="Times New Roman" w:hAnsi="Times New Roman"/>
          <w:sz w:val="24"/>
          <w:szCs w:val="24"/>
          <w:lang w:eastAsia="pl-PL"/>
        </w:rPr>
        <w:t>.</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sz w:val="24"/>
          <w:szCs w:val="24"/>
          <w:lang w:eastAsia="pl-PL"/>
        </w:rPr>
        <w:t xml:space="preserve"> Zamawiający nie dopuszcza możliwości składania ofert wariantowych.</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sz w:val="24"/>
          <w:szCs w:val="24"/>
          <w:lang w:eastAsia="pl-PL"/>
        </w:rPr>
        <w:t xml:space="preserve"> Przedmiotem niniejszego postępowania nie jest zawarcie umowy ramowej.</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C85650"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5.</w:t>
      </w:r>
      <w:r w:rsidRPr="00B56718">
        <w:rPr>
          <w:rFonts w:ascii="Times New Roman" w:eastAsia="Times New Roman" w:hAnsi="Times New Roman" w:cs="Times New Roman"/>
          <w:sz w:val="24"/>
          <w:szCs w:val="24"/>
          <w:lang w:eastAsia="pl-PL"/>
        </w:rPr>
        <w:t xml:space="preserve"> Zamawiający </w:t>
      </w:r>
      <w:r w:rsidR="00C85650">
        <w:rPr>
          <w:rFonts w:ascii="Times New Roman" w:eastAsia="Times New Roman" w:hAnsi="Times New Roman" w:cs="Times New Roman"/>
          <w:sz w:val="24"/>
          <w:szCs w:val="24"/>
          <w:lang w:eastAsia="pl-PL"/>
        </w:rPr>
        <w:t xml:space="preserve">nie przewiduje udzielenia zamówień, o których mowa w art. 214 ust. pkt 7 ustawy </w:t>
      </w:r>
      <w:proofErr w:type="spellStart"/>
      <w:r w:rsidR="00C85650">
        <w:rPr>
          <w:rFonts w:ascii="Times New Roman" w:eastAsia="Times New Roman" w:hAnsi="Times New Roman" w:cs="Times New Roman"/>
          <w:sz w:val="24"/>
          <w:szCs w:val="24"/>
          <w:lang w:eastAsia="pl-PL"/>
        </w:rPr>
        <w:t>Pzp</w:t>
      </w:r>
      <w:proofErr w:type="spellEnd"/>
      <w:r w:rsidR="00C85650">
        <w:rPr>
          <w:rFonts w:ascii="Times New Roman" w:eastAsia="Times New Roman" w:hAnsi="Times New Roman" w:cs="Times New Roman"/>
          <w:sz w:val="24"/>
          <w:szCs w:val="24"/>
          <w:lang w:eastAsia="pl-PL"/>
        </w:rPr>
        <w:t>.</w:t>
      </w:r>
    </w:p>
    <w:p w:rsidR="00B56718" w:rsidRPr="00C85650"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
          <w:sz w:val="24"/>
          <w:szCs w:val="24"/>
          <w:lang w:eastAsia="pl-PL"/>
        </w:rPr>
        <w:t xml:space="preserve"> Informacja na temat możliwości powierzenia przez wykonawcę wykonania części zamówienia podwykonawcom:</w:t>
      </w: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16"/>
          <w:szCs w:val="16"/>
          <w:lang w:eastAsia="pl-PL"/>
        </w:rPr>
      </w:pPr>
    </w:p>
    <w:p w:rsid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6.1</w:t>
      </w:r>
      <w:r w:rsidRPr="00B56718">
        <w:rPr>
          <w:rFonts w:ascii="Times New Roman" w:eastAsia="Times New Roman" w:hAnsi="Times New Roman" w:cs="Times New Roman"/>
          <w:sz w:val="24"/>
          <w:szCs w:val="24"/>
          <w:lang w:eastAsia="pl-PL"/>
        </w:rPr>
        <w:t xml:space="preserve"> Zamawiający nie wprowadza zastrzeżenia wskazującego na obowiązek osobistego wykonania przez Wykonawcę kluczowych części zamówienia. Wykonawca może powierzyć wykonanie części zamówienia podwykonawcy.</w:t>
      </w:r>
    </w:p>
    <w:p w:rsidR="00C85650" w:rsidRPr="00B56718" w:rsidRDefault="00C85650" w:rsidP="00B56718">
      <w:pPr>
        <w:shd w:val="clear" w:color="auto" w:fill="FFFFFF"/>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7. Wymagania stawiane Wykonawcy:</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7.1 </w:t>
      </w:r>
      <w:r w:rsidRPr="00B56718">
        <w:rPr>
          <w:rFonts w:ascii="Times New Roman" w:eastAsia="Times New Roman" w:hAnsi="Times New Roman" w:cs="Times New Roman"/>
          <w:sz w:val="24"/>
          <w:szCs w:val="24"/>
          <w:lang w:eastAsia="pl-PL"/>
        </w:rPr>
        <w:t>Wykonawca jest odpowiedzialny za jakość, zgodność z warunkami technicznymi                  i jakościowymi opisanymi dla przedmiotu zamówienia;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7.2 </w:t>
      </w:r>
      <w:r w:rsidRPr="00B56718">
        <w:rPr>
          <w:rFonts w:ascii="Times New Roman" w:eastAsia="Times New Roman" w:hAnsi="Times New Roman" w:cs="Times New Roman"/>
          <w:sz w:val="24"/>
          <w:szCs w:val="24"/>
          <w:lang w:eastAsia="pl-PL"/>
        </w:rPr>
        <w:t xml:space="preserve">  Wymagana jest należyta staranność przy realizacji zobowiązań umowy;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7.3</w:t>
      </w:r>
      <w:r w:rsidRPr="00B56718">
        <w:rPr>
          <w:rFonts w:ascii="Times New Roman" w:eastAsia="Times New Roman" w:hAnsi="Times New Roman" w:cs="Times New Roman"/>
          <w:sz w:val="24"/>
          <w:szCs w:val="24"/>
          <w:lang w:eastAsia="pl-PL"/>
        </w:rPr>
        <w:t xml:space="preserve"> Ustalenia i decyzje dotyczące wykonywania zamówienia uzgadniane będą przez zamawiającego z ustanowionym przedstawicielem wykonawcy;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7.4 </w:t>
      </w:r>
      <w:r w:rsidRPr="00B56718">
        <w:rPr>
          <w:rFonts w:ascii="Times New Roman" w:eastAsia="Times New Roman" w:hAnsi="Times New Roman" w:cs="Times New Roman"/>
          <w:sz w:val="24"/>
          <w:szCs w:val="24"/>
          <w:lang w:eastAsia="pl-PL"/>
        </w:rPr>
        <w:t>Określenie przez Wykonawcę telefonów kontaktowych i numerów fax. oraz innych ustaleń niezbędnych dla sprawnego i terminowego wykonania zamówienia;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7.5.</w:t>
      </w:r>
      <w:r w:rsidRPr="00B56718">
        <w:rPr>
          <w:rFonts w:ascii="Times New Roman" w:eastAsia="Times New Roman" w:hAnsi="Times New Roman" w:cs="Times New Roman"/>
          <w:sz w:val="24"/>
          <w:szCs w:val="24"/>
          <w:lang w:eastAsia="pl-PL"/>
        </w:rPr>
        <w:t xml:space="preserve"> Wykonawca ponosi odpowiedzialność wobec Zamawiającego i osób trzecich za szkody wyrządzone przez Wykonawcę podczas wykonywania przedmiotu zamówienia;</w:t>
      </w:r>
    </w:p>
    <w:p w:rsidR="00C85650" w:rsidRPr="00721CD8" w:rsidRDefault="00C85650" w:rsidP="00C85650">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7.6  Wykonawca zobowiązany jest opracować projekt tymczasowej organizacji ruchu </w:t>
      </w:r>
      <w:r>
        <w:rPr>
          <w:rFonts w:ascii="Times New Roman" w:eastAsia="Times New Roman" w:hAnsi="Times New Roman"/>
          <w:b/>
          <w:bCs/>
          <w:sz w:val="24"/>
          <w:szCs w:val="24"/>
          <w:lang w:eastAsia="pl-PL"/>
        </w:rPr>
        <w:t xml:space="preserve"> na</w:t>
      </w:r>
      <w:r w:rsidRPr="00721CD8">
        <w:rPr>
          <w:rFonts w:ascii="Times New Roman" w:eastAsia="Times New Roman" w:hAnsi="Times New Roman"/>
          <w:b/>
          <w:bCs/>
          <w:sz w:val="24"/>
          <w:szCs w:val="24"/>
          <w:lang w:eastAsia="pl-PL"/>
        </w:rPr>
        <w:t xml:space="preserve"> czas prowadzenia robót wraz z uzgodnieniami;</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7.7 Przed przystąpieniem do robót Wykonawca powinien przedłożyć Zamawiającemu aprobaty techniczne lub aktualne świadectwa dopuszczenia materiałów do wykonania robót i uzyskać akceptację inspektora nadzoru.</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lastRenderedPageBreak/>
        <w:t>8. Wymagania dot. zatrudnienia przez wykonawcę lub podwykonawcę osób wykonujących czynności w zakresie realizacji zamówienia na podstawie umowy o pracę:</w:t>
      </w:r>
    </w:p>
    <w:p w:rsidR="00B56718" w:rsidRPr="00B56718" w:rsidRDefault="00B56718" w:rsidP="00B56718">
      <w:pPr>
        <w:shd w:val="clear" w:color="auto" w:fill="FFFFFF"/>
        <w:spacing w:after="0" w:line="240" w:lineRule="auto"/>
        <w:jc w:val="both"/>
        <w:rPr>
          <w:rFonts w:ascii="Times New Roman" w:eastAsia="Times New Roman" w:hAnsi="Times New Roman" w:cs="Times New Roman"/>
          <w:b/>
          <w:bCs/>
          <w:sz w:val="16"/>
          <w:szCs w:val="16"/>
          <w:u w:val="single"/>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b/>
          <w:bCs/>
          <w:sz w:val="16"/>
          <w:szCs w:val="16"/>
          <w:u w:val="single"/>
          <w:lang w:eastAsia="pl-PL"/>
        </w:rPr>
      </w:pPr>
    </w:p>
    <w:p w:rsidR="00B56718" w:rsidRPr="00B56718" w:rsidRDefault="00B56718" w:rsidP="00B56718">
      <w:pPr>
        <w:shd w:val="clear" w:color="auto" w:fill="FFFFFF"/>
        <w:spacing w:after="0" w:line="240" w:lineRule="auto"/>
        <w:jc w:val="both"/>
        <w:rPr>
          <w:rFonts w:ascii="Times New Roman" w:eastAsia="Calibri" w:hAnsi="Times New Roman" w:cs="Times New Roman"/>
          <w:sz w:val="24"/>
          <w:szCs w:val="24"/>
        </w:rPr>
      </w:pPr>
      <w:r w:rsidRPr="00B56718">
        <w:rPr>
          <w:rFonts w:ascii="Times New Roman" w:eastAsia="Times New Roman" w:hAnsi="Times New Roman" w:cs="Times New Roman"/>
          <w:b/>
          <w:bCs/>
          <w:sz w:val="24"/>
          <w:szCs w:val="24"/>
          <w:lang w:eastAsia="pl-PL"/>
        </w:rPr>
        <w:t>8.1</w:t>
      </w:r>
      <w:r w:rsidRPr="00B56718">
        <w:rPr>
          <w:rFonts w:ascii="Times New Roman" w:eastAsia="Times New Roman" w:hAnsi="Times New Roman" w:cs="Times New Roman"/>
          <w:bCs/>
          <w:sz w:val="24"/>
          <w:szCs w:val="24"/>
          <w:lang w:eastAsia="pl-PL"/>
        </w:rPr>
        <w:t xml:space="preserve"> </w:t>
      </w:r>
      <w:r w:rsidRPr="00B56718">
        <w:rPr>
          <w:rFonts w:ascii="Times New Roman" w:eastAsia="Calibri" w:hAnsi="Times New Roman" w:cs="Times New Roman"/>
          <w:sz w:val="24"/>
          <w:szCs w:val="24"/>
        </w:rPr>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chyba, że wykonanie tych czynności                   nie polega na wykonaniu pracy w sposób określony w art. 22 § 1 ustawy z dnia 26 czerwca 1974 roku - Kodeks pracy.</w:t>
      </w:r>
    </w:p>
    <w:p w:rsidR="00B56718" w:rsidRPr="00B56718" w:rsidRDefault="00B56718" w:rsidP="00B56718">
      <w:pPr>
        <w:shd w:val="clear" w:color="auto" w:fill="FFFFFF"/>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8.2</w:t>
      </w: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Sposób dokumentowania zatrudnienia osób, o których mowa w art. 95 ust. 1, uprawnienia zamawiającego w zakresie kontroli spełniania przez wykonawcę wymagań, o których mowa w art. 95 ust. 1 oraz sankcji z tytułu niespełnienia tych wymagań:</w:t>
      </w:r>
    </w:p>
    <w:p w:rsidR="00B56718" w:rsidRPr="00B56718" w:rsidRDefault="00B56718" w:rsidP="00B56718">
      <w:pPr>
        <w:numPr>
          <w:ilvl w:val="0"/>
          <w:numId w:val="1"/>
        </w:numPr>
        <w:shd w:val="clear" w:color="auto" w:fill="FFFFFF"/>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Wykonawca w dniu podpisania umowy jest zobowiązany do przedstawienia Zamawiającemu „Wykazu osób, skierowanych do realizacji zamówienia publicznego”, które będą wykonywały czynności polegające na faktycznym wykonaniu robót budowlanych wraz z pisemnym oświadczeniem Wykonawcy potwierdzającym, że osoby wykonujące wskazane czynności w zakresie realizacji zamówienia są zatrudnione na podstawie umowy o pracę w rozumieniu przepisów ustawy z dnia 26 czerwca 1974 – Kodeks pracy. </w:t>
      </w:r>
    </w:p>
    <w:p w:rsidR="00B56718" w:rsidRPr="00B56718" w:rsidRDefault="00B56718" w:rsidP="00B56718">
      <w:pPr>
        <w:numPr>
          <w:ilvl w:val="0"/>
          <w:numId w:val="1"/>
        </w:numPr>
        <w:shd w:val="clear" w:color="auto" w:fill="FFFFFF"/>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Zamawiający zastrzega sobie możliwość kontroli zatrudnienia osób wykonujących wskazane czynności przez cały okres realizacji wykonywanych przez niego czynności, w szczególności poprzez złożenie:</w:t>
      </w:r>
    </w:p>
    <w:p w:rsidR="00B56718" w:rsidRPr="00B56718" w:rsidRDefault="00B56718" w:rsidP="00B56718">
      <w:pPr>
        <w:shd w:val="clear" w:color="auto" w:fill="FFFFFF"/>
        <w:spacing w:after="0" w:line="240" w:lineRule="auto"/>
        <w:ind w:left="720"/>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oświadczenia zatrudnionego pracownika,</w:t>
      </w:r>
    </w:p>
    <w:p w:rsidR="00B56718" w:rsidRPr="00B56718" w:rsidRDefault="00B56718" w:rsidP="00B56718">
      <w:pPr>
        <w:shd w:val="clear" w:color="auto" w:fill="FFFFFF"/>
        <w:spacing w:after="0" w:line="240" w:lineRule="auto"/>
        <w:ind w:left="720"/>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oświadczenia wykonawcy lub podwykonawcy o zatrudnieniu pracownika na </w:t>
      </w:r>
    </w:p>
    <w:p w:rsidR="00B56718" w:rsidRPr="00B56718" w:rsidRDefault="00B56718" w:rsidP="00B56718">
      <w:pPr>
        <w:shd w:val="clear" w:color="auto" w:fill="FFFFFF"/>
        <w:spacing w:after="0" w:line="240" w:lineRule="auto"/>
        <w:ind w:left="720"/>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podstawie umowy o pracę,</w:t>
      </w:r>
    </w:p>
    <w:p w:rsidR="00B56718" w:rsidRPr="00B56718" w:rsidRDefault="00B56718" w:rsidP="00B56718">
      <w:pPr>
        <w:shd w:val="clear" w:color="auto" w:fill="FFFFFF"/>
        <w:spacing w:after="0" w:line="240" w:lineRule="auto"/>
        <w:ind w:left="720"/>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poświadczonej za zgodność z oryginałem kopii umowy o pracę zatrudnionego</w:t>
      </w:r>
    </w:p>
    <w:p w:rsidR="00B56718" w:rsidRPr="00B56718" w:rsidRDefault="00B56718" w:rsidP="00B56718">
      <w:pPr>
        <w:shd w:val="clear" w:color="auto" w:fill="FFFFFF"/>
        <w:spacing w:after="0" w:line="240" w:lineRule="auto"/>
        <w:ind w:left="720"/>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pracownika.</w:t>
      </w:r>
    </w:p>
    <w:p w:rsidR="00B56718" w:rsidRPr="00B56718" w:rsidRDefault="00B56718" w:rsidP="00B5671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Nieprzedłożenie przez Wykonawcę dokumentów o których mowa w pkt. 8.2 a) i b)                w terminie wskazanym przez Zamawiającego, będzie traktowane jako niewypełnienie obowiązku zatrudnienia pracowników na podstawie umowy o pracę oraz będzie skutkować naliczeniem kary umownej w wysokości 5.000 PLN, a także zawiadomieniem Państwowej Inspekcji Pracy o podejrzeniu zastąpienia umowy                            o pracę z osobami wykonującymi pracę na warunkach określonych w art. 22 § 1 ustawy Kodeks Pracy, umową cywilnoprawną.  </w:t>
      </w:r>
    </w:p>
    <w:p w:rsidR="00B56718" w:rsidRPr="00B56718" w:rsidRDefault="00B56718" w:rsidP="00B56718">
      <w:pPr>
        <w:shd w:val="clear" w:color="auto" w:fill="FFFFFF"/>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 xml:space="preserve">9. </w:t>
      </w:r>
      <w:r w:rsidRPr="00B56718">
        <w:rPr>
          <w:rFonts w:ascii="Times New Roman" w:eastAsia="Times New Roman" w:hAnsi="Times New Roman" w:cs="Times New Roman"/>
          <w:sz w:val="24"/>
          <w:szCs w:val="24"/>
          <w:lang w:eastAsia="pl-PL"/>
        </w:rPr>
        <w:t>Zamawiający nie wymaga złożenia przedmiotowych środków dowodowych.</w:t>
      </w: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 xml:space="preserve">10. </w:t>
      </w:r>
      <w:r w:rsidRPr="00B56718">
        <w:rPr>
          <w:rFonts w:ascii="Times New Roman" w:eastAsia="Times New Roman" w:hAnsi="Times New Roman" w:cs="Times New Roman"/>
          <w:sz w:val="24"/>
          <w:szCs w:val="24"/>
          <w:lang w:eastAsia="pl-PL"/>
        </w:rPr>
        <w:t>Wymagania dot. gwarancji.</w:t>
      </w:r>
    </w:p>
    <w:p w:rsidR="00B56718" w:rsidRPr="00B56718" w:rsidRDefault="00B56718" w:rsidP="00B56718">
      <w:pPr>
        <w:shd w:val="clear" w:color="auto" w:fill="FFFFFF"/>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bCs/>
          <w:sz w:val="24"/>
          <w:szCs w:val="24"/>
          <w:lang w:eastAsia="pl-PL"/>
        </w:rPr>
        <w:t xml:space="preserve">     </w:t>
      </w:r>
      <w:r w:rsidRPr="00B56718">
        <w:rPr>
          <w:rFonts w:ascii="Times New Roman" w:eastAsia="Times New Roman" w:hAnsi="Times New Roman" w:cs="Times New Roman"/>
          <w:b/>
          <w:sz w:val="24"/>
          <w:szCs w:val="24"/>
          <w:lang w:eastAsia="pl-PL"/>
        </w:rPr>
        <w:t>Okres gwarancji</w:t>
      </w:r>
      <w:r w:rsidRPr="00B56718">
        <w:rPr>
          <w:rFonts w:ascii="Times New Roman" w:eastAsia="Times New Roman" w:hAnsi="Times New Roman" w:cs="Times New Roman"/>
          <w:bCs/>
          <w:sz w:val="24"/>
          <w:szCs w:val="24"/>
          <w:lang w:eastAsia="pl-PL"/>
        </w:rPr>
        <w:t xml:space="preserve"> na wykonanie przedmiotu zamówienia – co najmniej </w:t>
      </w:r>
      <w:r w:rsidRPr="00B56718">
        <w:rPr>
          <w:rFonts w:ascii="Times New Roman" w:eastAsia="Times New Roman" w:hAnsi="Times New Roman" w:cs="Times New Roman"/>
          <w:b/>
          <w:sz w:val="24"/>
          <w:szCs w:val="24"/>
          <w:shd w:val="clear" w:color="auto" w:fill="FFFFFF"/>
          <w:lang w:eastAsia="pl-PL"/>
        </w:rPr>
        <w:t>2</w:t>
      </w:r>
      <w:r w:rsidR="00EE17C6">
        <w:rPr>
          <w:rFonts w:ascii="Times New Roman" w:eastAsia="Times New Roman" w:hAnsi="Times New Roman" w:cs="Times New Roman"/>
          <w:b/>
          <w:sz w:val="24"/>
          <w:szCs w:val="24"/>
          <w:shd w:val="clear" w:color="auto" w:fill="FFFFFF"/>
          <w:lang w:eastAsia="pl-PL"/>
        </w:rPr>
        <w:t>4</w:t>
      </w:r>
      <w:r w:rsidRPr="00B56718">
        <w:rPr>
          <w:rFonts w:ascii="Times New Roman" w:eastAsia="Times New Roman" w:hAnsi="Times New Roman" w:cs="Times New Roman"/>
          <w:b/>
          <w:sz w:val="24"/>
          <w:szCs w:val="24"/>
          <w:shd w:val="clear" w:color="auto" w:fill="FFFFFF"/>
          <w:lang w:eastAsia="pl-PL"/>
        </w:rPr>
        <w:t xml:space="preserve"> miesi</w:t>
      </w:r>
      <w:r w:rsidR="00EE17C6">
        <w:rPr>
          <w:rFonts w:ascii="Times New Roman" w:eastAsia="Times New Roman" w:hAnsi="Times New Roman" w:cs="Times New Roman"/>
          <w:b/>
          <w:sz w:val="24"/>
          <w:szCs w:val="24"/>
          <w:shd w:val="clear" w:color="auto" w:fill="FFFFFF"/>
          <w:lang w:eastAsia="pl-PL"/>
        </w:rPr>
        <w:t>ące</w:t>
      </w:r>
      <w:r w:rsidRPr="00B56718">
        <w:rPr>
          <w:rFonts w:ascii="Times New Roman" w:eastAsia="Times New Roman" w:hAnsi="Times New Roman" w:cs="Times New Roman"/>
          <w:b/>
          <w:sz w:val="24"/>
          <w:szCs w:val="24"/>
          <w:lang w:eastAsia="pl-PL"/>
        </w:rPr>
        <w:t>.</w:t>
      </w:r>
    </w:p>
    <w:p w:rsidR="00B56718" w:rsidRPr="00B56718" w:rsidRDefault="00B56718" w:rsidP="00B56718">
      <w:pPr>
        <w:shd w:val="clear" w:color="auto" w:fill="FFFFFF"/>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     </w:t>
      </w:r>
      <w:r w:rsidRPr="00B56718">
        <w:rPr>
          <w:rFonts w:ascii="Times New Roman" w:eastAsia="Times New Roman" w:hAnsi="Times New Roman" w:cs="Times New Roman"/>
          <w:sz w:val="24"/>
          <w:szCs w:val="24"/>
          <w:lang w:eastAsia="pl-PL"/>
        </w:rPr>
        <w:t>Okres gwarancji jest jednym z kryteriów oceny ofert, o czym mowa szczegółowo w dziale XIV SWZ.</w:t>
      </w:r>
      <w:r w:rsidRPr="00B56718">
        <w:rPr>
          <w:rFonts w:ascii="Times New Roman" w:eastAsia="Times New Roman" w:hAnsi="Times New Roman" w:cs="Times New Roman"/>
          <w:b/>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IV. Termin wykonania zamówienia.</w:t>
      </w:r>
    </w:p>
    <w:p w:rsidR="00B56718" w:rsidRPr="00B56718" w:rsidRDefault="00B56718" w:rsidP="00B56718">
      <w:pPr>
        <w:spacing w:after="0" w:line="240" w:lineRule="auto"/>
        <w:jc w:val="both"/>
        <w:rPr>
          <w:rFonts w:ascii="Times New Roman" w:eastAsia="Times New Roman" w:hAnsi="Times New Roman" w:cs="Times New Roman"/>
          <w:b/>
          <w:bCs/>
          <w:sz w:val="16"/>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Wymagany termin wykonania (realizacji) przedmiotu zamówienia dla zadania nr </w:t>
      </w:r>
      <w:r w:rsidRPr="00B56718">
        <w:rPr>
          <w:rFonts w:ascii="Times New Roman" w:eastAsia="Times New Roman" w:hAnsi="Times New Roman" w:cs="Times New Roman"/>
          <w:b/>
          <w:sz w:val="24"/>
          <w:szCs w:val="24"/>
          <w:lang w:eastAsia="pl-PL"/>
        </w:rPr>
        <w:t>1 i 2:</w:t>
      </w: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bCs/>
          <w:sz w:val="24"/>
          <w:szCs w:val="24"/>
          <w:shd w:val="clear" w:color="auto" w:fill="FFFFFF"/>
          <w:lang w:eastAsia="pl-PL"/>
        </w:rPr>
      </w:pPr>
      <w:r w:rsidRPr="00B56718">
        <w:rPr>
          <w:rFonts w:ascii="Times New Roman" w:eastAsia="Times New Roman" w:hAnsi="Times New Roman" w:cs="Times New Roman"/>
          <w:b/>
          <w:bCs/>
          <w:sz w:val="24"/>
          <w:szCs w:val="24"/>
          <w:shd w:val="clear" w:color="auto" w:fill="FFFFFF"/>
          <w:lang w:eastAsia="pl-PL"/>
        </w:rPr>
        <w:t xml:space="preserve">2 miesiące </w:t>
      </w:r>
      <w:r w:rsidRPr="00B56718">
        <w:rPr>
          <w:rFonts w:ascii="Times New Roman" w:eastAsia="Times New Roman" w:hAnsi="Times New Roman" w:cs="Times New Roman"/>
          <w:bCs/>
          <w:sz w:val="24"/>
          <w:szCs w:val="24"/>
          <w:shd w:val="clear" w:color="auto" w:fill="FFFFFF"/>
          <w:lang w:eastAsia="pl-PL"/>
        </w:rPr>
        <w:t>od daty podpisania umowy.</w:t>
      </w:r>
    </w:p>
    <w:p w:rsidR="00B56718" w:rsidRPr="00B56718" w:rsidRDefault="00B56718" w:rsidP="00B56718">
      <w:pPr>
        <w:spacing w:after="0" w:line="240" w:lineRule="auto"/>
        <w:jc w:val="both"/>
        <w:rPr>
          <w:rFonts w:ascii="Times New Roman" w:eastAsia="Times New Roman" w:hAnsi="Times New Roman" w:cs="Times New Roman"/>
          <w:bCs/>
          <w:sz w:val="24"/>
          <w:szCs w:val="24"/>
          <w:shd w:val="clear" w:color="auto" w:fill="FFFFFF"/>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lastRenderedPageBreak/>
        <w:t xml:space="preserve">V. Podstawy wykluczenia </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1. Z udziału w niniejszym postępowaniu wyklucza się wykonawców, którzy podlegają wykluczeniu na podstawie art. 108 ust. 1 ustawy </w:t>
      </w:r>
      <w:proofErr w:type="spellStart"/>
      <w:r w:rsidRPr="00B56718">
        <w:rPr>
          <w:rFonts w:ascii="Times New Roman" w:eastAsia="Times New Roman" w:hAnsi="Times New Roman" w:cs="Times New Roman"/>
          <w:b/>
          <w:bCs/>
          <w:sz w:val="24"/>
          <w:szCs w:val="24"/>
          <w:lang w:eastAsia="pl-PL"/>
        </w:rPr>
        <w:t>Pzp</w:t>
      </w:r>
      <w:proofErr w:type="spellEnd"/>
      <w:r w:rsidRPr="00B56718">
        <w:rPr>
          <w:rFonts w:ascii="Times New Roman" w:eastAsia="Times New Roman" w:hAnsi="Times New Roman" w:cs="Times New Roman"/>
          <w:b/>
          <w:bCs/>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 Z postępowania o udzielenie zamówienia wyklucza się również wykonawców, którzy podlegają wykluczeniu na podstawie art.109 ust 1 pkt 4, 5 i 7 ustaw, tj.:</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Wykonawca nie podlega wykluczeniu</w:t>
      </w:r>
      <w:r w:rsidRPr="00B56718">
        <w:rPr>
          <w:rFonts w:ascii="Times New Roman" w:eastAsia="Times New Roman" w:hAnsi="Times New Roman" w:cs="Times New Roman"/>
          <w:bCs/>
          <w:sz w:val="24"/>
          <w:szCs w:val="24"/>
          <w:lang w:eastAsia="pl-PL"/>
        </w:rPr>
        <w:t xml:space="preserve"> w okolicznościach określonych w art. 108 ust. 1               pkt 1, 2 i 5 lub art. 109 ust. 1 pkt 4, 5 i 7, jeżeli udowodni zamawiającemu, że spełnił łącznie  przesłanki określone w art. 110 ust. 2 pkt 1-3 ustawy: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naprawił lub zobowiązał się do naprawienia szkody wyrządzonej przestępstwem, wykroczeniem lub swoim nieprawidłowym postępowaniem, w tym poprzez zadośćuczynienie pieniężne;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podjął konkretne środki techniczne, organizacyjne i kadrowe, odpowiednie dla zapobiegania dalszym przestępstwom, wykroczeniom lub nieprawidłowemu postępowaniu,      w szczególności: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a)</w:t>
      </w:r>
      <w:r w:rsidRPr="00B56718">
        <w:rPr>
          <w:rFonts w:ascii="Times New Roman" w:eastAsia="Times New Roman" w:hAnsi="Times New Roman" w:cs="Times New Roman"/>
          <w:bCs/>
          <w:sz w:val="24"/>
          <w:szCs w:val="24"/>
          <w:lang w:eastAsia="pl-PL"/>
        </w:rPr>
        <w:t xml:space="preserve"> zerwał wszelkie powiązania z osobami lub podmiotami odpowiedzialnymi za nieprawidłowe postępowanie wykonawcy,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b)</w:t>
      </w:r>
      <w:r w:rsidRPr="00B56718">
        <w:rPr>
          <w:rFonts w:ascii="Times New Roman" w:eastAsia="Times New Roman" w:hAnsi="Times New Roman" w:cs="Times New Roman"/>
          <w:bCs/>
          <w:sz w:val="24"/>
          <w:szCs w:val="24"/>
          <w:lang w:eastAsia="pl-PL"/>
        </w:rPr>
        <w:t xml:space="preserve"> zreorganizował personel,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c)</w:t>
      </w:r>
      <w:r w:rsidRPr="00B56718">
        <w:rPr>
          <w:rFonts w:ascii="Times New Roman" w:eastAsia="Times New Roman" w:hAnsi="Times New Roman" w:cs="Times New Roman"/>
          <w:bCs/>
          <w:sz w:val="24"/>
          <w:szCs w:val="24"/>
          <w:lang w:eastAsia="pl-PL"/>
        </w:rPr>
        <w:t xml:space="preserve"> wdrożył system sprawozdawczości i kontroli,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d)</w:t>
      </w:r>
      <w:r w:rsidRPr="00B56718">
        <w:rPr>
          <w:rFonts w:ascii="Times New Roman" w:eastAsia="Times New Roman" w:hAnsi="Times New Roman" w:cs="Times New Roman"/>
          <w:bCs/>
          <w:sz w:val="24"/>
          <w:szCs w:val="24"/>
          <w:lang w:eastAsia="pl-PL"/>
        </w:rPr>
        <w:t xml:space="preserve"> utworzył struktury audytu wewnętrznego do monitorowania przestrzegania przepisów, wewnętrznych regulacji lub standardów,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e)</w:t>
      </w:r>
      <w:r w:rsidRPr="00B56718">
        <w:rPr>
          <w:rFonts w:ascii="Times New Roman" w:eastAsia="Times New Roman" w:hAnsi="Times New Roman" w:cs="Times New Roman"/>
          <w:bCs/>
          <w:sz w:val="24"/>
          <w:szCs w:val="24"/>
          <w:lang w:eastAsia="pl-PL"/>
        </w:rPr>
        <w:t xml:space="preserve"> wprowadził wewnętrzne regulacje dotyczące odpowiedzialności i odszkodowań za nieprzestrzeganie przepisów, wewnętrznych regulacji lub standardów.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4. </w:t>
      </w:r>
      <w:r w:rsidRPr="00B56718">
        <w:rPr>
          <w:rFonts w:ascii="Times New Roman" w:eastAsia="Times New Roman" w:hAnsi="Times New Roman" w:cs="Times New Roman"/>
          <w:bCs/>
          <w:sz w:val="24"/>
          <w:szCs w:val="24"/>
          <w:lang w:eastAsia="pl-PL"/>
        </w:rPr>
        <w:t>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rsidR="005E0628" w:rsidRDefault="005E0628" w:rsidP="00B56718">
      <w:pPr>
        <w:spacing w:after="0" w:line="240" w:lineRule="auto"/>
        <w:jc w:val="both"/>
        <w:rPr>
          <w:rFonts w:ascii="Times New Roman" w:eastAsia="Times New Roman" w:hAnsi="Times New Roman" w:cs="Times New Roman"/>
          <w:bCs/>
          <w:sz w:val="24"/>
          <w:szCs w:val="24"/>
          <w:lang w:eastAsia="pl-PL"/>
        </w:rPr>
      </w:pPr>
    </w:p>
    <w:p w:rsidR="005E0628" w:rsidRDefault="005E0628" w:rsidP="00B56718">
      <w:pPr>
        <w:spacing w:after="0" w:line="240" w:lineRule="auto"/>
        <w:jc w:val="both"/>
        <w:rPr>
          <w:rFonts w:ascii="Times New Roman" w:eastAsia="Times New Roman" w:hAnsi="Times New Roman" w:cs="Times New Roman"/>
          <w:bCs/>
          <w:sz w:val="24"/>
          <w:szCs w:val="24"/>
          <w:lang w:eastAsia="pl-PL"/>
        </w:rPr>
      </w:pPr>
    </w:p>
    <w:p w:rsidR="005E0628" w:rsidRPr="005E0628" w:rsidRDefault="005E0628" w:rsidP="005E0628">
      <w:pPr>
        <w:spacing w:before="16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5.</w:t>
      </w:r>
      <w:r w:rsidRPr="005E062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w:t>
      </w:r>
      <w:r w:rsidRPr="005E0628">
        <w:rPr>
          <w:rFonts w:ascii="Times New Roman" w:eastAsia="Times New Roman" w:hAnsi="Times New Roman" w:cs="Times New Roman"/>
          <w:sz w:val="24"/>
          <w:szCs w:val="24"/>
          <w:lang w:eastAsia="pl-PL"/>
        </w:rPr>
        <w:t>postępowania o udzielenie zamówienia publicznego lub konkursu prowadzonego na podstawie ustawy z dnia 11 września 2019 r. – Prawo zamówień publicznych wyklucza się:</w:t>
      </w:r>
    </w:p>
    <w:p w:rsidR="005E0628" w:rsidRPr="005E0628" w:rsidRDefault="005E0628" w:rsidP="005E0628">
      <w:pPr>
        <w:spacing w:after="0" w:line="240" w:lineRule="auto"/>
        <w:contextualSpacing/>
        <w:jc w:val="both"/>
        <w:rPr>
          <w:rFonts w:ascii="Times New Roman" w:eastAsia="Times New Roman" w:hAnsi="Times New Roman" w:cs="Times New Roman"/>
          <w:sz w:val="24"/>
          <w:szCs w:val="24"/>
          <w:lang w:eastAsia="pl-PL"/>
        </w:rPr>
      </w:pPr>
      <w:r w:rsidRPr="005E0628">
        <w:rPr>
          <w:rFonts w:ascii="Times New Roman" w:eastAsia="Times New Roman" w:hAnsi="Times New Roman" w:cs="Times New Roman"/>
          <w:b/>
          <w:sz w:val="24"/>
          <w:szCs w:val="24"/>
          <w:lang w:eastAsia="pl-PL"/>
        </w:rPr>
        <w:t>1)</w:t>
      </w:r>
      <w:r w:rsidRPr="005E0628">
        <w:rPr>
          <w:rFonts w:ascii="Times New Roman" w:eastAsia="Times New Roman" w:hAnsi="Times New Roman" w:cs="Times New Roman"/>
          <w:sz w:val="24"/>
          <w:szCs w:val="24"/>
          <w:lang w:eastAsia="pl-PL"/>
        </w:rPr>
        <w:t xml:space="preserve"> wykonawcę oraz uczestnika konkursu wymienionego w wykazach określonych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 xml:space="preserve">w rozporządzeniu 765/2006 i rozporządzeniu 269/2014 albo wpisanego na listę na podstawie decyzji w sprawie wpisu na listę rozstrzygającej o zastosowaniu środka, o którym mowa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w art. 1 pkt 3 ustawy z dnia 13 kwietnia 2022 r. o szczególnych rozwiązaniach w zakresie przeciwdziałania wspieraniu agresji na Ukrainę oraz służących ochronie bezpieczeństwa narodowego;</w:t>
      </w:r>
    </w:p>
    <w:p w:rsidR="005E0628" w:rsidRPr="005E0628" w:rsidRDefault="005E0628" w:rsidP="005E0628">
      <w:pPr>
        <w:spacing w:after="0" w:line="240" w:lineRule="auto"/>
        <w:contextualSpacing/>
        <w:jc w:val="both"/>
        <w:rPr>
          <w:rFonts w:ascii="Times New Roman" w:eastAsia="Times New Roman" w:hAnsi="Times New Roman" w:cs="Times New Roman"/>
          <w:sz w:val="24"/>
          <w:szCs w:val="24"/>
          <w:lang w:eastAsia="pl-PL"/>
        </w:rPr>
      </w:pPr>
      <w:r w:rsidRPr="005E0628">
        <w:rPr>
          <w:rFonts w:ascii="Times New Roman" w:eastAsia="Times New Roman" w:hAnsi="Times New Roman" w:cs="Times New Roman"/>
          <w:b/>
          <w:sz w:val="24"/>
          <w:szCs w:val="24"/>
          <w:lang w:eastAsia="pl-PL"/>
        </w:rPr>
        <w:t>2)</w:t>
      </w:r>
      <w:r w:rsidRPr="005E0628">
        <w:rPr>
          <w:rFonts w:ascii="Times New Roman" w:eastAsia="Times New Roman" w:hAnsi="Times New Roman" w:cs="Times New Roman"/>
          <w:sz w:val="24"/>
          <w:szCs w:val="24"/>
          <w:lang w:eastAsia="pl-PL"/>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w zakresie przeciwdziałania wspieraniu agresji na Ukrainę oraz służących ochronie bezpieczeństwa narodowego;</w:t>
      </w:r>
    </w:p>
    <w:p w:rsidR="005E0628" w:rsidRDefault="005E0628" w:rsidP="005E0628">
      <w:pPr>
        <w:spacing w:after="0" w:line="240" w:lineRule="auto"/>
        <w:contextualSpacing/>
        <w:jc w:val="both"/>
        <w:rPr>
          <w:rFonts w:ascii="Times New Roman" w:eastAsia="Times New Roman" w:hAnsi="Times New Roman" w:cs="Times New Roman"/>
          <w:sz w:val="24"/>
          <w:szCs w:val="24"/>
          <w:lang w:eastAsia="pl-PL"/>
        </w:rPr>
      </w:pPr>
      <w:r w:rsidRPr="005E0628">
        <w:rPr>
          <w:rFonts w:ascii="Times New Roman" w:eastAsia="Times New Roman" w:hAnsi="Times New Roman" w:cs="Times New Roman"/>
          <w:b/>
          <w:sz w:val="24"/>
          <w:szCs w:val="24"/>
          <w:lang w:eastAsia="pl-PL"/>
        </w:rPr>
        <w:t>3)</w:t>
      </w:r>
      <w:r w:rsidRPr="005E0628">
        <w:rPr>
          <w:rFonts w:ascii="Times New Roman" w:eastAsia="Times New Roman" w:hAnsi="Times New Roman" w:cs="Times New Roman"/>
          <w:sz w:val="24"/>
          <w:szCs w:val="24"/>
          <w:lang w:eastAsia="pl-PL"/>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5E0628" w:rsidRPr="005E0628" w:rsidRDefault="005E0628" w:rsidP="005E0628">
      <w:pPr>
        <w:spacing w:after="0" w:line="240" w:lineRule="auto"/>
        <w:contextualSpacing/>
        <w:jc w:val="both"/>
        <w:rPr>
          <w:rFonts w:ascii="Times New Roman" w:eastAsia="Times New Roman" w:hAnsi="Times New Roman" w:cs="Times New Roman"/>
          <w:sz w:val="16"/>
          <w:szCs w:val="16"/>
          <w:lang w:eastAsia="pl-PL"/>
        </w:rPr>
      </w:pPr>
    </w:p>
    <w:p w:rsidR="005E0628" w:rsidRDefault="005E0628" w:rsidP="005E0628">
      <w:pPr>
        <w:pStyle w:val="Akapitzlist"/>
        <w:numPr>
          <w:ilvl w:val="0"/>
          <w:numId w:val="28"/>
        </w:numPr>
        <w:ind w:left="284" w:hanging="284"/>
        <w:jc w:val="both"/>
      </w:pPr>
      <w:r w:rsidRPr="005E0628">
        <w:t xml:space="preserve">Wykluczenie następuje na okres trwania okoliczności określonych w ust. </w:t>
      </w:r>
      <w:r>
        <w:t>5</w:t>
      </w:r>
      <w:r w:rsidRPr="005E0628">
        <w:t>.</w:t>
      </w:r>
    </w:p>
    <w:p w:rsidR="005E0628" w:rsidRPr="005E0628" w:rsidRDefault="005E0628" w:rsidP="005E0628">
      <w:pPr>
        <w:pStyle w:val="Akapitzlist"/>
        <w:ind w:left="284"/>
        <w:jc w:val="both"/>
        <w:rPr>
          <w:sz w:val="16"/>
          <w:szCs w:val="16"/>
        </w:rPr>
      </w:pPr>
    </w:p>
    <w:p w:rsidR="005E0628" w:rsidRDefault="005E0628" w:rsidP="005E0628">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7. </w:t>
      </w:r>
      <w:r w:rsidRPr="005E0628">
        <w:rPr>
          <w:rFonts w:ascii="Times New Roman" w:eastAsia="Times New Roman" w:hAnsi="Times New Roman" w:cs="Times New Roman"/>
          <w:sz w:val="24"/>
          <w:szCs w:val="24"/>
          <w:lang w:eastAsia="pl-PL"/>
        </w:rPr>
        <w:t xml:space="preserve">W przypadku wykonawcy lub uczestnika konkursu wykluczonego na podstawie ust. </w:t>
      </w:r>
      <w:r>
        <w:rPr>
          <w:rFonts w:ascii="Times New Roman" w:eastAsia="Times New Roman" w:hAnsi="Times New Roman" w:cs="Times New Roman"/>
          <w:sz w:val="24"/>
          <w:szCs w:val="24"/>
          <w:lang w:eastAsia="pl-PL"/>
        </w:rPr>
        <w:t>5</w:t>
      </w:r>
      <w:r w:rsidRPr="005E0628">
        <w:rPr>
          <w:rFonts w:ascii="Times New Roman" w:eastAsia="Times New Roman" w:hAnsi="Times New Roman" w:cs="Times New Roman"/>
          <w:sz w:val="24"/>
          <w:szCs w:val="24"/>
          <w:lang w:eastAsia="pl-PL"/>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5E0628" w:rsidRPr="005E0628" w:rsidRDefault="005E0628" w:rsidP="005E0628">
      <w:pPr>
        <w:spacing w:after="0" w:line="240" w:lineRule="auto"/>
        <w:contextualSpacing/>
        <w:jc w:val="both"/>
        <w:rPr>
          <w:rFonts w:ascii="Times New Roman" w:eastAsia="Times New Roman" w:hAnsi="Times New Roman" w:cs="Times New Roman"/>
          <w:sz w:val="16"/>
          <w:szCs w:val="16"/>
          <w:lang w:eastAsia="pl-PL"/>
        </w:rPr>
      </w:pPr>
    </w:p>
    <w:p w:rsidR="005E0628" w:rsidRDefault="005E0628" w:rsidP="005E0628">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8. </w:t>
      </w:r>
      <w:r w:rsidRPr="005E0628">
        <w:rPr>
          <w:rFonts w:ascii="Times New Roman" w:eastAsia="Times New Roman" w:hAnsi="Times New Roman" w:cs="Times New Roman"/>
          <w:sz w:val="24"/>
          <w:szCs w:val="24"/>
          <w:lang w:eastAsia="pl-PL"/>
        </w:rPr>
        <w:t xml:space="preserve">Kontrola udzielania zamówień publicznych w zakresie zgodności z ust. </w:t>
      </w:r>
      <w:r>
        <w:rPr>
          <w:rFonts w:ascii="Times New Roman" w:eastAsia="Times New Roman" w:hAnsi="Times New Roman" w:cs="Times New Roman"/>
          <w:sz w:val="24"/>
          <w:szCs w:val="24"/>
          <w:lang w:eastAsia="pl-PL"/>
        </w:rPr>
        <w:t>5</w:t>
      </w:r>
      <w:r w:rsidRPr="005E0628">
        <w:rPr>
          <w:rFonts w:ascii="Times New Roman" w:eastAsia="Times New Roman" w:hAnsi="Times New Roman" w:cs="Times New Roman"/>
          <w:sz w:val="24"/>
          <w:szCs w:val="24"/>
          <w:lang w:eastAsia="pl-PL"/>
        </w:rPr>
        <w:t xml:space="preserve"> jest wykonywana zgodnie z art. 596 ustawy z dnia 11 września 2019 r. – Prawo zamówień publicznych.</w:t>
      </w:r>
    </w:p>
    <w:p w:rsidR="005E0628" w:rsidRPr="005E0628" w:rsidRDefault="005E0628" w:rsidP="005E0628">
      <w:pPr>
        <w:spacing w:after="0" w:line="240" w:lineRule="auto"/>
        <w:contextualSpacing/>
        <w:jc w:val="both"/>
        <w:rPr>
          <w:rFonts w:ascii="Times New Roman" w:eastAsia="Times New Roman" w:hAnsi="Times New Roman" w:cs="Times New Roman"/>
          <w:sz w:val="16"/>
          <w:szCs w:val="16"/>
          <w:lang w:eastAsia="pl-PL"/>
        </w:rPr>
      </w:pPr>
    </w:p>
    <w:p w:rsidR="005E0628" w:rsidRDefault="005E0628" w:rsidP="005E0628">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9. </w:t>
      </w:r>
      <w:r w:rsidRPr="005E0628">
        <w:rPr>
          <w:rFonts w:ascii="Times New Roman" w:eastAsia="Times New Roman" w:hAnsi="Times New Roman" w:cs="Times New Roman"/>
          <w:sz w:val="24"/>
          <w:szCs w:val="24"/>
          <w:lang w:eastAsia="pl-PL"/>
        </w:rPr>
        <w:t xml:space="preserve">Przez ubieganie się o udzielenie zamówienia publicznego lub dopuszczenie do udziału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w konkursie rozumie się odpowiednio złożenie wniosku o dopuszczenie do udziału</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 xml:space="preserve"> w postępowaniu o udzielenie zamówienia publicznego lub konkursie, złożenie oferty, przystąpienie do negocjacji lub złożenie pracy konkursowej.</w:t>
      </w:r>
    </w:p>
    <w:p w:rsidR="005E0628" w:rsidRPr="005E0628" w:rsidRDefault="005E0628" w:rsidP="005E0628">
      <w:pPr>
        <w:spacing w:after="0" w:line="240" w:lineRule="auto"/>
        <w:contextualSpacing/>
        <w:jc w:val="both"/>
        <w:rPr>
          <w:rFonts w:ascii="Times New Roman" w:eastAsia="Times New Roman" w:hAnsi="Times New Roman" w:cs="Times New Roman"/>
          <w:sz w:val="16"/>
          <w:szCs w:val="16"/>
          <w:lang w:eastAsia="pl-PL"/>
        </w:rPr>
      </w:pPr>
    </w:p>
    <w:p w:rsidR="005E0628" w:rsidRPr="005E0628" w:rsidRDefault="005E0628" w:rsidP="005E0628">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10. </w:t>
      </w:r>
      <w:r w:rsidRPr="005E0628">
        <w:rPr>
          <w:rFonts w:ascii="Times New Roman" w:eastAsia="Times New Roman" w:hAnsi="Times New Roman" w:cs="Times New Roman"/>
          <w:sz w:val="24"/>
          <w:szCs w:val="24"/>
          <w:lang w:eastAsia="pl-PL"/>
        </w:rPr>
        <w:t xml:space="preserve">Osoba lub podmiot podlegające wykluczeniu na podstawie ust. </w:t>
      </w:r>
      <w:r>
        <w:rPr>
          <w:rFonts w:ascii="Times New Roman" w:eastAsia="Times New Roman" w:hAnsi="Times New Roman" w:cs="Times New Roman"/>
          <w:sz w:val="24"/>
          <w:szCs w:val="24"/>
          <w:lang w:eastAsia="pl-PL"/>
        </w:rPr>
        <w:t>5</w:t>
      </w:r>
      <w:r w:rsidRPr="005E0628">
        <w:rPr>
          <w:rFonts w:ascii="Times New Roman" w:eastAsia="Times New Roman" w:hAnsi="Times New Roman" w:cs="Times New Roman"/>
          <w:sz w:val="24"/>
          <w:szCs w:val="24"/>
          <w:lang w:eastAsia="pl-PL"/>
        </w:rPr>
        <w:t xml:space="preserve">, które w okresie tego wykluczenia ubiegają się o udzielenie zamówienia publicznego lub dopuszczenie do udziału w konkursie lub biorą udział w postępowaniu o udzielenie zamówienia publicznego lub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w konkursie, podlegają karze pieniężnej.</w:t>
      </w:r>
    </w:p>
    <w:p w:rsidR="005E0628" w:rsidRPr="005E0628" w:rsidRDefault="005E0628" w:rsidP="005E0628">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 xml:space="preserve">11. </w:t>
      </w:r>
      <w:r w:rsidRPr="005E0628">
        <w:rPr>
          <w:rFonts w:ascii="Times New Roman" w:eastAsia="Times New Roman" w:hAnsi="Times New Roman" w:cs="Times New Roman"/>
          <w:sz w:val="24"/>
          <w:szCs w:val="24"/>
          <w:lang w:eastAsia="pl-PL"/>
        </w:rPr>
        <w:t xml:space="preserve">Karę pieniężną, o której mowa w ust. </w:t>
      </w:r>
      <w:r>
        <w:rPr>
          <w:rFonts w:ascii="Times New Roman" w:eastAsia="Times New Roman" w:hAnsi="Times New Roman" w:cs="Times New Roman"/>
          <w:sz w:val="24"/>
          <w:szCs w:val="24"/>
          <w:lang w:eastAsia="pl-PL"/>
        </w:rPr>
        <w:t>10</w:t>
      </w:r>
      <w:r w:rsidRPr="005E0628">
        <w:rPr>
          <w:rFonts w:ascii="Times New Roman" w:eastAsia="Times New Roman" w:hAnsi="Times New Roman" w:cs="Times New Roman"/>
          <w:sz w:val="24"/>
          <w:szCs w:val="24"/>
          <w:lang w:eastAsia="pl-PL"/>
        </w:rPr>
        <w:t>, nakłada Prezes Urzędu Zamówień Publicznych, w drodze decyzji, w wysokości do 20 000 000 zł.</w:t>
      </w:r>
    </w:p>
    <w:p w:rsidR="00B56718" w:rsidRPr="005E0628" w:rsidRDefault="00B56718" w:rsidP="00B56718">
      <w:pPr>
        <w:spacing w:after="0" w:line="240" w:lineRule="auto"/>
        <w:jc w:val="both"/>
        <w:rPr>
          <w:rFonts w:ascii="Times New Roman" w:eastAsia="Times New Roman" w:hAnsi="Times New Roman" w:cs="Times New Roman"/>
          <w:bCs/>
          <w:sz w:val="16"/>
          <w:szCs w:val="16"/>
          <w:lang w:eastAsia="pl-PL"/>
        </w:rPr>
      </w:pPr>
    </w:p>
    <w:p w:rsidR="00B56718" w:rsidRPr="00B56718" w:rsidRDefault="005E0628" w:rsidP="00B56718">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12</w:t>
      </w:r>
      <w:r w:rsidR="00B56718" w:rsidRPr="00B56718">
        <w:rPr>
          <w:rFonts w:ascii="Times New Roman" w:eastAsia="Times New Roman" w:hAnsi="Times New Roman" w:cs="Times New Roman"/>
          <w:b/>
          <w:bCs/>
          <w:sz w:val="24"/>
          <w:szCs w:val="24"/>
          <w:lang w:eastAsia="pl-PL"/>
        </w:rPr>
        <w:t xml:space="preserve">. Zamawiający może wykluczyć Wykonawcę na każdym etapie postępowania </w:t>
      </w:r>
      <w:r>
        <w:rPr>
          <w:rFonts w:ascii="Times New Roman" w:eastAsia="Times New Roman" w:hAnsi="Times New Roman" w:cs="Times New Roman"/>
          <w:b/>
          <w:bCs/>
          <w:sz w:val="24"/>
          <w:szCs w:val="24"/>
          <w:lang w:eastAsia="pl-PL"/>
        </w:rPr>
        <w:t xml:space="preserve">                        </w:t>
      </w:r>
      <w:r w:rsidR="00B56718" w:rsidRPr="00B56718">
        <w:rPr>
          <w:rFonts w:ascii="Times New Roman" w:eastAsia="Times New Roman" w:hAnsi="Times New Roman" w:cs="Times New Roman"/>
          <w:b/>
          <w:bCs/>
          <w:sz w:val="24"/>
          <w:szCs w:val="24"/>
          <w:lang w:eastAsia="pl-PL"/>
        </w:rPr>
        <w:t>o udzielenie zamówienia.</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097341" w:rsidP="00B56718">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13</w:t>
      </w:r>
      <w:r w:rsidR="00B56718" w:rsidRPr="00B56718">
        <w:rPr>
          <w:rFonts w:ascii="Times New Roman" w:eastAsia="Times New Roman" w:hAnsi="Times New Roman" w:cs="Times New Roman"/>
          <w:b/>
          <w:bCs/>
          <w:sz w:val="24"/>
          <w:szCs w:val="24"/>
          <w:lang w:eastAsia="pl-PL"/>
        </w:rPr>
        <w:t>. Zamawiający odrzuca ofertę, jeżeli:</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została złożona po terminie składania ofert;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2) </w:t>
      </w:r>
      <w:r w:rsidRPr="00B56718">
        <w:rPr>
          <w:rFonts w:ascii="Times New Roman" w:eastAsia="Times New Roman" w:hAnsi="Times New Roman" w:cs="Times New Roman"/>
          <w:bCs/>
          <w:sz w:val="24"/>
          <w:szCs w:val="24"/>
          <w:lang w:eastAsia="pl-PL"/>
        </w:rPr>
        <w:t xml:space="preserve">została złożona przez wykonawcę: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    a)</w:t>
      </w:r>
      <w:r w:rsidRPr="00B56718">
        <w:rPr>
          <w:rFonts w:ascii="Times New Roman" w:eastAsia="Times New Roman" w:hAnsi="Times New Roman" w:cs="Times New Roman"/>
          <w:bCs/>
          <w:sz w:val="24"/>
          <w:szCs w:val="24"/>
          <w:lang w:eastAsia="pl-PL"/>
        </w:rPr>
        <w:t xml:space="preserve"> podlegającego wykluczeniu z postępowania lub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b)</w:t>
      </w:r>
      <w:r w:rsidRPr="00B56718">
        <w:rPr>
          <w:rFonts w:ascii="Times New Roman" w:eastAsia="Times New Roman" w:hAnsi="Times New Roman" w:cs="Times New Roman"/>
          <w:bCs/>
          <w:sz w:val="24"/>
          <w:szCs w:val="24"/>
          <w:lang w:eastAsia="pl-PL"/>
        </w:rPr>
        <w:t xml:space="preserve"> niespełniającego warunków udziału w postępowaniu, lub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    c)</w:t>
      </w:r>
      <w:r w:rsidRPr="00B56718">
        <w:rPr>
          <w:rFonts w:ascii="Times New Roman" w:eastAsia="Times New Roman" w:hAnsi="Times New Roman" w:cs="Times New Roman"/>
          <w:bCs/>
          <w:sz w:val="24"/>
          <w:szCs w:val="24"/>
          <w:lang w:eastAsia="pl-PL"/>
        </w:rPr>
        <w:t xml:space="preserve"> który nie złożył w przewidzianym terminie oświadczenia, o którym mowa w art. 125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ust. 1, lub podmiotowego środka dowodowego, potwierdzających brak podstaw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wykluczenia lub spełnianie warunków udziału w postępowaniu, lub innych dokumentów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lub oświadczeń;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jest niezgodna z przepisami ustawy;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 xml:space="preserve"> jest nieważna na podstawie odrębnych przepisów;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5) </w:t>
      </w:r>
      <w:r w:rsidRPr="00B56718">
        <w:rPr>
          <w:rFonts w:ascii="Times New Roman" w:eastAsia="Times New Roman" w:hAnsi="Times New Roman" w:cs="Times New Roman"/>
          <w:bCs/>
          <w:sz w:val="24"/>
          <w:szCs w:val="24"/>
          <w:lang w:eastAsia="pl-PL"/>
        </w:rPr>
        <w:t xml:space="preserve">jej treść jest niezgodna z warunkami zamówienia;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 xml:space="preserve"> nie została sporządzona lub przekazana w sposób zgodny z wymaganiami technicznymi oraz organizacyjnymi sporządzania lub przekazywania ofert przy użyciu środków komunikacji elektronicznej określonymi przez zamawiającego;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Cs/>
          <w:sz w:val="24"/>
          <w:szCs w:val="24"/>
          <w:lang w:eastAsia="pl-PL"/>
        </w:rPr>
        <w:t xml:space="preserve"> została złożona w warunkach czynu nieuczciwej konkurencji w rozumieniu ustawy z dnia 16 kwietnia 1993 r. o zwalczaniu nieuczciwej konkurencji;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8)</w:t>
      </w:r>
      <w:r w:rsidRPr="00B56718">
        <w:rPr>
          <w:rFonts w:ascii="Times New Roman" w:eastAsia="Times New Roman" w:hAnsi="Times New Roman" w:cs="Times New Roman"/>
          <w:bCs/>
          <w:sz w:val="24"/>
          <w:szCs w:val="24"/>
          <w:lang w:eastAsia="pl-PL"/>
        </w:rPr>
        <w:t xml:space="preserve"> zawiera rażąco niską cenę lub koszt w stosunku do przedmiotu zamówienia;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9)</w:t>
      </w:r>
      <w:r w:rsidRPr="00B56718">
        <w:rPr>
          <w:rFonts w:ascii="Times New Roman" w:eastAsia="Times New Roman" w:hAnsi="Times New Roman" w:cs="Times New Roman"/>
          <w:bCs/>
          <w:sz w:val="24"/>
          <w:szCs w:val="24"/>
          <w:lang w:eastAsia="pl-PL"/>
        </w:rPr>
        <w:t xml:space="preserve"> zawiera błędy w obliczeniu ceny lub kosztu;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10)</w:t>
      </w:r>
      <w:r w:rsidRPr="00B56718">
        <w:rPr>
          <w:rFonts w:ascii="Times New Roman" w:eastAsia="Times New Roman" w:hAnsi="Times New Roman" w:cs="Times New Roman"/>
          <w:bCs/>
          <w:sz w:val="24"/>
          <w:szCs w:val="24"/>
          <w:lang w:eastAsia="pl-PL"/>
        </w:rPr>
        <w:t xml:space="preserve"> wykonawca w wyznaczonym terminie zakwestionował poprawienie omyłki, o której mowa w art. 223 ust. 2 pkt 3;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11)</w:t>
      </w:r>
      <w:r w:rsidRPr="00B56718">
        <w:rPr>
          <w:rFonts w:ascii="Times New Roman" w:eastAsia="Times New Roman" w:hAnsi="Times New Roman" w:cs="Times New Roman"/>
          <w:bCs/>
          <w:sz w:val="24"/>
          <w:szCs w:val="24"/>
          <w:lang w:eastAsia="pl-PL"/>
        </w:rPr>
        <w:t xml:space="preserve"> wykonawca nie wyraził pisemnej zgody na przedłużenie terminu związania ofertą;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12)</w:t>
      </w:r>
      <w:r w:rsidRPr="00B56718">
        <w:rPr>
          <w:rFonts w:ascii="Times New Roman" w:eastAsia="Times New Roman" w:hAnsi="Times New Roman" w:cs="Times New Roman"/>
          <w:bCs/>
          <w:sz w:val="24"/>
          <w:szCs w:val="24"/>
          <w:lang w:eastAsia="pl-PL"/>
        </w:rPr>
        <w:t xml:space="preserve"> wykonawca nie wyraził pisemnej zgody na wybór jego oferty po upływie terminu związania ofertą;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13)</w:t>
      </w:r>
      <w:r w:rsidRPr="00B56718">
        <w:rPr>
          <w:rFonts w:ascii="Times New Roman" w:eastAsia="Times New Roman" w:hAnsi="Times New Roman" w:cs="Times New Roman"/>
          <w:bCs/>
          <w:sz w:val="24"/>
          <w:szCs w:val="24"/>
          <w:lang w:eastAsia="pl-PL"/>
        </w:rPr>
        <w:t xml:space="preserve"> wykonawca nie wniósł wadium, lub wniósł w sposób nieprawidłowy lub nie utrzymywał wadium nieprzerwanie do upływu terminu związania ofertą lub złożył wniosek o zwrot wadium w przypadku, o którym mowa w art. 98 ust. 2 pkt 3;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14)</w:t>
      </w:r>
      <w:r w:rsidRPr="00B56718">
        <w:rPr>
          <w:rFonts w:ascii="Times New Roman" w:eastAsia="Times New Roman" w:hAnsi="Times New Roman" w:cs="Times New Roman"/>
          <w:bCs/>
          <w:sz w:val="24"/>
          <w:szCs w:val="24"/>
          <w:lang w:eastAsia="pl-PL"/>
        </w:rPr>
        <w:t xml:space="preserve"> jej przyjęcie naruszałoby bezpieczeństwo publiczne lub istotny interes bezpieczeństwa państwa, a tego bezpieczeństwa lub interesu nie można zagwarantować w inny sposób;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15)</w:t>
      </w:r>
      <w:r w:rsidRPr="00B56718">
        <w:rPr>
          <w:rFonts w:ascii="Times New Roman" w:eastAsia="Times New Roman" w:hAnsi="Times New Roman" w:cs="Times New Roman"/>
          <w:bCs/>
          <w:sz w:val="24"/>
          <w:szCs w:val="24"/>
          <w:lang w:eastAsia="pl-PL"/>
        </w:rPr>
        <w:t xml:space="preserve"> obejmuje ona urządzenia informatyczne lub oprogramowanie wskazane w rekomendacji, o której mowa w art. 33 ust. 4 ustawy z dnia 5 lipca 2018 r. o krajowym systemie </w:t>
      </w:r>
      <w:proofErr w:type="spellStart"/>
      <w:r w:rsidRPr="00B56718">
        <w:rPr>
          <w:rFonts w:ascii="Times New Roman" w:eastAsia="Times New Roman" w:hAnsi="Times New Roman" w:cs="Times New Roman"/>
          <w:bCs/>
          <w:sz w:val="24"/>
          <w:szCs w:val="24"/>
          <w:lang w:eastAsia="pl-PL"/>
        </w:rPr>
        <w:t>cyberbezpieczeństwa</w:t>
      </w:r>
      <w:proofErr w:type="spellEnd"/>
      <w:r w:rsidRPr="00B56718">
        <w:rPr>
          <w:rFonts w:ascii="Times New Roman" w:eastAsia="Times New Roman" w:hAnsi="Times New Roman" w:cs="Times New Roman"/>
          <w:bCs/>
          <w:sz w:val="24"/>
          <w:szCs w:val="24"/>
          <w:lang w:eastAsia="pl-PL"/>
        </w:rPr>
        <w:t xml:space="preserve"> (Dz. U. poz. 1560), stwierdzającej ich negatywny wpływ na bezpieczeństwo publiczne lub bezpieczeństwo narodowe;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097341" w:rsidP="00B56718">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14</w:t>
      </w:r>
      <w:r w:rsidR="00B56718" w:rsidRPr="00B56718">
        <w:rPr>
          <w:rFonts w:ascii="Times New Roman" w:eastAsia="Times New Roman" w:hAnsi="Times New Roman" w:cs="Times New Roman"/>
          <w:b/>
          <w:bCs/>
          <w:sz w:val="24"/>
          <w:szCs w:val="24"/>
          <w:lang w:eastAsia="pl-PL"/>
        </w:rPr>
        <w:t>.</w:t>
      </w:r>
      <w:r w:rsidR="00B56718" w:rsidRPr="00B56718">
        <w:rPr>
          <w:rFonts w:ascii="Times New Roman" w:eastAsia="Times New Roman" w:hAnsi="Times New Roman" w:cs="Times New Roman"/>
          <w:bCs/>
          <w:sz w:val="24"/>
          <w:szCs w:val="24"/>
          <w:lang w:eastAsia="pl-PL"/>
        </w:rPr>
        <w:t xml:space="preserve"> Ocena spełnienia warunków udziału w postępowaniu oraz niepodleganie wykluczeniu dokonywana będzie w oparciu o złożone przez wykonawcę w niniejszym postępowaniu oświadczenia oraz dokumenty.</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097341" w:rsidP="00B56718">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15</w:t>
      </w:r>
      <w:r w:rsidR="00B56718" w:rsidRPr="00B56718">
        <w:rPr>
          <w:rFonts w:ascii="Times New Roman" w:eastAsia="Times New Roman" w:hAnsi="Times New Roman" w:cs="Times New Roman"/>
          <w:b/>
          <w:bCs/>
          <w:sz w:val="24"/>
          <w:szCs w:val="24"/>
          <w:lang w:eastAsia="pl-PL"/>
        </w:rPr>
        <w:t>.</w:t>
      </w:r>
      <w:r w:rsidR="00B56718" w:rsidRPr="00B56718">
        <w:rPr>
          <w:rFonts w:ascii="Times New Roman" w:eastAsia="Times New Roman" w:hAnsi="Times New Roman" w:cs="Times New Roman"/>
          <w:bCs/>
          <w:sz w:val="24"/>
          <w:szCs w:val="24"/>
          <w:lang w:eastAsia="pl-PL"/>
        </w:rPr>
        <w:t xml:space="preserve"> Ocena ofert w zakresie poszczególnych zadań będzie niezależna od siebie. Odrzucenie oferty Wykonawcy w zakresie jednego zadania nie powoduje automatycznie odrzucenia jego oferty w zakresie innego zadania.</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lastRenderedPageBreak/>
        <w:t>VI. Warunki udziału w postępowaniu.</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1. O udzielenie niniejszego zamówienia mogą ubiegać się wykonawcy, którzy:</w:t>
      </w:r>
    </w:p>
    <w:p w:rsidR="00B56718" w:rsidRPr="00B56718" w:rsidRDefault="00B56718" w:rsidP="00B56718">
      <w:pPr>
        <w:spacing w:after="0" w:line="240" w:lineRule="auto"/>
        <w:jc w:val="both"/>
        <w:rPr>
          <w:rFonts w:ascii="Times New Roman" w:eastAsia="Times New Roman" w:hAnsi="Times New Roman" w:cs="Times New Roman"/>
          <w:b/>
          <w:bCs/>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ab/>
        <w:t xml:space="preserve">nie podlegają wykluczeniu;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ab/>
        <w:t>spełniają warunki udziału w postępowaniu, określone w ogłoszeniu o zamówieniu oraz niniejszej specyfikacji warunków zamówienia.</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 Warunki udziału w postępowaniu dotyczą:</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ab/>
      </w:r>
      <w:r w:rsidRPr="00B56718">
        <w:rPr>
          <w:rFonts w:ascii="Times New Roman" w:eastAsia="Times New Roman" w:hAnsi="Times New Roman" w:cs="Times New Roman"/>
          <w:b/>
          <w:bCs/>
          <w:sz w:val="24"/>
          <w:szCs w:val="24"/>
          <w:lang w:eastAsia="pl-PL"/>
        </w:rPr>
        <w:t>zdolności do występowania w obrocie gospodarczym;</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Zamawiający nie wyznacza szczegółowego warunku w tym zakresie.</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ab/>
      </w:r>
      <w:r w:rsidRPr="00B56718">
        <w:rPr>
          <w:rFonts w:ascii="Times New Roman" w:eastAsia="Times New Roman" w:hAnsi="Times New Roman" w:cs="Times New Roman"/>
          <w:b/>
          <w:bCs/>
          <w:sz w:val="24"/>
          <w:szCs w:val="24"/>
          <w:lang w:eastAsia="pl-PL"/>
        </w:rPr>
        <w:t>uprawnień do prowadzenia określonej działalności gospodarczej lub zawodowej;</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Zamawiający nie wyznacza szczegółowego warunku w tym zakresie.</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ab/>
      </w:r>
      <w:r w:rsidRPr="00B56718">
        <w:rPr>
          <w:rFonts w:ascii="Times New Roman" w:eastAsia="Times New Roman" w:hAnsi="Times New Roman" w:cs="Times New Roman"/>
          <w:b/>
          <w:bCs/>
          <w:sz w:val="24"/>
          <w:szCs w:val="24"/>
          <w:lang w:eastAsia="pl-PL"/>
        </w:rPr>
        <w:t>sytuacji ekonomicznej lub finansowej;</w:t>
      </w:r>
    </w:p>
    <w:p w:rsidR="00AF57CC" w:rsidRDefault="00EE17C6" w:rsidP="00EE17C6">
      <w:pPr>
        <w:spacing w:after="0" w:line="240" w:lineRule="auto"/>
        <w:jc w:val="both"/>
        <w:rPr>
          <w:rFonts w:ascii="Times New Roman" w:eastAsia="Times New Roman" w:hAnsi="Times New Roman"/>
          <w:b/>
          <w:sz w:val="24"/>
          <w:szCs w:val="24"/>
          <w:lang w:eastAsia="pl-PL"/>
        </w:rPr>
      </w:pPr>
      <w:r w:rsidRPr="00CC16C2">
        <w:rPr>
          <w:rFonts w:ascii="Times New Roman" w:eastAsia="Times New Roman" w:hAnsi="Times New Roman"/>
          <w:bCs/>
          <w:sz w:val="24"/>
          <w:szCs w:val="24"/>
          <w:lang w:eastAsia="pl-PL"/>
        </w:rPr>
        <w:t>Wymagane jest posiadanie przez wykonawcę</w:t>
      </w:r>
      <w:r w:rsidRPr="00CC16C2">
        <w:rPr>
          <w:rFonts w:ascii="Times New Roman" w:eastAsia="Times New Roman" w:hAnsi="Times New Roman"/>
          <w:b/>
          <w:bCs/>
          <w:sz w:val="24"/>
          <w:szCs w:val="24"/>
          <w:lang w:eastAsia="pl-PL"/>
        </w:rPr>
        <w:t xml:space="preserve"> </w:t>
      </w:r>
      <w:r w:rsidRPr="00CC16C2">
        <w:rPr>
          <w:rFonts w:ascii="Times New Roman" w:eastAsia="Times New Roman" w:hAnsi="Times New Roman"/>
          <w:bCs/>
          <w:sz w:val="24"/>
          <w:szCs w:val="24"/>
          <w:lang w:eastAsia="pl-PL"/>
        </w:rPr>
        <w:t xml:space="preserve">odpowiedniego ubezpieczenia odpowiedzialności cywilnej na kwotę </w:t>
      </w:r>
      <w:r w:rsidRPr="00CC16C2">
        <w:rPr>
          <w:rFonts w:ascii="Times New Roman" w:eastAsia="Times New Roman" w:hAnsi="Times New Roman"/>
          <w:b/>
          <w:sz w:val="24"/>
          <w:szCs w:val="24"/>
          <w:lang w:eastAsia="pl-PL"/>
        </w:rPr>
        <w:t xml:space="preserve">nie mniejszą niż </w:t>
      </w:r>
      <w:r>
        <w:rPr>
          <w:rFonts w:ascii="Times New Roman" w:eastAsia="Times New Roman" w:hAnsi="Times New Roman"/>
          <w:b/>
          <w:sz w:val="24"/>
          <w:szCs w:val="24"/>
          <w:lang w:eastAsia="pl-PL"/>
        </w:rPr>
        <w:t>1.000</w:t>
      </w:r>
      <w:r w:rsidRPr="00FC0E8D">
        <w:rPr>
          <w:rFonts w:ascii="Times New Roman" w:eastAsia="Times New Roman" w:hAnsi="Times New Roman"/>
          <w:b/>
          <w:sz w:val="24"/>
          <w:szCs w:val="24"/>
          <w:shd w:val="clear" w:color="auto" w:fill="FFFFFF" w:themeFill="background1"/>
          <w:lang w:eastAsia="pl-PL"/>
        </w:rPr>
        <w:t>.000,00 zł.</w:t>
      </w:r>
      <w:r w:rsidRPr="00CC16C2">
        <w:rPr>
          <w:rFonts w:ascii="Times New Roman" w:eastAsia="Times New Roman" w:hAnsi="Times New Roman"/>
          <w:b/>
          <w:sz w:val="24"/>
          <w:szCs w:val="24"/>
          <w:lang w:eastAsia="pl-PL"/>
        </w:rPr>
        <w:t xml:space="preserve"> brutto</w:t>
      </w:r>
      <w:r w:rsidR="00AF57CC">
        <w:rPr>
          <w:rFonts w:ascii="Times New Roman" w:eastAsia="Times New Roman" w:hAnsi="Times New Roman"/>
          <w:b/>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ab/>
      </w:r>
      <w:r w:rsidRPr="00B56718">
        <w:rPr>
          <w:rFonts w:ascii="Times New Roman" w:eastAsia="Times New Roman" w:hAnsi="Times New Roman" w:cs="Times New Roman"/>
          <w:b/>
          <w:bCs/>
          <w:sz w:val="24"/>
          <w:szCs w:val="24"/>
          <w:lang w:eastAsia="pl-PL"/>
        </w:rPr>
        <w:t>zdolności technicznej lub zawodowej;</w:t>
      </w:r>
    </w:p>
    <w:p w:rsidR="00B56718" w:rsidRPr="00B56718" w:rsidRDefault="00B56718" w:rsidP="00B56718">
      <w:pPr>
        <w:spacing w:after="0" w:line="240" w:lineRule="auto"/>
        <w:jc w:val="both"/>
        <w:rPr>
          <w:rFonts w:ascii="Times New Roman" w:eastAsia="Times New Roman" w:hAnsi="Times New Roman" w:cs="Times New Roman"/>
          <w:b/>
          <w:bCs/>
          <w:sz w:val="16"/>
          <w:szCs w:val="16"/>
          <w:lang w:eastAsia="pl-PL"/>
        </w:rPr>
      </w:pPr>
    </w:p>
    <w:p w:rsidR="00B56718" w:rsidRPr="00B56718" w:rsidRDefault="00B56718" w:rsidP="00B56718">
      <w:pPr>
        <w:tabs>
          <w:tab w:val="left" w:pos="1080"/>
        </w:tabs>
        <w:spacing w:after="0" w:line="240" w:lineRule="auto"/>
        <w:jc w:val="both"/>
        <w:rPr>
          <w:rFonts w:ascii="Times New Roman" w:eastAsia="Calibri" w:hAnsi="Times New Roman" w:cs="Times New Roman"/>
          <w:b/>
          <w:color w:val="000000"/>
          <w:sz w:val="24"/>
          <w:szCs w:val="24"/>
        </w:rPr>
      </w:pPr>
      <w:r w:rsidRPr="00B56718">
        <w:rPr>
          <w:rFonts w:ascii="Times New Roman" w:eastAsia="Calibri" w:hAnsi="Times New Roman" w:cs="Times New Roman"/>
          <w:b/>
          <w:color w:val="000000"/>
          <w:sz w:val="24"/>
          <w:szCs w:val="24"/>
        </w:rPr>
        <w:t>a) zdolność techniczna</w:t>
      </w:r>
    </w:p>
    <w:p w:rsidR="00B56718" w:rsidRPr="00B56718" w:rsidRDefault="00B56718" w:rsidP="00B56718">
      <w:pPr>
        <w:tabs>
          <w:tab w:val="left" w:pos="1080"/>
        </w:tabs>
        <w:spacing w:after="0" w:line="240" w:lineRule="auto"/>
        <w:jc w:val="both"/>
        <w:rPr>
          <w:rFonts w:ascii="Times New Roman" w:eastAsia="Calibri" w:hAnsi="Times New Roman" w:cs="Times New Roman"/>
          <w:color w:val="000000"/>
          <w:sz w:val="24"/>
          <w:szCs w:val="24"/>
        </w:rPr>
      </w:pPr>
      <w:r w:rsidRPr="00B56718">
        <w:rPr>
          <w:rFonts w:ascii="Times New Roman" w:eastAsia="Calibri" w:hAnsi="Times New Roman" w:cs="Times New Roman"/>
          <w:color w:val="000000"/>
          <w:sz w:val="24"/>
          <w:szCs w:val="24"/>
        </w:rPr>
        <w:t>Warunek zostanie spełniony jeśli Wykonawca wykaże, że nie wcześniej niż w okresie ostatnich pięciu lat przed upływem terminu składania ofert, a jeżeli okres prowadzenia działalności jest krótszy, to w tym okresie, wykonał:</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Dot. zadania nr 1:</w:t>
      </w: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sz w:val="24"/>
          <w:szCs w:val="24"/>
          <w:lang w:eastAsia="pl-PL"/>
        </w:rPr>
        <w:t xml:space="preserve">co najmniej jedną robotę budowlaną polegającą na </w:t>
      </w:r>
      <w:r w:rsidR="00C032C6">
        <w:rPr>
          <w:rFonts w:ascii="Times New Roman" w:eastAsia="Times New Roman" w:hAnsi="Times New Roman" w:cs="Times New Roman"/>
          <w:sz w:val="24"/>
          <w:szCs w:val="24"/>
          <w:lang w:eastAsia="pl-PL"/>
        </w:rPr>
        <w:t>budowie, rozbudowie, przebudowie lub remoncie drogi</w:t>
      </w:r>
      <w:r w:rsidRPr="00B56718">
        <w:rPr>
          <w:rFonts w:ascii="Times New Roman" w:eastAsia="Times New Roman" w:hAnsi="Times New Roman" w:cs="Times New Roman"/>
          <w:sz w:val="24"/>
          <w:szCs w:val="24"/>
          <w:lang w:eastAsia="pl-PL"/>
        </w:rPr>
        <w:t xml:space="preserve">, o </w:t>
      </w:r>
      <w:r w:rsidRPr="00B56718">
        <w:rPr>
          <w:rFonts w:ascii="Times New Roman" w:eastAsia="Times New Roman" w:hAnsi="Times New Roman" w:cs="Times New Roman"/>
          <w:b/>
          <w:sz w:val="24"/>
          <w:szCs w:val="24"/>
          <w:lang w:eastAsia="pl-PL"/>
        </w:rPr>
        <w:t>wartości nie mniejszej niż 1</w:t>
      </w:r>
      <w:r w:rsidR="00C032C6">
        <w:rPr>
          <w:rFonts w:ascii="Times New Roman" w:eastAsia="Times New Roman" w:hAnsi="Times New Roman" w:cs="Times New Roman"/>
          <w:b/>
          <w:sz w:val="24"/>
          <w:szCs w:val="24"/>
          <w:lang w:eastAsia="pl-PL"/>
        </w:rPr>
        <w:t>.000</w:t>
      </w:r>
      <w:r w:rsidRPr="00B56718">
        <w:rPr>
          <w:rFonts w:ascii="Times New Roman" w:eastAsia="Times New Roman" w:hAnsi="Times New Roman" w:cs="Times New Roman"/>
          <w:b/>
          <w:sz w:val="24"/>
          <w:szCs w:val="24"/>
          <w:lang w:eastAsia="pl-PL"/>
        </w:rPr>
        <w:t>.000,00 zł. brutto.</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Dot. zadania nr 2:</w:t>
      </w:r>
    </w:p>
    <w:p w:rsidR="00C032C6" w:rsidRPr="00B56718" w:rsidRDefault="00C032C6" w:rsidP="00C032C6">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sz w:val="24"/>
          <w:szCs w:val="24"/>
          <w:lang w:eastAsia="pl-PL"/>
        </w:rPr>
        <w:t xml:space="preserve">co najmniej jedną robotę budowlaną polegającą na </w:t>
      </w:r>
      <w:r>
        <w:rPr>
          <w:rFonts w:ascii="Times New Roman" w:eastAsia="Times New Roman" w:hAnsi="Times New Roman" w:cs="Times New Roman"/>
          <w:sz w:val="24"/>
          <w:szCs w:val="24"/>
          <w:lang w:eastAsia="pl-PL"/>
        </w:rPr>
        <w:t>budowie, rozbudowie, przebudowie lub remoncie drogi</w:t>
      </w:r>
      <w:r w:rsidRPr="00B56718">
        <w:rPr>
          <w:rFonts w:ascii="Times New Roman" w:eastAsia="Times New Roman" w:hAnsi="Times New Roman" w:cs="Times New Roman"/>
          <w:sz w:val="24"/>
          <w:szCs w:val="24"/>
          <w:lang w:eastAsia="pl-PL"/>
        </w:rPr>
        <w:t xml:space="preserve">, o </w:t>
      </w:r>
      <w:r w:rsidRPr="00B56718">
        <w:rPr>
          <w:rFonts w:ascii="Times New Roman" w:eastAsia="Times New Roman" w:hAnsi="Times New Roman" w:cs="Times New Roman"/>
          <w:b/>
          <w:sz w:val="24"/>
          <w:szCs w:val="24"/>
          <w:lang w:eastAsia="pl-PL"/>
        </w:rPr>
        <w:t>wartości nie mniejszej niż 1</w:t>
      </w:r>
      <w:r>
        <w:rPr>
          <w:rFonts w:ascii="Times New Roman" w:eastAsia="Times New Roman" w:hAnsi="Times New Roman" w:cs="Times New Roman"/>
          <w:b/>
          <w:sz w:val="24"/>
          <w:szCs w:val="24"/>
          <w:lang w:eastAsia="pl-PL"/>
        </w:rPr>
        <w:t>.000</w:t>
      </w:r>
      <w:r w:rsidRPr="00B56718">
        <w:rPr>
          <w:rFonts w:ascii="Times New Roman" w:eastAsia="Times New Roman" w:hAnsi="Times New Roman" w:cs="Times New Roman"/>
          <w:b/>
          <w:sz w:val="24"/>
          <w:szCs w:val="24"/>
          <w:lang w:eastAsia="pl-PL"/>
        </w:rPr>
        <w:t>.000,00 zł. brutto.</w:t>
      </w:r>
    </w:p>
    <w:p w:rsidR="00B56718" w:rsidRPr="00AF57CC" w:rsidRDefault="00B56718" w:rsidP="00B56718">
      <w:pPr>
        <w:spacing w:after="0" w:line="240" w:lineRule="auto"/>
        <w:jc w:val="both"/>
        <w:rPr>
          <w:rFonts w:ascii="Times New Roman" w:eastAsia="Times New Roman" w:hAnsi="Times New Roman" w:cs="Times New Roman"/>
          <w:b/>
          <w:sz w:val="24"/>
          <w:szCs w:val="24"/>
          <w:lang w:eastAsia="pl-PL"/>
        </w:rPr>
      </w:pPr>
    </w:p>
    <w:p w:rsidR="00B56718" w:rsidRPr="00B56718" w:rsidRDefault="00B56718" w:rsidP="00B56718">
      <w:pPr>
        <w:spacing w:after="0" w:line="240" w:lineRule="auto"/>
        <w:contextualSpacing/>
        <w:jc w:val="both"/>
        <w:rPr>
          <w:rFonts w:ascii="Times New Roman" w:eastAsia="Times New Roman" w:hAnsi="Times New Roman" w:cs="Times New Roman"/>
          <w:b/>
          <w:sz w:val="24"/>
          <w:szCs w:val="24"/>
          <w:lang w:eastAsia="pl-PL"/>
        </w:rPr>
      </w:pPr>
      <w:r w:rsidRPr="00B56718">
        <w:rPr>
          <w:rFonts w:ascii="Times New Roman" w:eastAsia="Calibri" w:hAnsi="Times New Roman" w:cs="Times New Roman"/>
          <w:b/>
          <w:sz w:val="24"/>
          <w:szCs w:val="24"/>
        </w:rPr>
        <w:t xml:space="preserve">b) </w:t>
      </w:r>
      <w:r w:rsidRPr="00B56718">
        <w:rPr>
          <w:rFonts w:ascii="Times New Roman" w:eastAsia="Times New Roman" w:hAnsi="Times New Roman" w:cs="Times New Roman"/>
          <w:b/>
          <w:sz w:val="24"/>
          <w:szCs w:val="24"/>
          <w:lang w:eastAsia="pl-PL"/>
        </w:rPr>
        <w:t>Zdolność zawodowa:</w:t>
      </w:r>
    </w:p>
    <w:p w:rsidR="00B56718" w:rsidRPr="00B56718" w:rsidRDefault="00B56718" w:rsidP="00B56718">
      <w:pPr>
        <w:spacing w:after="160" w:line="252" w:lineRule="auto"/>
        <w:jc w:val="both"/>
        <w:rPr>
          <w:rFonts w:ascii="Times New Roman" w:eastAsia="Calibri" w:hAnsi="Times New Roman" w:cs="Times New Roman"/>
          <w:sz w:val="24"/>
          <w:szCs w:val="24"/>
        </w:rPr>
      </w:pPr>
      <w:r w:rsidRPr="00B56718">
        <w:rPr>
          <w:rFonts w:ascii="Times New Roman" w:eastAsia="Calibri" w:hAnsi="Times New Roman" w:cs="Times New Roman"/>
          <w:sz w:val="24"/>
          <w:szCs w:val="24"/>
        </w:rPr>
        <w:t>Warunek zostanie spełniony, jeśli Wykonawca wykaże, że dysponuje lub będzie dysponował osobami zdolnymi do wykonania zamówienia tj.:</w:t>
      </w:r>
    </w:p>
    <w:p w:rsidR="00B56718" w:rsidRPr="00B56718" w:rsidRDefault="00B56718" w:rsidP="00B56718">
      <w:pPr>
        <w:spacing w:after="160" w:line="252" w:lineRule="auto"/>
        <w:jc w:val="both"/>
        <w:rPr>
          <w:rFonts w:ascii="Times New Roman" w:eastAsia="Calibri" w:hAnsi="Times New Roman" w:cs="Times New Roman"/>
          <w:b/>
          <w:sz w:val="24"/>
          <w:szCs w:val="24"/>
        </w:rPr>
      </w:pPr>
      <w:r w:rsidRPr="00B56718">
        <w:rPr>
          <w:rFonts w:ascii="Times New Roman" w:eastAsia="Calibri" w:hAnsi="Times New Roman" w:cs="Times New Roman"/>
          <w:b/>
          <w:sz w:val="24"/>
          <w:szCs w:val="24"/>
          <w:u w:val="single"/>
        </w:rPr>
        <w:t>Kierownik Budowy (Przedstawiciel Wykonawcy)</w:t>
      </w:r>
      <w:r w:rsidRPr="00B56718">
        <w:rPr>
          <w:rFonts w:ascii="Times New Roman" w:eastAsia="Calibri" w:hAnsi="Times New Roman" w:cs="Times New Roman"/>
          <w:b/>
          <w:sz w:val="24"/>
          <w:szCs w:val="24"/>
        </w:rPr>
        <w:t xml:space="preserve"> posiadający: </w:t>
      </w:r>
    </w:p>
    <w:p w:rsidR="00B56718" w:rsidRPr="00B56718" w:rsidRDefault="00B56718" w:rsidP="00B56718">
      <w:pPr>
        <w:numPr>
          <w:ilvl w:val="0"/>
          <w:numId w:val="2"/>
        </w:numPr>
        <w:spacing w:after="0" w:line="240" w:lineRule="auto"/>
        <w:ind w:left="426" w:hanging="426"/>
        <w:jc w:val="both"/>
        <w:rPr>
          <w:rFonts w:ascii="Times New Roman" w:eastAsia="Calibri" w:hAnsi="Times New Roman" w:cs="Times New Roman"/>
          <w:sz w:val="24"/>
          <w:szCs w:val="24"/>
        </w:rPr>
      </w:pPr>
      <w:r w:rsidRPr="00B56718">
        <w:rPr>
          <w:rFonts w:ascii="Times New Roman" w:eastAsia="Calibri" w:hAnsi="Times New Roman" w:cs="Times New Roman"/>
          <w:sz w:val="24"/>
          <w:szCs w:val="24"/>
        </w:rPr>
        <w:t>uprawnienia budowlane do kierowania robotami budowlanymi w specjalności drogowej lub równoważne wydane na podstawie wcześniej obowiązujących przepisów,</w:t>
      </w:r>
    </w:p>
    <w:p w:rsidR="00B56718" w:rsidRPr="00B56718" w:rsidRDefault="00B56718" w:rsidP="00B56718">
      <w:pPr>
        <w:numPr>
          <w:ilvl w:val="0"/>
          <w:numId w:val="2"/>
        </w:numPr>
        <w:spacing w:after="0" w:line="240" w:lineRule="auto"/>
        <w:ind w:left="426" w:hanging="426"/>
        <w:jc w:val="both"/>
        <w:rPr>
          <w:rFonts w:ascii="Times New Roman" w:eastAsia="Calibri" w:hAnsi="Times New Roman" w:cs="Times New Roman"/>
          <w:sz w:val="24"/>
          <w:szCs w:val="24"/>
        </w:rPr>
      </w:pPr>
      <w:r w:rsidRPr="00B56718">
        <w:rPr>
          <w:rFonts w:ascii="Times New Roman" w:eastAsia="Calibri" w:hAnsi="Times New Roman" w:cs="Times New Roman"/>
          <w:sz w:val="24"/>
          <w:szCs w:val="24"/>
        </w:rPr>
        <w:t>co najmniej 2-letnie doświadczenie zawodowe jako kierownik Budowy.</w:t>
      </w:r>
    </w:p>
    <w:p w:rsidR="00B56718" w:rsidRPr="00B56718" w:rsidRDefault="00B56718" w:rsidP="00B56718">
      <w:pPr>
        <w:autoSpaceDE w:val="0"/>
        <w:autoSpaceDN w:val="0"/>
        <w:adjustRightInd w:val="0"/>
        <w:spacing w:after="0" w:line="240" w:lineRule="auto"/>
        <w:jc w:val="both"/>
        <w:rPr>
          <w:rFonts w:ascii="Times New Roman" w:eastAsia="Calibri" w:hAnsi="Times New Roman" w:cs="Times New Roman"/>
          <w:color w:val="000000"/>
          <w:sz w:val="24"/>
          <w:szCs w:val="24"/>
        </w:rPr>
      </w:pPr>
      <w:r w:rsidRPr="00B56718">
        <w:rPr>
          <w:rFonts w:ascii="Times New Roman" w:eastAsia="Calibri" w:hAnsi="Times New Roman" w:cs="Times New Roman"/>
          <w:color w:val="000000"/>
          <w:sz w:val="24"/>
          <w:szCs w:val="24"/>
        </w:rPr>
        <w:t>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a także ustawy                  o zasadach uznawania kwalifikacji zawodowych nabytych w państwach członkowskich Unii Europejskiej (tj. Dz. U. z 2020 r., poz. 220 ze zm.).</w:t>
      </w:r>
    </w:p>
    <w:p w:rsidR="00B56718" w:rsidRDefault="00B56718" w:rsidP="00B56718">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AF57CC" w:rsidRPr="00B56718" w:rsidRDefault="00AF57CC" w:rsidP="00B56718">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lastRenderedPageBreak/>
        <w:t>3. Postanowienia dotyczące Podmiotów udostępniających zasoby:</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ab/>
        <w:t>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ab/>
        <w:t xml:space="preserve">Wykonawca, który polega na zdolnościach lub sytuacji podmiotów udostępniających </w:t>
      </w:r>
      <w:r w:rsidRPr="00B56718">
        <w:rPr>
          <w:rFonts w:ascii="Times New Roman" w:eastAsia="Times New Roman" w:hAnsi="Times New Roman" w:cs="Times New Roman"/>
          <w:b/>
          <w:bCs/>
          <w:sz w:val="24"/>
          <w:szCs w:val="24"/>
          <w:lang w:eastAsia="pl-PL"/>
        </w:rPr>
        <w:t>zasoby, składa, wraz z ofertą,</w:t>
      </w:r>
      <w:r w:rsidRPr="00B56718">
        <w:rPr>
          <w:rFonts w:ascii="Times New Roman" w:eastAsia="Times New Roman" w:hAnsi="Times New Roman" w:cs="Times New Roman"/>
          <w:bCs/>
          <w:sz w:val="24"/>
          <w:szCs w:val="24"/>
          <w:lang w:eastAsia="pl-PL"/>
        </w:rPr>
        <w:t xml:space="preserve">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ab/>
        <w:t xml:space="preserve">Zobowiązanie podmiotu udostępniającego zasoby potwierdza, że stosunek łączący wykonawcę z tym podmiotem / podmiotami udostępniającymi zasoby gwarantuje rzeczywisty dostęp do tych zasobów oraz określa w szczególności: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zakres dostępnych wykonawcy zasobów podmiotu udostępniającego zasoby;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 xml:space="preserve"> sposób i okres udostępnienia wykonawcy i wykorzystania przez niego zasobów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podmiotu udostępniającego te zasoby przy wykonywaniu zamówienia;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czy i w jakim zakresie podmiot udostępniający zasoby, na zdolnościach którego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wykonawca polega w odniesieniu do warunków udziału w postępowaniu dotyczących </w:t>
      </w:r>
    </w:p>
    <w:p w:rsidR="00B56718" w:rsidRPr="00B56718" w:rsidRDefault="00B56718" w:rsidP="00B56718">
      <w:pPr>
        <w:spacing w:after="0" w:line="240" w:lineRule="auto"/>
        <w:ind w:left="567" w:hanging="567"/>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wykształcenia, kwalifikacji zawodowych lub doświadczenia, zrealizuje roboty budowlane lub usługi, których wskazane zdolności dotyczą.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5)</w:t>
      </w:r>
      <w:r w:rsidRPr="00B56718">
        <w:rPr>
          <w:rFonts w:ascii="Times New Roman" w:eastAsia="Times New Roman" w:hAnsi="Times New Roman" w:cs="Times New Roman"/>
          <w:bCs/>
          <w:sz w:val="24"/>
          <w:szCs w:val="24"/>
          <w:lang w:eastAsia="pl-PL"/>
        </w:rPr>
        <w:tab/>
        <w:t>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w zakresie w jakim wykonawca powołuje się na jego zasoby.</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4. </w:t>
      </w:r>
      <w:r w:rsidRPr="00B56718">
        <w:rPr>
          <w:rFonts w:ascii="Times New Roman" w:eastAsia="Times New Roman" w:hAnsi="Times New Roman" w:cs="Times New Roman"/>
          <w:sz w:val="24"/>
          <w:szCs w:val="24"/>
          <w:lang w:eastAsia="pl-PL"/>
        </w:rPr>
        <w:t xml:space="preserve">Określone przez Zamawiającego warunki udziału w postępowaniu oraz wymagane środki dowodowe mają na celu ocenę zdolności wykonawcy do należytego wykonania niniejszego zamówienia. </w:t>
      </w:r>
      <w:r w:rsidRPr="00B56718">
        <w:rPr>
          <w:rFonts w:ascii="Times New Roman" w:eastAsia="Times New Roman" w:hAnsi="Times New Roman" w:cs="Times New Roman"/>
          <w:b/>
          <w:sz w:val="24"/>
          <w:szCs w:val="24"/>
          <w:lang w:eastAsia="pl-PL"/>
        </w:rPr>
        <w:t xml:space="preserve">Wykonawcy, którzy nie wykażą spełnienia warunków udziału w postępowaniu podlegać będą wykluczeniu z udziału w postępowaniu.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u w:val="single"/>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sz w:val="24"/>
          <w:szCs w:val="24"/>
          <w:u w:val="single"/>
          <w:lang w:eastAsia="pl-PL"/>
        </w:rPr>
        <w:t>W przypadku wykonawców wspólnie ubiegających się o udzielenie zamówienia, zobowiązani są oni wykazać spełnienie warunków udziału w postępowaniu wspólnie.</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VII. Wykaz podmiotowych środków dowodowych.</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1. Na ofertę składają się następujące dokumenty i załączniki:</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sz w:val="24"/>
          <w:szCs w:val="24"/>
          <w:lang w:eastAsia="pl-PL"/>
        </w:rPr>
        <w:t xml:space="preserve"> Formularz ofertowy wykonawcy – wypełniony i podpisany przez wykonawcę.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lastRenderedPageBreak/>
        <w:t>2)</w:t>
      </w:r>
      <w:r w:rsidRPr="00B56718">
        <w:rPr>
          <w:rFonts w:ascii="Times New Roman" w:eastAsia="Times New Roman" w:hAnsi="Times New Roman" w:cs="Times New Roman"/>
          <w:sz w:val="24"/>
          <w:szCs w:val="24"/>
          <w:lang w:eastAsia="pl-PL"/>
        </w:rPr>
        <w:t xml:space="preserve"> Kosztorysy ofertowe w zakresie wybranych przez wykonawcę zadań od 1 do 2 (załączniki nr 1÷2 do formularza ofertowego) – wypełnione i podpisane przez wykonawcę.</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3) </w:t>
      </w:r>
      <w:r w:rsidRPr="00B56718">
        <w:rPr>
          <w:rFonts w:ascii="Times New Roman" w:eastAsia="Times New Roman" w:hAnsi="Times New Roman" w:cs="Times New Roman"/>
          <w:sz w:val="24"/>
          <w:szCs w:val="24"/>
          <w:lang w:eastAsia="pl-PL"/>
        </w:rPr>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tymczasowo zastępujący wymagane przez zamawiającego podmiotowe środki dowodowe.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Dokument o którym mowa w pkt. VI.3.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3) (zobowiązanie podmiotu udostępniającego zasoby) jeżeli Wykonawca w celu potwierdzenia spełniania warunków udziału                                 w postępowaniu polega na zdolnościach technicznych lub zawodowych lub sytuacji finansowej lub ekonomicznej innych podmiotów.</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Wykonawca, w przypadku polegania na zdolnościach lub sytuacji podmiotów udostępniających zasoby, przedstawia, wraz z własnym oświadczeniem, o którym mowa                        w pkt 3, także oświadczenie podmiotu udostępniającego zasoby, potwierdzające brak podstaw wykluczenia tego podmiotu oraz odpowiednio spełnianie warunków udziału w postępowaniu w zakresie, w jakim wykonawca powołuje się na jego zasoby.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sz w:val="24"/>
          <w:szCs w:val="24"/>
          <w:lang w:eastAsia="pl-PL"/>
        </w:rPr>
        <w:t xml:space="preserve">   W przypadku wspólnego ubiegania się o zamówienie przez wykonawców, oświadczenie, o którym mowa w pkt 3 składa każdy z Wykonawców w zakresie, w jakim każdy                             z wykonawców wykazuje spełnianie warunków udziału w postępowaniu.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7)</w:t>
      </w:r>
      <w:r w:rsidRPr="00B56718">
        <w:rPr>
          <w:rFonts w:ascii="Times New Roman" w:eastAsia="Times New Roman" w:hAnsi="Times New Roman" w:cs="Times New Roman"/>
          <w:sz w:val="24"/>
          <w:szCs w:val="24"/>
          <w:lang w:eastAsia="pl-PL"/>
        </w:rPr>
        <w:t xml:space="preserve">  W przypadku, o którym mowa w art. 117 ust. 3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 wykonawcy wspólnie ubiegający się o udzielenie zamówienia dołączają do oferty oświadczenie, z którego wynika, które roboty budowlane wykonują poszczególni wykonawcy.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Zamawiający żąda</w:t>
      </w:r>
      <w:r w:rsidRPr="00B56718">
        <w:rPr>
          <w:rFonts w:ascii="Times New Roman" w:eastAsia="Times New Roman" w:hAnsi="Times New Roman" w:cs="Times New Roman"/>
          <w:sz w:val="24"/>
          <w:szCs w:val="24"/>
          <w:lang w:eastAsia="pl-PL"/>
        </w:rPr>
        <w:t xml:space="preserve"> wymienionych w niniejszej SWZ </w:t>
      </w:r>
      <w:r w:rsidRPr="00B56718">
        <w:rPr>
          <w:rFonts w:ascii="Times New Roman" w:eastAsia="Times New Roman" w:hAnsi="Times New Roman" w:cs="Times New Roman"/>
          <w:b/>
          <w:sz w:val="24"/>
          <w:szCs w:val="24"/>
          <w:lang w:eastAsia="pl-PL"/>
        </w:rPr>
        <w:t>podmiotowych środków dowodowych</w:t>
      </w:r>
      <w:r w:rsidRPr="00B56718">
        <w:rPr>
          <w:rFonts w:ascii="Times New Roman" w:eastAsia="Times New Roman" w:hAnsi="Times New Roman" w:cs="Times New Roman"/>
          <w:sz w:val="24"/>
          <w:szCs w:val="24"/>
          <w:lang w:eastAsia="pl-PL"/>
        </w:rPr>
        <w:t xml:space="preserve"> na potwierdzenie braku podstaw wykluczenia oraz na potwierdzenie spełniania warunków udziału w postępowaniu (</w:t>
      </w:r>
      <w:r w:rsidRPr="00B56718">
        <w:rPr>
          <w:rFonts w:ascii="Times New Roman" w:eastAsia="Times New Roman" w:hAnsi="Times New Roman" w:cs="Times New Roman"/>
          <w:b/>
          <w:sz w:val="24"/>
          <w:szCs w:val="24"/>
          <w:lang w:eastAsia="pl-PL"/>
        </w:rPr>
        <w:t>również w odniesieniu do podmiotów udostępniających zasoby).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W celu wykazania braku podstaw wykluczenia z postępowania</w:t>
      </w:r>
      <w:r w:rsidRPr="00B56718">
        <w:rPr>
          <w:rFonts w:ascii="Times New Roman" w:eastAsia="Times New Roman" w:hAnsi="Times New Roman" w:cs="Times New Roman"/>
          <w:sz w:val="24"/>
          <w:szCs w:val="24"/>
          <w:lang w:eastAsia="pl-PL"/>
        </w:rPr>
        <w:t xml:space="preserve"> o udzielenie zamówienia na podstawie okoliczności, o których mowa w pkt. 5.1 i 5.2 niniejszej SWZ </w:t>
      </w:r>
      <w:r w:rsidRPr="00B56718">
        <w:rPr>
          <w:rFonts w:ascii="Times New Roman" w:eastAsia="Times New Roman" w:hAnsi="Times New Roman" w:cs="Times New Roman"/>
          <w:b/>
          <w:sz w:val="24"/>
          <w:szCs w:val="24"/>
          <w:lang w:eastAsia="pl-PL"/>
        </w:rPr>
        <w:t>należy na wezwanie zamawiającego, pod rygorem wykluczenia z postępowania, złożyć                         w wyznaczonym przez Zamawiającego terminie następujące podmiotowe środki dowodowe: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 xml:space="preserve">odpisu lub informacji z Krajowego Rejestru Sądowego lub z Centralnej Ewidencji                   i Informacji o Działalności Gospodarczej, w zakresie art. 109 ust. 1 pkt 4 ustawy </w:t>
      </w:r>
      <w:proofErr w:type="spellStart"/>
      <w:r w:rsidRPr="00B56718">
        <w:rPr>
          <w:rFonts w:ascii="Times New Roman" w:eastAsia="Times New Roman" w:hAnsi="Times New Roman" w:cs="Times New Roman"/>
          <w:b/>
          <w:sz w:val="24"/>
          <w:szCs w:val="24"/>
          <w:lang w:eastAsia="pl-PL"/>
        </w:rPr>
        <w:t>Pzp</w:t>
      </w:r>
      <w:proofErr w:type="spellEnd"/>
      <w:r w:rsidRPr="00B56718">
        <w:rPr>
          <w:rFonts w:ascii="Times New Roman" w:eastAsia="Times New Roman" w:hAnsi="Times New Roman" w:cs="Times New Roman"/>
          <w:b/>
          <w:sz w:val="24"/>
          <w:szCs w:val="24"/>
          <w:lang w:eastAsia="pl-PL"/>
        </w:rPr>
        <w:t>,</w:t>
      </w:r>
      <w:r w:rsidRPr="00B56718">
        <w:rPr>
          <w:rFonts w:ascii="Times New Roman" w:eastAsia="Times New Roman" w:hAnsi="Times New Roman" w:cs="Times New Roman"/>
          <w:sz w:val="24"/>
          <w:szCs w:val="24"/>
          <w:lang w:eastAsia="pl-PL"/>
        </w:rPr>
        <w:t xml:space="preserve"> sporządzonych </w:t>
      </w:r>
      <w:r w:rsidRPr="00B56718">
        <w:rPr>
          <w:rFonts w:ascii="Times New Roman" w:eastAsia="Times New Roman" w:hAnsi="Times New Roman" w:cs="Times New Roman"/>
          <w:sz w:val="24"/>
          <w:szCs w:val="24"/>
          <w:u w:val="single"/>
          <w:lang w:eastAsia="pl-PL"/>
        </w:rPr>
        <w:t>nie wcześniej niż 3 miesiące przed jej złożeniem,</w:t>
      </w:r>
      <w:r w:rsidRPr="00B56718">
        <w:rPr>
          <w:rFonts w:ascii="Times New Roman" w:eastAsia="Times New Roman" w:hAnsi="Times New Roman" w:cs="Times New Roman"/>
          <w:sz w:val="24"/>
          <w:szCs w:val="24"/>
          <w:lang w:eastAsia="pl-PL"/>
        </w:rPr>
        <w:t xml:space="preserve"> jeżeli odrębne przepisy wymagają wpisu do rejestru lub ewidencji.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 Postanowienia dotyczące wykonawców mających siedzibę lub miejsce zamieszkania poza granicami Rzeczypospolitej Polskiej</w:t>
      </w: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Wykonawca, który ma siedzibę lub miejsce zamieszkania poza terytorium Rzeczpospolitej Polskiej, zamiast dokumentu, o którym mowa w punkcie VII. 3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1), odpisu albo informacji z Krajowego Rejestru Sądowego lub z Centralnej Ewidencji i Informacji                           o Działalności Gospodarczej – składa dokument lub dokumenty wystawione w kraju,                     w którym wykonawca ma siedzibę lub miejsce zamieszkania, potwierdzające odpowiednio, że: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nie otwarto jego likwidacji, nie ogłoszono upadłości, jego aktywami nie zarządza likwidator lub sąd, nie zawarł układu z wierzycielami, jego działalność gospodarcza nie jest zawieszona </w:t>
      </w:r>
      <w:r w:rsidRPr="00B56718">
        <w:rPr>
          <w:rFonts w:ascii="Times New Roman" w:eastAsia="Times New Roman" w:hAnsi="Times New Roman" w:cs="Times New Roman"/>
          <w:sz w:val="24"/>
          <w:szCs w:val="24"/>
          <w:lang w:eastAsia="pl-PL"/>
        </w:rPr>
        <w:lastRenderedPageBreak/>
        <w:t>ani nie znajduje się on w innej tego rodzaju sytuacji wynikającej z podobnej procedury przewidzianej w przepisach miejsca wszczęcia tej procedury.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Dokumenty, o których mowa w punkcie VII.3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1) powinny być wystawione                  nie wcześniej niż 3 miesiące przed ich złożeniem.</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Jeżeli w kraju, w którym wykonawca ma siedzibę lub miejsce zamieszkania, nie wydaje się dokumentów, o których mowa w pkt. 1,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B56718" w:rsidRPr="00C032C6"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5. W celu oceny spełnienia przez wykonawcę warunków, o których mowa w pkt. VI.2 </w:t>
      </w:r>
      <w:proofErr w:type="spellStart"/>
      <w:r w:rsidRPr="00B56718">
        <w:rPr>
          <w:rFonts w:ascii="Times New Roman" w:eastAsia="Times New Roman" w:hAnsi="Times New Roman" w:cs="Times New Roman"/>
          <w:b/>
          <w:bCs/>
          <w:sz w:val="24"/>
          <w:szCs w:val="24"/>
          <w:lang w:eastAsia="pl-PL"/>
        </w:rPr>
        <w:t>ppkt</w:t>
      </w:r>
      <w:proofErr w:type="spellEnd"/>
      <w:r w:rsidRPr="00B56718">
        <w:rPr>
          <w:rFonts w:ascii="Times New Roman" w:eastAsia="Times New Roman" w:hAnsi="Times New Roman" w:cs="Times New Roman"/>
          <w:b/>
          <w:bCs/>
          <w:sz w:val="24"/>
          <w:szCs w:val="24"/>
          <w:lang w:eastAsia="pl-PL"/>
        </w:rPr>
        <w:t>. 3 SWZ, należy na wezwanie zamawiającego, pod rygorem wykluczenia z postępowania, złożyć w wyznaczonym przez Zamawiającego terminie następujące środki dowodowe:</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dokumenty potwierdzające, że wykonawca jest ubezpieczony od odpowiedzialności cywilnej w zakresie prowadzonej działalności związanej z przedmiotem zamówienia ze wskazaniem sumy gwarancyjnej tego ubezpieczenia.</w:t>
      </w:r>
    </w:p>
    <w:p w:rsid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2) </w:t>
      </w:r>
      <w:r w:rsidRPr="00B56718">
        <w:rPr>
          <w:rFonts w:ascii="Times New Roman" w:eastAsia="Times New Roman" w:hAnsi="Times New Roman" w:cs="Times New Roman"/>
          <w:bCs/>
          <w:sz w:val="24"/>
          <w:szCs w:val="24"/>
          <w:lang w:eastAsia="pl-PL"/>
        </w:rPr>
        <w:t>Jeżeli z uzasadnionej przyczyny wykonawca nie może złożyć wymaganych przez zamawiającego podmiotowych środków dowodowych, o których mowa w pkt. 1, wykonawca składa inne podmiotowe środki dowodowe, które w wystarczający sposób potwierdzają spełnianie opisanego przez zamawiającego warunku udziału w postępowaniu dotyczącego sytuacji ekonomicznej lub finansowej.</w:t>
      </w:r>
    </w:p>
    <w:p w:rsidR="00C032C6" w:rsidRPr="00B56718" w:rsidRDefault="00C032C6"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6. W celu oceny spełnienia przez wykonawcę warunków, o których mowa w pkt. VI.2 </w:t>
      </w:r>
      <w:proofErr w:type="spellStart"/>
      <w:r w:rsidRPr="00B56718">
        <w:rPr>
          <w:rFonts w:ascii="Times New Roman" w:eastAsia="Times New Roman" w:hAnsi="Times New Roman" w:cs="Times New Roman"/>
          <w:b/>
          <w:bCs/>
          <w:sz w:val="24"/>
          <w:szCs w:val="24"/>
          <w:lang w:eastAsia="pl-PL"/>
        </w:rPr>
        <w:t>ppkt</w:t>
      </w:r>
      <w:proofErr w:type="spellEnd"/>
      <w:r w:rsidRPr="00B56718">
        <w:rPr>
          <w:rFonts w:ascii="Times New Roman" w:eastAsia="Times New Roman" w:hAnsi="Times New Roman" w:cs="Times New Roman"/>
          <w:b/>
          <w:bCs/>
          <w:sz w:val="24"/>
          <w:szCs w:val="24"/>
          <w:lang w:eastAsia="pl-PL"/>
        </w:rPr>
        <w:t>. 4) SWZ, należy na wezwanie zamawiającego, pod rygorem wykluczenia                            z postępowania, złożyć w wyznaczonym przez Zamawiającego terminie następujące środki dowodowe:</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1) </w:t>
      </w:r>
      <w:r w:rsidRPr="00B56718">
        <w:rPr>
          <w:rFonts w:ascii="Times New Roman" w:eastAsia="Times New Roman" w:hAnsi="Times New Roman" w:cs="Times New Roman"/>
          <w:bCs/>
          <w:sz w:val="24"/>
          <w:szCs w:val="24"/>
          <w:lang w:eastAsia="pl-PL"/>
        </w:rPr>
        <w:t xml:space="preserve"> 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przy czym dowodami, o których mowa, są referencje bądź inne dokumenty sporządzone  przez podmiot, na rzecz którego roboty budowlane zostały wykonane,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a jeżeli wykonawca z przyczyn niezależnych od niego nie jest w stanie uzyskać tych dokumentów – inne odpowiednie dokumenty.</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2) </w:t>
      </w:r>
      <w:r w:rsidRPr="00B56718">
        <w:rPr>
          <w:rFonts w:ascii="Times New Roman" w:eastAsia="Times New Roman" w:hAnsi="Times New Roman" w:cs="Times New Roman"/>
          <w:bCs/>
          <w:sz w:val="24"/>
          <w:szCs w:val="24"/>
          <w:lang w:eastAsia="pl-PL"/>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lastRenderedPageBreak/>
        <w:t>3)</w:t>
      </w:r>
      <w:r w:rsidRPr="00B56718">
        <w:rPr>
          <w:rFonts w:ascii="Times New Roman" w:eastAsia="Times New Roman" w:hAnsi="Times New Roman" w:cs="Times New Roman"/>
          <w:bCs/>
          <w:sz w:val="24"/>
          <w:szCs w:val="24"/>
          <w:lang w:eastAsia="pl-PL"/>
        </w:rPr>
        <w:t xml:space="preserve">  wykaz narzędzi, wyposażenia zakładu lub urządzeń technicznych dostępnych wykonawcy w celu wykonania zamówienia publicznego wraz z informacją o podstawie do dysponowania tymi zasobami.</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7. Postanowienia dotyczące podmiotowych środków dowodowych.</w:t>
      </w:r>
    </w:p>
    <w:p w:rsidR="00B56718" w:rsidRPr="00B56718" w:rsidRDefault="00B56718" w:rsidP="00B56718">
      <w:pPr>
        <w:spacing w:after="0" w:line="240" w:lineRule="auto"/>
        <w:jc w:val="both"/>
        <w:rPr>
          <w:rFonts w:ascii="Times New Roman" w:eastAsia="Times New Roman" w:hAnsi="Times New Roman" w:cs="Times New Roman"/>
          <w:b/>
          <w:bCs/>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Podmiotowe środki dowodowe wymienione w pkt. od VII.3 do VII.6  nie są dołączane                     do oferty. Zamawiający przed wyborem najkorzystniejszej oferty wzywa wykonawcę, którego oferta została najwyżej oceniona, do złożenia w wyznaczonym terminie, nie krótszym                   niż 5 dni, aktualnych na dzień złożenia podmiotowych środków dowodowych.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Zamawiający nie wzywa do złożenia podmiotowych środków dowodowych w sytuacjach określonych w art. 274 ust. 4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 sytuacjach określonych w art. 128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 xml:space="preserve"> zamawiający może wezwać do złożenia, poprawienia lub uzupełnienia w wyznaczonym terminie: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oświadczenia o którym mowa w art. 125 ust. 1,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podmiotowych środków dowodowych,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innych dokumentów lub oświadczeń składanych w postępowaniu,</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jeżeli są one niekompletne lub zawierają błędy.</w:t>
      </w: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sz w:val="24"/>
          <w:szCs w:val="24"/>
          <w:lang w:eastAsia="pl-PL"/>
        </w:rPr>
        <w:t xml:space="preserve"> Zamawiający może żądać od wykonawców wyjaśnień dotyczących treści oświadczenia                 o którym mowa w art. 125 ust. 1 lub złożonych podmiotowych środków dowodowych lub innych dokumentów lub oświadczeń składanych w postępowaniu.</w:t>
      </w:r>
    </w:p>
    <w:p w:rsidR="00AF57CC" w:rsidRDefault="00AF57CC"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8. Postanowienia dotyczące składanych w niniejszym postępowaniu dokumentów                       i oświadczeń:</w:t>
      </w:r>
    </w:p>
    <w:p w:rsidR="00B56718" w:rsidRPr="00B56718" w:rsidRDefault="00B56718" w:rsidP="00B56718">
      <w:pPr>
        <w:spacing w:after="0" w:line="240" w:lineRule="auto"/>
        <w:jc w:val="both"/>
        <w:rPr>
          <w:rFonts w:ascii="Times New Roman" w:eastAsia="Times New Roman" w:hAnsi="Times New Roman" w:cs="Times New Roman"/>
          <w:bCs/>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 xml:space="preserve"> Dokumenty, inne niż oświadczenia, składane są w oryginale w postaci dokumentu elektronicznego lub elektronicznej kopii dokumentu poświadczonej elektronicznie za zgodność z oryginałem, przez osoby uprawnione do reprezentowania.</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 xml:space="preserve">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w:t>
      </w:r>
      <w:r w:rsidRPr="00B56718">
        <w:rPr>
          <w:rFonts w:ascii="Times New Roman" w:eastAsia="Times New Roman" w:hAnsi="Times New Roman" w:cs="Times New Roman"/>
          <w:bCs/>
          <w:sz w:val="24"/>
          <w:szCs w:val="24"/>
          <w:lang w:eastAsia="pl-PL"/>
        </w:rPr>
        <w:lastRenderedPageBreak/>
        <w:t>pliku. Nie dotyczy to kopii poświadczonych przez inny odpowiedni podmiot, którego dotyczą przekazywane oświadczenia lub dokumenty.</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5) </w:t>
      </w:r>
      <w:r w:rsidRPr="00B56718">
        <w:rPr>
          <w:rFonts w:ascii="Times New Roman" w:eastAsia="Times New Roman" w:hAnsi="Times New Roman" w:cs="Times New Roman"/>
          <w:bCs/>
          <w:sz w:val="24"/>
          <w:szCs w:val="24"/>
          <w:lang w:eastAsia="pl-PL"/>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 xml:space="preserve"> Podmiotowe środki dowodowe, przedmiotowe środki dowodowe oraz inne dokumenty lub oświadczenia, sporządzone w języku obcym przekazuje się wraz z tłumaczeniem na język polski.</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Cs/>
          <w:sz w:val="24"/>
          <w:szCs w:val="24"/>
          <w:lang w:eastAsia="pl-PL"/>
        </w:rPr>
        <w:t xml:space="preserve">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VIII. Informacja o sposobie porozumiewania się zamawiającego z wykonawcami.</w:t>
      </w:r>
    </w:p>
    <w:p w:rsidR="00B56718" w:rsidRPr="00AF57CC" w:rsidRDefault="00B56718" w:rsidP="00B56718">
      <w:pPr>
        <w:spacing w:after="0" w:line="240" w:lineRule="auto"/>
        <w:jc w:val="both"/>
        <w:rPr>
          <w:rFonts w:ascii="Times New Roman" w:eastAsia="Times New Roman" w:hAnsi="Times New Roman" w:cs="Times New Roman"/>
          <w:bCs/>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
          <w:bCs/>
          <w:sz w:val="24"/>
          <w:szCs w:val="24"/>
          <w:lang w:eastAsia="pl-PL"/>
        </w:rPr>
        <w:tab/>
      </w:r>
      <w:r w:rsidRPr="00B56718">
        <w:rPr>
          <w:rFonts w:ascii="Times New Roman" w:eastAsia="Times New Roman" w:hAnsi="Times New Roman" w:cs="Times New Roman"/>
          <w:bCs/>
          <w:sz w:val="24"/>
          <w:szCs w:val="24"/>
          <w:lang w:eastAsia="pl-PL"/>
        </w:rPr>
        <w:t>W postępowaniu o udzielenie zamówienia komunikacja pomiędzy Zamawiającym                      a Wykonawcami (składanie oświadczeń, dokumentów, zawiadomień oraz przekazywanie informacji) odbywa się elektronicznie przy użyciu:</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 xml:space="preserve">, który dostępny jest pod adresem: </w:t>
      </w:r>
      <w:hyperlink r:id="rId11" w:history="1">
        <w:r w:rsidRPr="00B56718">
          <w:rPr>
            <w:rFonts w:ascii="Calibri" w:eastAsia="Calibri" w:hAnsi="Calibri" w:cs="Times New Roman"/>
            <w:bCs/>
            <w:color w:val="0000FF"/>
            <w:sz w:val="24"/>
            <w:u w:val="single"/>
          </w:rPr>
          <w:t>https://miniportal.uzp.gov.pl/</w:t>
        </w:r>
      </w:hyperlink>
    </w:p>
    <w:p w:rsidR="00B56718" w:rsidRPr="00B56718" w:rsidRDefault="00B56718" w:rsidP="00B56718">
      <w:pPr>
        <w:spacing w:after="0" w:line="240" w:lineRule="auto"/>
        <w:jc w:val="both"/>
        <w:rPr>
          <w:rFonts w:ascii="Calibri" w:eastAsia="Calibri" w:hAnsi="Calibri" w:cs="Times New Roman"/>
          <w:bCs/>
          <w:color w:val="0000FF"/>
          <w:sz w:val="24"/>
          <w:u w:val="single"/>
        </w:rPr>
      </w:pPr>
      <w:r w:rsidRPr="00B56718">
        <w:rPr>
          <w:rFonts w:ascii="Times New Roman" w:eastAsia="Times New Roman" w:hAnsi="Times New Roman" w:cs="Times New Roman"/>
          <w:bCs/>
          <w:sz w:val="24"/>
          <w:szCs w:val="24"/>
          <w:lang w:eastAsia="pl-PL"/>
        </w:rPr>
        <w:t xml:space="preserve">- </w:t>
      </w:r>
      <w:proofErr w:type="spellStart"/>
      <w:r w:rsidRPr="00B56718">
        <w:rPr>
          <w:rFonts w:ascii="Times New Roman" w:eastAsia="Times New Roman" w:hAnsi="Times New Roman" w:cs="Times New Roman"/>
          <w:bCs/>
          <w:sz w:val="24"/>
          <w:szCs w:val="24"/>
          <w:lang w:eastAsia="pl-PL"/>
        </w:rPr>
        <w:t>ePUAPu</w:t>
      </w:r>
      <w:proofErr w:type="spellEnd"/>
      <w:r w:rsidRPr="00B56718">
        <w:rPr>
          <w:rFonts w:ascii="Times New Roman" w:eastAsia="Times New Roman" w:hAnsi="Times New Roman" w:cs="Times New Roman"/>
          <w:bCs/>
          <w:sz w:val="24"/>
          <w:szCs w:val="24"/>
          <w:lang w:eastAsia="pl-PL"/>
        </w:rPr>
        <w:t xml:space="preserve">, dostępnego pod adresem: </w:t>
      </w:r>
      <w:hyperlink r:id="rId12" w:history="1">
        <w:r w:rsidRPr="00B56718">
          <w:rPr>
            <w:rFonts w:ascii="Calibri" w:eastAsia="Calibri" w:hAnsi="Calibri" w:cs="Times New Roman"/>
            <w:bCs/>
            <w:color w:val="0000FF"/>
            <w:sz w:val="24"/>
            <w:u w:val="single"/>
          </w:rPr>
          <w:t>https://epuap.gov.pl/wps/portal</w:t>
        </w:r>
      </w:hyperlink>
    </w:p>
    <w:p w:rsidR="00B56718" w:rsidRDefault="00B56718" w:rsidP="00B56718">
      <w:pPr>
        <w:spacing w:after="0" w:line="240" w:lineRule="auto"/>
        <w:jc w:val="both"/>
        <w:rPr>
          <w:rFonts w:ascii="Calibri" w:eastAsia="Calibri" w:hAnsi="Calibri" w:cs="Times New Roman"/>
          <w:bCs/>
          <w:color w:val="0000FF"/>
          <w:sz w:val="24"/>
          <w:u w:val="single"/>
        </w:rPr>
      </w:pPr>
      <w:r w:rsidRPr="00B56718">
        <w:rPr>
          <w:rFonts w:ascii="Times New Roman" w:eastAsia="Times New Roman" w:hAnsi="Times New Roman" w:cs="Times New Roman"/>
          <w:bCs/>
          <w:sz w:val="24"/>
          <w:szCs w:val="24"/>
          <w:lang w:eastAsia="pl-PL"/>
        </w:rPr>
        <w:t xml:space="preserve">- poczty elektronicznej: </w:t>
      </w:r>
      <w:hyperlink r:id="rId13" w:history="1">
        <w:r w:rsidRPr="00B56718">
          <w:rPr>
            <w:rFonts w:ascii="Calibri" w:eastAsia="Calibri" w:hAnsi="Calibri" w:cs="Times New Roman"/>
            <w:bCs/>
            <w:color w:val="0000FF"/>
            <w:sz w:val="24"/>
            <w:u w:val="single"/>
          </w:rPr>
          <w:t>pzd-zyrardow@pzd-zyrardow.pl</w:t>
        </w:r>
      </w:hyperlink>
    </w:p>
    <w:p w:rsidR="00B56718" w:rsidRPr="00B56718" w:rsidRDefault="00B56718" w:rsidP="00B56718">
      <w:pPr>
        <w:spacing w:after="0" w:line="240" w:lineRule="auto"/>
        <w:jc w:val="both"/>
        <w:rPr>
          <w:rFonts w:ascii="Times New Roman" w:eastAsia="Times New Roman" w:hAnsi="Times New Roman" w:cs="Times New Roman"/>
          <w:b/>
          <w:bCs/>
          <w:i/>
          <w:sz w:val="24"/>
          <w:szCs w:val="24"/>
          <w:lang w:eastAsia="pl-PL"/>
        </w:rPr>
      </w:pPr>
      <w:r w:rsidRPr="00B56718">
        <w:rPr>
          <w:rFonts w:ascii="Times New Roman" w:eastAsia="Times New Roman" w:hAnsi="Times New Roman" w:cs="Times New Roman"/>
          <w:b/>
          <w:bCs/>
          <w:sz w:val="24"/>
          <w:szCs w:val="24"/>
          <w:lang w:eastAsia="pl-PL"/>
        </w:rPr>
        <w:t xml:space="preserve">2)   </w:t>
      </w:r>
      <w:r w:rsidRPr="00B56718">
        <w:rPr>
          <w:rFonts w:ascii="Times New Roman" w:eastAsia="Times New Roman" w:hAnsi="Times New Roman" w:cs="Times New Roman"/>
          <w:bCs/>
          <w:sz w:val="24"/>
          <w:szCs w:val="24"/>
          <w:lang w:eastAsia="pl-PL"/>
        </w:rPr>
        <w:t xml:space="preserve">Wykonawca zamierzający wziąć udział w postępowaniu o udzielenie zamówienia publicznego, musi posiadać konto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Wykonawca posiadający konto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ma dostęp do następujących formularzy: </w:t>
      </w:r>
      <w:r w:rsidRPr="00B56718">
        <w:rPr>
          <w:rFonts w:ascii="Times New Roman" w:eastAsia="Times New Roman" w:hAnsi="Times New Roman" w:cs="Times New Roman"/>
          <w:b/>
          <w:bCs/>
          <w:i/>
          <w:sz w:val="24"/>
          <w:szCs w:val="24"/>
          <w:lang w:eastAsia="pl-PL"/>
        </w:rPr>
        <w:t>„Formularz do złożenia, zmiany, wycofania oferty                   lub wniosku”</w:t>
      </w:r>
      <w:r w:rsidRPr="00B56718">
        <w:rPr>
          <w:rFonts w:ascii="Times New Roman" w:eastAsia="Times New Roman" w:hAnsi="Times New Roman" w:cs="Times New Roman"/>
          <w:bCs/>
          <w:sz w:val="24"/>
          <w:szCs w:val="24"/>
          <w:lang w:eastAsia="pl-PL"/>
        </w:rPr>
        <w:t xml:space="preserve"> oraz do </w:t>
      </w:r>
      <w:r w:rsidRPr="00B56718">
        <w:rPr>
          <w:rFonts w:ascii="Times New Roman" w:eastAsia="Times New Roman" w:hAnsi="Times New Roman" w:cs="Times New Roman"/>
          <w:b/>
          <w:bCs/>
          <w:i/>
          <w:sz w:val="24"/>
          <w:szCs w:val="24"/>
          <w:lang w:eastAsia="pl-PL"/>
        </w:rPr>
        <w:t>„Formularza do komunikacji”.</w:t>
      </w:r>
    </w:p>
    <w:p w:rsidR="00B56718" w:rsidRPr="00B56718" w:rsidRDefault="00B56718" w:rsidP="00B56718">
      <w:pPr>
        <w:spacing w:after="0" w:line="240" w:lineRule="auto"/>
        <w:jc w:val="both"/>
        <w:rPr>
          <w:rFonts w:ascii="Times New Roman" w:eastAsia="Times New Roman" w:hAnsi="Times New Roman" w:cs="Times New Roman"/>
          <w:bCs/>
          <w:i/>
          <w:sz w:val="24"/>
          <w:szCs w:val="24"/>
          <w:lang w:eastAsia="pl-PL"/>
        </w:rPr>
      </w:pPr>
      <w:r w:rsidRPr="00B56718">
        <w:rPr>
          <w:rFonts w:ascii="Times New Roman" w:eastAsia="Times New Roman" w:hAnsi="Times New Roman" w:cs="Times New Roman"/>
          <w:b/>
          <w:bCs/>
          <w:sz w:val="24"/>
          <w:szCs w:val="24"/>
          <w:lang w:eastAsia="pl-PL"/>
        </w:rPr>
        <w:t xml:space="preserve">3)  </w:t>
      </w:r>
      <w:r w:rsidRPr="00B56718">
        <w:rPr>
          <w:rFonts w:ascii="Times New Roman" w:eastAsia="Times New Roman" w:hAnsi="Times New Roman" w:cs="Times New Roman"/>
          <w:bCs/>
          <w:sz w:val="24"/>
          <w:szCs w:val="24"/>
          <w:lang w:eastAsia="pl-PL"/>
        </w:rPr>
        <w:t xml:space="preserve">Wymagania techniczne i organizacyjne wysyłania i odbierania dokumentów elektronicznych, elektronicznych kopii dokumentów i oświadczeń oraz informacji przekazywanych przy ich użyciu opisane zostały w </w:t>
      </w:r>
      <w:r w:rsidRPr="00B56718">
        <w:rPr>
          <w:rFonts w:ascii="Times New Roman" w:eastAsia="Times New Roman" w:hAnsi="Times New Roman" w:cs="Times New Roman"/>
          <w:bCs/>
          <w:i/>
          <w:sz w:val="24"/>
          <w:szCs w:val="24"/>
          <w:lang w:eastAsia="pl-PL"/>
        </w:rPr>
        <w:t xml:space="preserve">Regulaminie korzystania z systemu </w:t>
      </w:r>
      <w:proofErr w:type="spellStart"/>
      <w:r w:rsidRPr="00B56718">
        <w:rPr>
          <w:rFonts w:ascii="Times New Roman" w:eastAsia="Times New Roman" w:hAnsi="Times New Roman" w:cs="Times New Roman"/>
          <w:bCs/>
          <w:i/>
          <w:sz w:val="24"/>
          <w:szCs w:val="24"/>
          <w:lang w:eastAsia="pl-PL"/>
        </w:rPr>
        <w:t>miniPortal</w:t>
      </w:r>
      <w:proofErr w:type="spellEnd"/>
      <w:r w:rsidRPr="00B56718">
        <w:rPr>
          <w:rFonts w:ascii="Times New Roman" w:eastAsia="Times New Roman" w:hAnsi="Times New Roman" w:cs="Times New Roman"/>
          <w:bCs/>
          <w:i/>
          <w:sz w:val="24"/>
          <w:szCs w:val="24"/>
          <w:lang w:eastAsia="pl-PL"/>
        </w:rPr>
        <w:t xml:space="preserve"> oraz Warunkach korzystania z elektronicznej platformy usług administracji publicznej (</w:t>
      </w:r>
      <w:proofErr w:type="spellStart"/>
      <w:r w:rsidRPr="00B56718">
        <w:rPr>
          <w:rFonts w:ascii="Times New Roman" w:eastAsia="Times New Roman" w:hAnsi="Times New Roman" w:cs="Times New Roman"/>
          <w:bCs/>
          <w:i/>
          <w:sz w:val="24"/>
          <w:szCs w:val="24"/>
          <w:lang w:eastAsia="pl-PL"/>
        </w:rPr>
        <w:t>ePUAP</w:t>
      </w:r>
      <w:proofErr w:type="spellEnd"/>
      <w:r w:rsidRPr="00B56718">
        <w:rPr>
          <w:rFonts w:ascii="Times New Roman" w:eastAsia="Times New Roman" w:hAnsi="Times New Roman" w:cs="Times New Roman"/>
          <w:bCs/>
          <w:i/>
          <w:sz w:val="24"/>
          <w:szCs w:val="24"/>
          <w:lang w:eastAsia="pl-PL"/>
        </w:rPr>
        <w:t>) dostępnych pod linkiem:</w:t>
      </w:r>
    </w:p>
    <w:p w:rsidR="00B56718" w:rsidRPr="00B56718" w:rsidRDefault="009770BF" w:rsidP="00B56718">
      <w:pPr>
        <w:spacing w:after="0" w:line="240" w:lineRule="auto"/>
        <w:jc w:val="both"/>
        <w:rPr>
          <w:rFonts w:ascii="Times New Roman" w:eastAsia="Times New Roman" w:hAnsi="Times New Roman" w:cs="Times New Roman"/>
          <w:bCs/>
          <w:i/>
          <w:sz w:val="24"/>
          <w:szCs w:val="24"/>
          <w:lang w:eastAsia="pl-PL"/>
        </w:rPr>
      </w:pPr>
      <w:hyperlink r:id="rId14" w:history="1">
        <w:r w:rsidR="00B56718" w:rsidRPr="00B56718">
          <w:rPr>
            <w:rFonts w:ascii="Calibri" w:eastAsia="Calibri" w:hAnsi="Calibri" w:cs="Times New Roman"/>
            <w:bCs/>
            <w:i/>
            <w:color w:val="0000FF"/>
            <w:sz w:val="24"/>
            <w:u w:val="single"/>
          </w:rPr>
          <w:t>https://www.uzp.gov.pl/e-zamowienia2/miniportal</w:t>
        </w:r>
      </w:hyperlink>
      <w:r w:rsidR="00B56718" w:rsidRPr="00B56718">
        <w:rPr>
          <w:rFonts w:ascii="Times New Roman" w:eastAsia="Times New Roman" w:hAnsi="Times New Roman" w:cs="Times New Roman"/>
          <w:bCs/>
          <w:i/>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4)   </w:t>
      </w:r>
      <w:r w:rsidRPr="00B56718">
        <w:rPr>
          <w:rFonts w:ascii="Times New Roman" w:eastAsia="Times New Roman" w:hAnsi="Times New Roman" w:cs="Times New Roman"/>
          <w:bCs/>
          <w:sz w:val="24"/>
          <w:szCs w:val="24"/>
          <w:lang w:eastAsia="pl-PL"/>
        </w:rPr>
        <w:t>Maksymalny</w:t>
      </w:r>
      <w:r w:rsidRPr="00B56718">
        <w:rPr>
          <w:rFonts w:ascii="Times New Roman" w:eastAsia="Times New Roman" w:hAnsi="Times New Roman" w:cs="Times New Roman"/>
          <w:b/>
          <w:bCs/>
          <w:sz w:val="24"/>
          <w:szCs w:val="24"/>
          <w:lang w:eastAsia="pl-PL"/>
        </w:rPr>
        <w:t xml:space="preserve"> </w:t>
      </w:r>
      <w:r w:rsidRPr="00B56718">
        <w:rPr>
          <w:rFonts w:ascii="Times New Roman" w:eastAsia="Times New Roman" w:hAnsi="Times New Roman" w:cs="Times New Roman"/>
          <w:bCs/>
          <w:sz w:val="24"/>
          <w:szCs w:val="24"/>
          <w:lang w:eastAsia="pl-PL"/>
        </w:rPr>
        <w:t xml:space="preserve">rozmiar plików przesyłanych za pośrednictwem dedykowanych formularzy  </w:t>
      </w:r>
      <w:r w:rsidRPr="00B56718">
        <w:rPr>
          <w:rFonts w:ascii="Times New Roman" w:eastAsia="Times New Roman" w:hAnsi="Times New Roman" w:cs="Times New Roman"/>
          <w:b/>
          <w:bCs/>
          <w:i/>
          <w:sz w:val="24"/>
          <w:szCs w:val="24"/>
          <w:lang w:eastAsia="pl-PL"/>
        </w:rPr>
        <w:t>„Formularz do złożenia, zmiany, wycofania oferty lub wniosku”</w:t>
      </w:r>
      <w:r w:rsidRPr="00B56718">
        <w:rPr>
          <w:rFonts w:ascii="Times New Roman" w:eastAsia="Times New Roman" w:hAnsi="Times New Roman" w:cs="Times New Roman"/>
          <w:bCs/>
          <w:sz w:val="24"/>
          <w:szCs w:val="24"/>
          <w:lang w:eastAsia="pl-PL"/>
        </w:rPr>
        <w:t xml:space="preserve"> i </w:t>
      </w:r>
      <w:r w:rsidRPr="00B56718">
        <w:rPr>
          <w:rFonts w:ascii="Times New Roman" w:eastAsia="Times New Roman" w:hAnsi="Times New Roman" w:cs="Times New Roman"/>
          <w:b/>
          <w:bCs/>
          <w:i/>
          <w:sz w:val="24"/>
          <w:szCs w:val="24"/>
          <w:lang w:eastAsia="pl-PL"/>
        </w:rPr>
        <w:t xml:space="preserve">„Formularza do komunikacji” </w:t>
      </w:r>
      <w:r w:rsidRPr="00B56718">
        <w:rPr>
          <w:rFonts w:ascii="Times New Roman" w:eastAsia="Times New Roman" w:hAnsi="Times New Roman" w:cs="Times New Roman"/>
          <w:bCs/>
          <w:sz w:val="24"/>
          <w:szCs w:val="24"/>
          <w:lang w:eastAsia="pl-PL"/>
        </w:rPr>
        <w:t>wynosi 150 MB.</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5)        </w:t>
      </w:r>
      <w:r w:rsidRPr="00B56718">
        <w:rPr>
          <w:rFonts w:ascii="Times New Roman" w:eastAsia="Times New Roman" w:hAnsi="Times New Roman" w:cs="Times New Roman"/>
          <w:bCs/>
          <w:sz w:val="24"/>
          <w:szCs w:val="24"/>
          <w:lang w:eastAsia="pl-PL"/>
        </w:rPr>
        <w:t xml:space="preserve">Składanie oświadczeń, dokumentów, zawiadomień oraz przekazywanie informacji odbywa się elektronicznie za pośrednictwem </w:t>
      </w:r>
      <w:r w:rsidRPr="00B56718">
        <w:rPr>
          <w:rFonts w:ascii="Times New Roman" w:eastAsia="Times New Roman" w:hAnsi="Times New Roman" w:cs="Times New Roman"/>
          <w:b/>
          <w:bCs/>
          <w:i/>
          <w:sz w:val="24"/>
          <w:szCs w:val="24"/>
          <w:lang w:eastAsia="pl-PL"/>
        </w:rPr>
        <w:t>dedykowanego formularza:</w:t>
      </w:r>
      <w:r w:rsidRPr="00B56718">
        <w:rPr>
          <w:rFonts w:ascii="Times New Roman" w:eastAsia="Times New Roman" w:hAnsi="Times New Roman" w:cs="Times New Roman"/>
          <w:bCs/>
          <w:sz w:val="24"/>
          <w:szCs w:val="24"/>
          <w:lang w:eastAsia="pl-PL"/>
        </w:rPr>
        <w:t xml:space="preserve"> „Formularz                       do komunikacji” dostępnego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oraz udostępnionego przez </w:t>
      </w:r>
      <w:proofErr w:type="spellStart"/>
      <w:r w:rsidRPr="00B56718">
        <w:rPr>
          <w:rFonts w:ascii="Times New Roman" w:eastAsia="Times New Roman" w:hAnsi="Times New Roman" w:cs="Times New Roman"/>
          <w:bCs/>
          <w:sz w:val="24"/>
          <w:szCs w:val="24"/>
          <w:lang w:eastAsia="pl-PL"/>
        </w:rPr>
        <w:t>miniPortal</w:t>
      </w:r>
      <w:proofErr w:type="spellEnd"/>
      <w:r w:rsidRPr="00B56718">
        <w:rPr>
          <w:rFonts w:ascii="Times New Roman" w:eastAsia="Times New Roman" w:hAnsi="Times New Roman" w:cs="Times New Roman"/>
          <w:bCs/>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
          <w:bCs/>
          <w:sz w:val="24"/>
          <w:szCs w:val="24"/>
          <w:lang w:eastAsia="pl-PL"/>
        </w:rPr>
        <w:tab/>
      </w:r>
      <w:r w:rsidRPr="00B56718">
        <w:rPr>
          <w:rFonts w:ascii="Times New Roman" w:eastAsia="Times New Roman" w:hAnsi="Times New Roman" w:cs="Times New Roman"/>
          <w:bCs/>
          <w:sz w:val="24"/>
          <w:szCs w:val="24"/>
          <w:lang w:eastAsia="pl-PL"/>
        </w:rPr>
        <w:t xml:space="preserve">We wszelkiej korespondencji związanej z niniejszym postępowaniem Zamawiający                i Wykonawcy posługują się numerem ogłoszenia w BZP lub Identyfikator Postępowania. </w:t>
      </w:r>
    </w:p>
    <w:p w:rsid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
          <w:bCs/>
          <w:sz w:val="24"/>
          <w:szCs w:val="24"/>
          <w:lang w:eastAsia="pl-PL"/>
        </w:rPr>
        <w:tab/>
      </w:r>
      <w:r w:rsidRPr="00B56718">
        <w:rPr>
          <w:rFonts w:ascii="Times New Roman" w:eastAsia="Times New Roman" w:hAnsi="Times New Roman" w:cs="Times New Roman"/>
          <w:bCs/>
          <w:sz w:val="24"/>
          <w:szCs w:val="24"/>
          <w:lang w:eastAsia="pl-PL"/>
        </w:rPr>
        <w:t xml:space="preserve">Dokumenty elektroniczne, oświadczenia lub elektroniczne kopie dokumentów lub oświadczeń  składane są przez Wykonawcę za  pośrednictwem Formularza do komunikacji jako załączniki. </w:t>
      </w:r>
    </w:p>
    <w:p w:rsidR="00AF57CC" w:rsidRPr="00B56718" w:rsidRDefault="00AF57CC"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lastRenderedPageBreak/>
        <w:t>8)</w:t>
      </w:r>
      <w:r w:rsidRPr="00B56718">
        <w:rPr>
          <w:rFonts w:ascii="Times New Roman" w:eastAsia="Times New Roman" w:hAnsi="Times New Roman" w:cs="Times New Roman"/>
          <w:bCs/>
          <w:sz w:val="24"/>
          <w:szCs w:val="24"/>
          <w:lang w:eastAsia="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9)</w:t>
      </w:r>
      <w:r w:rsidRPr="00B56718">
        <w:rPr>
          <w:rFonts w:ascii="Times New Roman" w:eastAsia="Times New Roman" w:hAnsi="Times New Roman" w:cs="Times New Roman"/>
          <w:bCs/>
          <w:sz w:val="24"/>
          <w:szCs w:val="24"/>
          <w:lang w:eastAsia="pl-PL"/>
        </w:rPr>
        <w:tab/>
        <w:t>Forma złożenia oferty - zgodnie z pkt. XI.1 niniejszej SWZ.</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10)</w:t>
      </w:r>
      <w:r w:rsidRPr="00B56718">
        <w:rPr>
          <w:rFonts w:ascii="Times New Roman" w:eastAsia="Times New Roman" w:hAnsi="Times New Roman" w:cs="Times New Roman"/>
          <w:bCs/>
          <w:sz w:val="24"/>
          <w:szCs w:val="24"/>
          <w:lang w:eastAsia="pl-PL"/>
        </w:rPr>
        <w:t xml:space="preserve">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 Osoby uprawnione do porozumiewania się z wykonawcami:</w:t>
      </w:r>
    </w:p>
    <w:p w:rsidR="00B56718" w:rsidRPr="00B56718" w:rsidRDefault="00B56718" w:rsidP="00B56718">
      <w:pPr>
        <w:numPr>
          <w:ilvl w:val="0"/>
          <w:numId w:val="3"/>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Osobą ze strony zamawiającego upoważnioną do kontaktowania się z wykonawcami są:</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 Pani Małgorzata Obłękowska – Specjalista ds. Dróg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tel. (46) 855 38 92 ; 855 05 63</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fax. (46) 855 38 92</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w terminach: od poniedziałku do piątku w godz. od  7.00 do 15.00. </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Wyjaśnienie treści specyfikacji warunków zamówienia:</w:t>
      </w:r>
    </w:p>
    <w:p w:rsidR="00B56718" w:rsidRPr="00B56718" w:rsidRDefault="00B56718" w:rsidP="00B56718">
      <w:pPr>
        <w:numPr>
          <w:ilvl w:val="0"/>
          <w:numId w:val="4"/>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Wykonawca może zwrócić się do Zamawiającego o wyjaśnienie treści niniejszej specyfikacji warunków zamówienia. </w:t>
      </w:r>
    </w:p>
    <w:p w:rsidR="00B56718" w:rsidRPr="00B56718" w:rsidRDefault="00B56718" w:rsidP="00B56718">
      <w:pPr>
        <w:numPr>
          <w:ilvl w:val="0"/>
          <w:numId w:val="4"/>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r>
    </w:p>
    <w:p w:rsidR="00B56718" w:rsidRPr="00B56718" w:rsidRDefault="00B56718" w:rsidP="00B56718">
      <w:pPr>
        <w:numPr>
          <w:ilvl w:val="0"/>
          <w:numId w:val="4"/>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Ewentualna zmiana terminu składania ofert nie powoduje przesunięcia terminu,                    o którym mowa w pkt. 2), po upłynięciu, którego zamawiający może pozostawić wniosek o wyjaśnienie treści specyfikacji bez rozpoznania.</w:t>
      </w:r>
    </w:p>
    <w:p w:rsidR="00B56718" w:rsidRPr="00B56718" w:rsidRDefault="00B56718" w:rsidP="00B56718">
      <w:pPr>
        <w:numPr>
          <w:ilvl w:val="0"/>
          <w:numId w:val="4"/>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Treść zapytań oraz udzielone wyjaśnienia zostaną zamieszczone na stronie internetowej prowadzonego postępowania.</w:t>
      </w:r>
    </w:p>
    <w:p w:rsidR="00B56718" w:rsidRPr="00B56718" w:rsidRDefault="00B56718" w:rsidP="00B56718">
      <w:pPr>
        <w:numPr>
          <w:ilvl w:val="0"/>
          <w:numId w:val="4"/>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Nie udziela się żadnych ustnych i telefonicznych informacji, wyjaśnień czy odpowiedzi na kierowane do zamawiającego zapytania w sprawach wymagających zachowania pisemności postępowania. </w:t>
      </w:r>
    </w:p>
    <w:p w:rsidR="00B56718" w:rsidRPr="00B56718" w:rsidRDefault="00B56718" w:rsidP="00B56718">
      <w:pPr>
        <w:numPr>
          <w:ilvl w:val="0"/>
          <w:numId w:val="4"/>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Zamawiający nie przewiduje zorganizowania zebrania z wykonawcami.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Modyfikacja treści specyfikacji warunków zamówienia:</w:t>
      </w:r>
    </w:p>
    <w:p w:rsidR="00B56718" w:rsidRPr="00B56718" w:rsidRDefault="00B56718" w:rsidP="00B56718">
      <w:pPr>
        <w:numPr>
          <w:ilvl w:val="0"/>
          <w:numId w:val="5"/>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 uzasadnionych przypadkach zamawiający może przed upływem terminu składania ofert zmodyfikować treść specyfikacji warunków zamówienia.</w:t>
      </w:r>
    </w:p>
    <w:p w:rsidR="00B56718" w:rsidRDefault="00B56718" w:rsidP="00B56718">
      <w:pPr>
        <w:numPr>
          <w:ilvl w:val="0"/>
          <w:numId w:val="5"/>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Wprowadzone w ten sposób modyfikacje, uzupełnienia i ustalenia lub zmiany, w tym zmiany terminów, zamieszczone zostaną na stronie internetowej prowadzonego postępowania.</w:t>
      </w:r>
    </w:p>
    <w:p w:rsidR="00AF57CC" w:rsidRDefault="00AF57CC" w:rsidP="00AF57CC">
      <w:pPr>
        <w:spacing w:after="0" w:line="240" w:lineRule="auto"/>
        <w:jc w:val="both"/>
        <w:rPr>
          <w:rFonts w:ascii="Times New Roman" w:eastAsia="Times New Roman" w:hAnsi="Times New Roman" w:cs="Times New Roman"/>
          <w:sz w:val="24"/>
          <w:szCs w:val="24"/>
          <w:lang w:eastAsia="pl-PL"/>
        </w:rPr>
      </w:pPr>
    </w:p>
    <w:p w:rsidR="00AF57CC" w:rsidRPr="00B56718" w:rsidRDefault="00AF57CC" w:rsidP="00AF57CC">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numPr>
          <w:ilvl w:val="0"/>
          <w:numId w:val="5"/>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lastRenderedPageBreak/>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rsidR="00B56718" w:rsidRPr="00B56718" w:rsidRDefault="00B56718" w:rsidP="00B56718">
      <w:pPr>
        <w:spacing w:after="0" w:line="240" w:lineRule="auto"/>
        <w:ind w:left="720"/>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ind w:left="720"/>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IX. Wymagania dotyczące wadium</w:t>
      </w: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sz w:val="24"/>
          <w:szCs w:val="24"/>
          <w:lang w:eastAsia="pl-PL"/>
        </w:rPr>
        <w:t xml:space="preserve"> Zamawiający wymaga wniesienia wadium. </w:t>
      </w:r>
    </w:p>
    <w:p w:rsidR="00B56718" w:rsidRPr="00B56718" w:rsidRDefault="00B56718" w:rsidP="00B56718">
      <w:pPr>
        <w:spacing w:after="0" w:line="240" w:lineRule="auto"/>
        <w:jc w:val="both"/>
        <w:rPr>
          <w:rFonts w:ascii="Times New Roman" w:eastAsia="Times New Roman" w:hAnsi="Times New Roman" w:cs="Times New Roman"/>
          <w:sz w:val="16"/>
          <w:szCs w:val="24"/>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 xml:space="preserve">2. </w:t>
      </w:r>
      <w:r w:rsidRPr="00B56718">
        <w:rPr>
          <w:rFonts w:ascii="Times New Roman" w:eastAsia="Times New Roman" w:hAnsi="Times New Roman" w:cs="Times New Roman"/>
          <w:sz w:val="24"/>
          <w:szCs w:val="24"/>
          <w:lang w:eastAsia="pl-PL"/>
        </w:rPr>
        <w:t xml:space="preserve">Ustala się </w:t>
      </w:r>
      <w:r w:rsidRPr="00B56718">
        <w:rPr>
          <w:rFonts w:ascii="Times New Roman" w:eastAsia="Times New Roman" w:hAnsi="Times New Roman" w:cs="Times New Roman"/>
          <w:b/>
          <w:bCs/>
          <w:sz w:val="24"/>
          <w:szCs w:val="24"/>
          <w:lang w:eastAsia="pl-PL"/>
        </w:rPr>
        <w:t>wadium</w:t>
      </w:r>
      <w:r w:rsidRPr="00B56718">
        <w:rPr>
          <w:rFonts w:ascii="Times New Roman" w:eastAsia="Times New Roman" w:hAnsi="Times New Roman" w:cs="Times New Roman"/>
          <w:sz w:val="24"/>
          <w:szCs w:val="24"/>
          <w:lang w:eastAsia="pl-PL"/>
        </w:rPr>
        <w:t xml:space="preserve"> w zakresie poszczególnych zadań od 1 do 2 w wysokości:</w:t>
      </w: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2.1. </w:t>
      </w:r>
      <w:r w:rsidRPr="00B56718">
        <w:rPr>
          <w:rFonts w:ascii="Times New Roman" w:eastAsia="Times New Roman" w:hAnsi="Times New Roman" w:cs="Times New Roman"/>
          <w:sz w:val="24"/>
          <w:szCs w:val="24"/>
          <w:lang w:eastAsia="pl-PL"/>
        </w:rPr>
        <w:t xml:space="preserve">dla zadania nr 1 w wysokości: </w:t>
      </w:r>
      <w:r w:rsidR="00C032C6">
        <w:rPr>
          <w:rFonts w:ascii="Times New Roman" w:eastAsia="Times New Roman" w:hAnsi="Times New Roman" w:cs="Times New Roman"/>
          <w:b/>
          <w:sz w:val="24"/>
          <w:szCs w:val="24"/>
          <w:lang w:eastAsia="pl-PL"/>
        </w:rPr>
        <w:t>8.5</w:t>
      </w:r>
      <w:r w:rsidRPr="00B56718">
        <w:rPr>
          <w:rFonts w:ascii="Times New Roman" w:eastAsia="Times New Roman" w:hAnsi="Times New Roman" w:cs="Times New Roman"/>
          <w:b/>
          <w:sz w:val="24"/>
          <w:szCs w:val="24"/>
          <w:lang w:eastAsia="pl-PL"/>
        </w:rPr>
        <w:t xml:space="preserve">00,00 </w:t>
      </w:r>
      <w:r w:rsidRPr="00B56718">
        <w:rPr>
          <w:rFonts w:ascii="Times New Roman" w:eastAsia="Times New Roman" w:hAnsi="Times New Roman" w:cs="Times New Roman"/>
          <w:b/>
          <w:bCs/>
          <w:sz w:val="24"/>
          <w:szCs w:val="24"/>
          <w:lang w:eastAsia="pl-PL"/>
        </w:rPr>
        <w:t>zł.</w:t>
      </w: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słownie: </w:t>
      </w:r>
      <w:r w:rsidR="00C032C6">
        <w:rPr>
          <w:rFonts w:ascii="Times New Roman" w:eastAsia="Times New Roman" w:hAnsi="Times New Roman" w:cs="Times New Roman"/>
          <w:sz w:val="24"/>
          <w:szCs w:val="24"/>
          <w:lang w:eastAsia="pl-PL"/>
        </w:rPr>
        <w:t>osiem tysięcy pięćset</w:t>
      </w:r>
      <w:r w:rsidRPr="00B56718">
        <w:rPr>
          <w:rFonts w:ascii="Times New Roman" w:eastAsia="Times New Roman" w:hAnsi="Times New Roman" w:cs="Times New Roman"/>
          <w:sz w:val="24"/>
          <w:szCs w:val="24"/>
          <w:lang w:eastAsia="pl-PL"/>
        </w:rPr>
        <w:t xml:space="preserve"> złotych 00/100.</w:t>
      </w: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16"/>
          <w:szCs w:val="24"/>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2.2. </w:t>
      </w:r>
      <w:r w:rsidRPr="00B56718">
        <w:rPr>
          <w:rFonts w:ascii="Times New Roman" w:eastAsia="Times New Roman" w:hAnsi="Times New Roman" w:cs="Times New Roman"/>
          <w:sz w:val="24"/>
          <w:szCs w:val="24"/>
          <w:lang w:eastAsia="pl-PL"/>
        </w:rPr>
        <w:t xml:space="preserve">dla zadania nr 2 w wysokości: </w:t>
      </w:r>
      <w:r w:rsidR="00C032C6">
        <w:rPr>
          <w:rFonts w:ascii="Times New Roman" w:eastAsia="Times New Roman" w:hAnsi="Times New Roman" w:cs="Times New Roman"/>
          <w:b/>
          <w:sz w:val="24"/>
          <w:szCs w:val="24"/>
          <w:lang w:eastAsia="pl-PL"/>
        </w:rPr>
        <w:t>20.000</w:t>
      </w:r>
      <w:r w:rsidRPr="00B56718">
        <w:rPr>
          <w:rFonts w:ascii="Times New Roman" w:eastAsia="Times New Roman" w:hAnsi="Times New Roman" w:cs="Times New Roman"/>
          <w:b/>
          <w:sz w:val="24"/>
          <w:szCs w:val="24"/>
          <w:lang w:eastAsia="pl-PL"/>
        </w:rPr>
        <w:t xml:space="preserve">,00 </w:t>
      </w:r>
      <w:r w:rsidRPr="00B56718">
        <w:rPr>
          <w:rFonts w:ascii="Times New Roman" w:eastAsia="Times New Roman" w:hAnsi="Times New Roman" w:cs="Times New Roman"/>
          <w:b/>
          <w:bCs/>
          <w:sz w:val="24"/>
          <w:szCs w:val="24"/>
          <w:lang w:eastAsia="pl-PL"/>
        </w:rPr>
        <w:t>zł.</w:t>
      </w: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słownie: </w:t>
      </w:r>
      <w:r w:rsidR="00C032C6">
        <w:rPr>
          <w:rFonts w:ascii="Times New Roman" w:eastAsia="Times New Roman" w:hAnsi="Times New Roman" w:cs="Times New Roman"/>
          <w:sz w:val="24"/>
          <w:szCs w:val="24"/>
          <w:lang w:eastAsia="pl-PL"/>
        </w:rPr>
        <w:t>dwadzieścia tysięcy</w:t>
      </w:r>
      <w:r w:rsidRPr="00B56718">
        <w:rPr>
          <w:rFonts w:ascii="Times New Roman" w:eastAsia="Times New Roman" w:hAnsi="Times New Roman" w:cs="Times New Roman"/>
          <w:sz w:val="24"/>
          <w:szCs w:val="24"/>
          <w:lang w:eastAsia="pl-PL"/>
        </w:rPr>
        <w:t xml:space="preserve"> złotych 00/100.</w:t>
      </w:r>
    </w:p>
    <w:p w:rsidR="00B56718" w:rsidRPr="00B56718" w:rsidRDefault="00B56718" w:rsidP="00B56718">
      <w:pPr>
        <w:shd w:val="clear" w:color="auto" w:fill="FFFFFF"/>
        <w:spacing w:after="0" w:line="240" w:lineRule="auto"/>
        <w:jc w:val="both"/>
        <w:rPr>
          <w:rFonts w:ascii="Times New Roman" w:eastAsia="Times New Roman" w:hAnsi="Times New Roman" w:cs="Times New Roman"/>
          <w:b/>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Wykonawca wnosi wadium w wybranej przez siebie, wymienionej poniżej, formie:</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1)</w:t>
      </w:r>
      <w:r w:rsidRPr="00B56718">
        <w:rPr>
          <w:rFonts w:ascii="Times New Roman" w:eastAsia="Times New Roman" w:hAnsi="Times New Roman" w:cs="Times New Roman"/>
          <w:bCs/>
          <w:sz w:val="24"/>
          <w:szCs w:val="24"/>
          <w:lang w:eastAsia="pl-PL"/>
        </w:rPr>
        <w:tab/>
        <w:t xml:space="preserve">w pieniądzu,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2)</w:t>
      </w:r>
      <w:r w:rsidRPr="00B56718">
        <w:rPr>
          <w:rFonts w:ascii="Times New Roman" w:eastAsia="Times New Roman" w:hAnsi="Times New Roman" w:cs="Times New Roman"/>
          <w:bCs/>
          <w:sz w:val="24"/>
          <w:szCs w:val="24"/>
          <w:lang w:eastAsia="pl-PL"/>
        </w:rPr>
        <w:tab/>
        <w:t xml:space="preserve">w gwarancjach bankowych,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3)</w:t>
      </w:r>
      <w:r w:rsidRPr="00B56718">
        <w:rPr>
          <w:rFonts w:ascii="Times New Roman" w:eastAsia="Times New Roman" w:hAnsi="Times New Roman" w:cs="Times New Roman"/>
          <w:bCs/>
          <w:sz w:val="24"/>
          <w:szCs w:val="24"/>
          <w:lang w:eastAsia="pl-PL"/>
        </w:rPr>
        <w:tab/>
        <w:t xml:space="preserve">w gwarancjach ubezpieczeniowych,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4)</w:t>
      </w:r>
      <w:r w:rsidRPr="00B56718">
        <w:rPr>
          <w:rFonts w:ascii="Times New Roman" w:eastAsia="Times New Roman" w:hAnsi="Times New Roman" w:cs="Times New Roman"/>
          <w:bCs/>
          <w:sz w:val="24"/>
          <w:szCs w:val="24"/>
          <w:lang w:eastAsia="pl-PL"/>
        </w:rPr>
        <w:tab/>
        <w:t xml:space="preserve">w poręczeniach udzielanych przez podmioty, o których mowa w art. 6b ust. 5 pkt 2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ustawy z dnia 9 listopada 2000 r. o utworzeniu Polskiej Agencji Rozwoju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Przedsiębiorczości (Dz. U. z 2019 r. poz. 310, 836 i 1572).</w:t>
      </w:r>
    </w:p>
    <w:p w:rsidR="00B56718" w:rsidRPr="00AF57CC" w:rsidRDefault="00B56718" w:rsidP="00B56718">
      <w:pPr>
        <w:spacing w:after="0" w:line="240" w:lineRule="auto"/>
        <w:jc w:val="both"/>
        <w:rPr>
          <w:rFonts w:ascii="Times New Roman" w:eastAsia="Times New Roman" w:hAnsi="Times New Roman" w:cs="Times New Roman"/>
          <w:bCs/>
          <w:sz w:val="16"/>
          <w:szCs w:val="16"/>
          <w:lang w:eastAsia="pl-PL"/>
        </w:rPr>
      </w:pPr>
      <w:r w:rsidRPr="00B56718">
        <w:rPr>
          <w:rFonts w:ascii="Times New Roman" w:eastAsia="Times New Roman" w:hAnsi="Times New Roman" w:cs="Times New Roman"/>
          <w:bCs/>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 xml:space="preserve"> Wadium wnoszone w pieniądzu wpłaca się przelewem na rachunek bankowy zamawiającego: </w:t>
      </w:r>
    </w:p>
    <w:p w:rsidR="00B56718" w:rsidRPr="00B56718" w:rsidRDefault="00B56718" w:rsidP="00B56718">
      <w:pPr>
        <w:spacing w:after="0" w:line="240" w:lineRule="auto"/>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Bank: BNP </w:t>
      </w:r>
      <w:proofErr w:type="spellStart"/>
      <w:r w:rsidRPr="00B56718">
        <w:rPr>
          <w:rFonts w:ascii="Times New Roman" w:eastAsia="Times New Roman" w:hAnsi="Times New Roman" w:cs="Times New Roman"/>
          <w:b/>
          <w:sz w:val="24"/>
          <w:szCs w:val="24"/>
          <w:lang w:eastAsia="pl-PL"/>
        </w:rPr>
        <w:t>Paribas</w:t>
      </w:r>
      <w:proofErr w:type="spellEnd"/>
      <w:r w:rsidRPr="00B56718">
        <w:rPr>
          <w:rFonts w:ascii="Times New Roman" w:eastAsia="Times New Roman" w:hAnsi="Times New Roman" w:cs="Times New Roman"/>
          <w:b/>
          <w:sz w:val="24"/>
          <w:szCs w:val="24"/>
          <w:lang w:eastAsia="pl-PL"/>
        </w:rPr>
        <w:t xml:space="preserve">  Bank Polska SA ul. Kasprzaka 2, 01-211 Warszawa</w:t>
      </w:r>
    </w:p>
    <w:p w:rsidR="00B56718" w:rsidRPr="00B56718" w:rsidRDefault="00B56718" w:rsidP="00B56718">
      <w:pPr>
        <w:spacing w:after="0" w:line="240" w:lineRule="auto"/>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Numer: 79 1600 1462 1808 5836 4000 0003</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z adnotacją: "wadium - Nazwa zadania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5.</w:t>
      </w:r>
      <w:r w:rsidRPr="00B56718">
        <w:rPr>
          <w:rFonts w:ascii="Times New Roman" w:eastAsia="Times New Roman" w:hAnsi="Times New Roman" w:cs="Times New Roman"/>
          <w:bCs/>
          <w:sz w:val="24"/>
          <w:szCs w:val="24"/>
          <w:lang w:eastAsia="pl-PL"/>
        </w:rPr>
        <w:t xml:space="preserve"> Wadium wniesione w pieniądzu zamawiający przechowuje na rachunku bankowym.</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 xml:space="preserve">Wadium wniesione w pieniądzu należy złożyć </w:t>
      </w:r>
      <w:r w:rsidRPr="00B56718">
        <w:rPr>
          <w:rFonts w:ascii="Times New Roman" w:eastAsia="Times New Roman" w:hAnsi="Times New Roman" w:cs="Times New Roman"/>
          <w:bCs/>
          <w:sz w:val="24"/>
          <w:szCs w:val="24"/>
          <w:lang w:eastAsia="pl-PL"/>
        </w:rPr>
        <w:t xml:space="preserve">z odpowiednim wyprzedzeniem, </w:t>
      </w:r>
      <w:r w:rsidRPr="00B56718">
        <w:rPr>
          <w:rFonts w:ascii="Times New Roman" w:eastAsia="Times New Roman" w:hAnsi="Times New Roman" w:cs="Times New Roman"/>
          <w:b/>
          <w:bCs/>
          <w:sz w:val="24"/>
          <w:szCs w:val="24"/>
          <w:lang w:eastAsia="pl-PL"/>
        </w:rPr>
        <w:t>tak aby wpłynęło ono na rachunek bankowy Zamawiającego przed upływem terminu składania ofert.</w:t>
      </w:r>
      <w:r w:rsidRPr="00B56718">
        <w:rPr>
          <w:rFonts w:ascii="Times New Roman" w:eastAsia="Times New Roman" w:hAnsi="Times New Roman" w:cs="Times New Roman"/>
          <w:bCs/>
          <w:sz w:val="24"/>
          <w:szCs w:val="24"/>
          <w:lang w:eastAsia="pl-PL"/>
        </w:rPr>
        <w:t xml:space="preserve"> Powyższe zalecenie wynika z czasu trwania rozliczeń międzybankowych. Za termin wniesienia wadium w formie pieniężnej przyjmuje się termin uznania na rachunku bankowym Zamawiającego.</w:t>
      </w:r>
    </w:p>
    <w:p w:rsid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Cs/>
          <w:sz w:val="24"/>
          <w:szCs w:val="24"/>
          <w:lang w:eastAsia="pl-PL"/>
        </w:rPr>
        <w:t xml:space="preserve"> Jeżeli </w:t>
      </w:r>
      <w:r w:rsidRPr="00B56718">
        <w:rPr>
          <w:rFonts w:ascii="Times New Roman" w:eastAsia="Times New Roman" w:hAnsi="Times New Roman" w:cs="Times New Roman"/>
          <w:b/>
          <w:bCs/>
          <w:sz w:val="24"/>
          <w:szCs w:val="24"/>
          <w:lang w:eastAsia="pl-PL"/>
        </w:rPr>
        <w:t xml:space="preserve">wadium </w:t>
      </w:r>
      <w:r w:rsidRPr="00B56718">
        <w:rPr>
          <w:rFonts w:ascii="Times New Roman" w:eastAsia="Times New Roman" w:hAnsi="Times New Roman" w:cs="Times New Roman"/>
          <w:bCs/>
          <w:sz w:val="24"/>
          <w:szCs w:val="24"/>
          <w:lang w:eastAsia="pl-PL"/>
        </w:rPr>
        <w:t xml:space="preserve">jest wnoszone </w:t>
      </w:r>
      <w:r w:rsidRPr="00B56718">
        <w:rPr>
          <w:rFonts w:ascii="Times New Roman" w:eastAsia="Times New Roman" w:hAnsi="Times New Roman" w:cs="Times New Roman"/>
          <w:b/>
          <w:bCs/>
          <w:sz w:val="24"/>
          <w:szCs w:val="24"/>
          <w:lang w:eastAsia="pl-PL"/>
        </w:rPr>
        <w:t xml:space="preserve">w formie gwarancji lub poręczenia wykonawca przekazuje zamawiającemu oryginał gwarancji lub poręczenia, w postaci elektronicznej. </w:t>
      </w:r>
      <w:r w:rsidRPr="00B56718">
        <w:rPr>
          <w:rFonts w:ascii="Times New Roman" w:eastAsia="Times New Roman" w:hAnsi="Times New Roman" w:cs="Times New Roman"/>
          <w:bCs/>
          <w:sz w:val="24"/>
          <w:szCs w:val="24"/>
          <w:lang w:eastAsia="pl-PL"/>
        </w:rPr>
        <w:t>Wadium w postaci elektronicznej nie może zawierać postanowień uzależniających jego dalsze obowiązywanie od zwrotu oryginału dokumentu gwarancyjnego do Gwaranta.</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8. Poręczenie, gwarancja lub inny dokument stanowiący wadium winno zawierać                       w swojej treści nieodwołalne i bezwarunkowe zobowiązanie wystawcy dokumentu do zapłaty na rzecz Zamawiającego kwoty wadium na pierwsze pisemne żądanie Zamawiającego. Dokument ten winien obejmować odpowiedzialność za wszystkie przypadki powodujące utratę wadium, określone w art. 98 ust. 6 ustawy </w:t>
      </w:r>
      <w:proofErr w:type="spellStart"/>
      <w:r w:rsidRPr="00B56718">
        <w:rPr>
          <w:rFonts w:ascii="Times New Roman" w:eastAsia="Times New Roman" w:hAnsi="Times New Roman" w:cs="Times New Roman"/>
          <w:b/>
          <w:bCs/>
          <w:sz w:val="24"/>
          <w:szCs w:val="24"/>
          <w:lang w:eastAsia="pl-PL"/>
        </w:rPr>
        <w:t>Pzp</w:t>
      </w:r>
      <w:proofErr w:type="spellEnd"/>
      <w:r w:rsidRPr="00B56718">
        <w:rPr>
          <w:rFonts w:ascii="Times New Roman" w:eastAsia="Times New Roman" w:hAnsi="Times New Roman" w:cs="Times New Roman"/>
          <w:b/>
          <w:bCs/>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9.</w:t>
      </w:r>
      <w:r w:rsidRPr="00B56718">
        <w:rPr>
          <w:rFonts w:ascii="Times New Roman" w:eastAsia="Times New Roman" w:hAnsi="Times New Roman" w:cs="Times New Roman"/>
          <w:bCs/>
          <w:sz w:val="24"/>
          <w:szCs w:val="24"/>
          <w:lang w:eastAsia="pl-PL"/>
        </w:rPr>
        <w:t xml:space="preserve"> W przypadku niezabezpieczenia oferty jedną z określonych w niniejszej specyfikacji warunków zamówienia form wadium (niewniesienie wadium lub wniesienie w sposób nieprawidłowy) oferta wykonawcy podlegać będzie odrzuceniu.</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lastRenderedPageBreak/>
        <w:t>10.</w:t>
      </w:r>
      <w:r w:rsidRPr="00B56718">
        <w:rPr>
          <w:rFonts w:ascii="Times New Roman" w:eastAsia="Times New Roman" w:hAnsi="Times New Roman" w:cs="Times New Roman"/>
          <w:bCs/>
          <w:sz w:val="24"/>
          <w:szCs w:val="24"/>
          <w:lang w:eastAsia="pl-PL"/>
        </w:rPr>
        <w:t xml:space="preserve"> Zamawiający zwróci wadium niezwłocznie, nie później jednak niż w terminie 7 dni                    od dnia wystąpienia jednej z okoliczności:</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upływu terminu związania ofertą,</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2) </w:t>
      </w:r>
      <w:r w:rsidRPr="00B56718">
        <w:rPr>
          <w:rFonts w:ascii="Times New Roman" w:eastAsia="Times New Roman" w:hAnsi="Times New Roman" w:cs="Times New Roman"/>
          <w:bCs/>
          <w:sz w:val="24"/>
          <w:szCs w:val="24"/>
          <w:lang w:eastAsia="pl-PL"/>
        </w:rPr>
        <w:t>zawarcia umowy w sprawie zamówienia publicznego,</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3) </w:t>
      </w:r>
      <w:r w:rsidRPr="00B56718">
        <w:rPr>
          <w:rFonts w:ascii="Times New Roman" w:eastAsia="Times New Roman" w:hAnsi="Times New Roman" w:cs="Times New Roman"/>
          <w:bCs/>
          <w:sz w:val="24"/>
          <w:szCs w:val="24"/>
          <w:lang w:eastAsia="pl-PL"/>
        </w:rPr>
        <w:t>unieważnienia postępowania o udzielenie zamówienia, z wyjątkiem sytuacji, gdy nie zostało rozstrzygnięte odwołanie na czynność unieważnienia albo nie upłynął termin do jego wniesienia.</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X. Termin związania ofertą</w:t>
      </w: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1. </w:t>
      </w:r>
      <w:r w:rsidRPr="00B56718">
        <w:rPr>
          <w:rFonts w:ascii="Times New Roman" w:eastAsia="Times New Roman" w:hAnsi="Times New Roman" w:cs="Times New Roman"/>
          <w:sz w:val="24"/>
          <w:szCs w:val="24"/>
          <w:lang w:eastAsia="pl-PL"/>
        </w:rPr>
        <w:t>Bieg terminu związania ofertą rozpoczyna się wraz z upływem terminu składania ofert.</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shd w:val="clear" w:color="auto" w:fill="FFFFFF"/>
          <w:lang w:eastAsia="pl-PL"/>
        </w:rPr>
      </w:pPr>
      <w:r w:rsidRPr="00B56718">
        <w:rPr>
          <w:rFonts w:ascii="Times New Roman" w:eastAsia="Times New Roman" w:hAnsi="Times New Roman" w:cs="Times New Roman"/>
          <w:b/>
          <w:sz w:val="24"/>
          <w:szCs w:val="24"/>
          <w:lang w:eastAsia="pl-PL"/>
        </w:rPr>
        <w:t xml:space="preserve">2. </w:t>
      </w:r>
      <w:r w:rsidRPr="00B56718">
        <w:rPr>
          <w:rFonts w:ascii="Times New Roman" w:eastAsia="Times New Roman" w:hAnsi="Times New Roman" w:cs="Times New Roman"/>
          <w:sz w:val="24"/>
          <w:szCs w:val="24"/>
          <w:lang w:eastAsia="pl-PL"/>
        </w:rPr>
        <w:t xml:space="preserve">Wykonawca pozostaje związany ofertą przez okres 30 dni od upływu terminu składania ofert, tj. </w:t>
      </w:r>
      <w:r w:rsidRPr="00B56718">
        <w:rPr>
          <w:rFonts w:ascii="Times New Roman" w:eastAsia="Times New Roman" w:hAnsi="Times New Roman" w:cs="Times New Roman"/>
          <w:b/>
          <w:bCs/>
          <w:sz w:val="24"/>
          <w:szCs w:val="24"/>
          <w:shd w:val="clear" w:color="auto" w:fill="FFFFFF"/>
          <w:lang w:eastAsia="pl-PL"/>
        </w:rPr>
        <w:t xml:space="preserve">do dnia </w:t>
      </w:r>
      <w:r w:rsidR="00C032C6">
        <w:rPr>
          <w:rFonts w:ascii="Times New Roman" w:eastAsia="Times New Roman" w:hAnsi="Times New Roman" w:cs="Times New Roman"/>
          <w:b/>
          <w:bCs/>
          <w:sz w:val="24"/>
          <w:szCs w:val="24"/>
          <w:shd w:val="clear" w:color="auto" w:fill="FFFFFF"/>
          <w:lang w:eastAsia="pl-PL"/>
        </w:rPr>
        <w:t>0</w:t>
      </w:r>
      <w:r w:rsidR="000E36CB">
        <w:rPr>
          <w:rFonts w:ascii="Times New Roman" w:eastAsia="Times New Roman" w:hAnsi="Times New Roman" w:cs="Times New Roman"/>
          <w:b/>
          <w:bCs/>
          <w:sz w:val="24"/>
          <w:szCs w:val="24"/>
          <w:shd w:val="clear" w:color="auto" w:fill="FFFFFF"/>
          <w:lang w:eastAsia="pl-PL"/>
        </w:rPr>
        <w:t>9</w:t>
      </w:r>
      <w:r w:rsidRPr="00B56718">
        <w:rPr>
          <w:rFonts w:ascii="Times New Roman" w:eastAsia="Times New Roman" w:hAnsi="Times New Roman" w:cs="Times New Roman"/>
          <w:b/>
          <w:bCs/>
          <w:sz w:val="24"/>
          <w:szCs w:val="24"/>
          <w:shd w:val="clear" w:color="auto" w:fill="FFFFFF"/>
          <w:lang w:eastAsia="pl-PL"/>
        </w:rPr>
        <w:t>.0</w:t>
      </w:r>
      <w:r w:rsidR="00C032C6">
        <w:rPr>
          <w:rFonts w:ascii="Times New Roman" w:eastAsia="Times New Roman" w:hAnsi="Times New Roman" w:cs="Times New Roman"/>
          <w:b/>
          <w:bCs/>
          <w:sz w:val="24"/>
          <w:szCs w:val="24"/>
          <w:shd w:val="clear" w:color="auto" w:fill="FFFFFF"/>
          <w:lang w:eastAsia="pl-PL"/>
        </w:rPr>
        <w:t>7</w:t>
      </w:r>
      <w:r w:rsidRPr="00B56718">
        <w:rPr>
          <w:rFonts w:ascii="Times New Roman" w:eastAsia="Times New Roman" w:hAnsi="Times New Roman" w:cs="Times New Roman"/>
          <w:b/>
          <w:bCs/>
          <w:sz w:val="24"/>
          <w:szCs w:val="24"/>
          <w:shd w:val="clear" w:color="auto" w:fill="FFFFFF"/>
          <w:lang w:eastAsia="pl-PL"/>
        </w:rPr>
        <w:t>.2022 r.</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3. </w:t>
      </w:r>
      <w:r w:rsidRPr="00B56718">
        <w:rPr>
          <w:rFonts w:ascii="Times New Roman" w:eastAsia="Times New Roman" w:hAnsi="Times New Roman" w:cs="Times New Roman"/>
          <w:sz w:val="24"/>
          <w:szCs w:val="24"/>
          <w:lang w:eastAsia="pl-PL"/>
        </w:rPr>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Przedłużenie terminu związania ofertą, o którym mowa w ust. 2, wymaga złożenia przez wykonawcę pisemnego oświadczenia o wyrażeniu zgody na przedłużenie terminu związania ofertą.</w:t>
      </w: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 5.</w:t>
      </w:r>
      <w:r w:rsidRPr="00B56718">
        <w:rPr>
          <w:rFonts w:ascii="Times New Roman" w:eastAsia="Times New Roman" w:hAnsi="Times New Roman" w:cs="Times New Roman"/>
          <w:sz w:val="24"/>
          <w:szCs w:val="24"/>
          <w:lang w:eastAsia="pl-PL"/>
        </w:rPr>
        <w:t xml:space="preserve"> Przedłużenie terminu związania ofertą może nastąpić wraz z przedłużeniem okresu ważności wadium albo, jeżeli nie jest to możliwe, z wniesieniem nowego wadium na przedłużony okres związania ofertą.</w:t>
      </w:r>
    </w:p>
    <w:p w:rsidR="00C032C6" w:rsidRDefault="00C032C6" w:rsidP="00B56718">
      <w:pPr>
        <w:spacing w:after="0" w:line="240" w:lineRule="auto"/>
        <w:jc w:val="both"/>
        <w:rPr>
          <w:rFonts w:ascii="Times New Roman" w:eastAsia="Times New Roman" w:hAnsi="Times New Roman" w:cs="Times New Roman"/>
          <w:sz w:val="24"/>
          <w:szCs w:val="24"/>
          <w:lang w:eastAsia="pl-PL"/>
        </w:rPr>
      </w:pPr>
    </w:p>
    <w:p w:rsidR="00C032C6" w:rsidRDefault="00C032C6"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XI. Opis sposobu przygotowania oferty</w:t>
      </w: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1. Forma oferty oraz oświadczenia:</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ab/>
        <w:t xml:space="preserve">Ofertę oraz wszystkie załączniki składa się pod rygorem nieważności w formie elektronicznej lub w postaci elektronicznej opatrzonej podpisem zaufanym lub podpisem osobistym.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ab/>
        <w:t xml:space="preserve">Wykonawca składa ofertę za pośrednictwem </w:t>
      </w:r>
      <w:r w:rsidRPr="00B56718">
        <w:rPr>
          <w:rFonts w:ascii="Times New Roman" w:eastAsia="Times New Roman" w:hAnsi="Times New Roman" w:cs="Times New Roman"/>
          <w:b/>
          <w:bCs/>
          <w:i/>
          <w:sz w:val="24"/>
          <w:szCs w:val="24"/>
          <w:lang w:eastAsia="pl-PL"/>
        </w:rPr>
        <w:t xml:space="preserve">„Formularza do złożenia, zmiany, wycofania oferty lub wniosku” </w:t>
      </w:r>
      <w:r w:rsidRPr="00B56718">
        <w:rPr>
          <w:rFonts w:ascii="Times New Roman" w:eastAsia="Times New Roman" w:hAnsi="Times New Roman" w:cs="Times New Roman"/>
          <w:bCs/>
          <w:sz w:val="24"/>
          <w:szCs w:val="24"/>
          <w:lang w:eastAsia="pl-PL"/>
        </w:rPr>
        <w:t xml:space="preserve">dostępnego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i udostępnionego również na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Funkcjonalność do zaszyfrowania oferty przez Wykonawcę jest dostępna dla wykonawców na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 w szczegółach danego postępowania.</w:t>
      </w:r>
    </w:p>
    <w:p w:rsid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W formularzu oferty Wykonawca zobowiązany jest podać adres skrzynki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na którym prowadzona będzie korespondencja związana z postepowaniem.</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ab/>
        <w:t>Oferta powinna być sporządzona w języku polskim, z zachowaniem postaci elektronicznej w formatach dopuszczonych odpowiednimi przepisami prawa tj. m.in.:  PDF, DOC, DOCX, RTF, XPS, ODT i podpisana kwalifikowanym podpisem elektronicznym, podpisem zaufanym lub podpisem osobistym</w:t>
      </w:r>
      <w:r w:rsidR="00E465D4">
        <w:rPr>
          <w:rFonts w:ascii="Times New Roman" w:eastAsia="Times New Roman" w:hAnsi="Times New Roman" w:cs="Times New Roman"/>
          <w:bCs/>
          <w:sz w:val="24"/>
          <w:szCs w:val="24"/>
          <w:lang w:eastAsia="pl-PL"/>
        </w:rPr>
        <w:t>.</w:t>
      </w:r>
      <w:bookmarkStart w:id="0" w:name="_GoBack"/>
      <w:bookmarkEnd w:id="0"/>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ab/>
        <w:t xml:space="preserve">Sposób złożenia oferty, w tym zaszyfrowania oferty opisany został w „Instrukcji użytkownika” dostępnej na stronie: </w:t>
      </w:r>
      <w:hyperlink r:id="rId15" w:history="1">
        <w:r w:rsidRPr="00B56718">
          <w:rPr>
            <w:rFonts w:ascii="Calibri" w:eastAsia="Calibri" w:hAnsi="Calibri" w:cs="Times New Roman"/>
            <w:bCs/>
            <w:color w:val="0000FF"/>
            <w:sz w:val="24"/>
            <w:u w:val="single"/>
          </w:rPr>
          <w:t>https://miniportal.uzp.gov.pl/</w:t>
        </w:r>
      </w:hyperlink>
      <w:r w:rsidRPr="00B56718">
        <w:rPr>
          <w:rFonts w:ascii="Times New Roman" w:eastAsia="Times New Roman" w:hAnsi="Times New Roman" w:cs="Times New Roman"/>
          <w:bCs/>
          <w:sz w:val="24"/>
          <w:szCs w:val="24"/>
          <w:lang w:eastAsia="pl-PL"/>
        </w:rPr>
        <w:t xml:space="preserve">. Ofertę należy złożyć                          w oryginale. Zamawiający dopuszcza możliwość złożenia oferty w formie skanu dokumentu pierwotnie wytworzonego i wypełnionego w postaci papierowej, pod warunkiem opatrzenia </w:t>
      </w:r>
      <w:r w:rsidRPr="00B56718">
        <w:rPr>
          <w:rFonts w:ascii="Times New Roman" w:eastAsia="Times New Roman" w:hAnsi="Times New Roman" w:cs="Times New Roman"/>
          <w:bCs/>
          <w:sz w:val="24"/>
          <w:szCs w:val="24"/>
          <w:lang w:eastAsia="pl-PL"/>
        </w:rPr>
        <w:lastRenderedPageBreak/>
        <w:t>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p>
    <w:p w:rsidR="00B56718" w:rsidRPr="00B56718" w:rsidRDefault="00B56718" w:rsidP="00B56718">
      <w:pPr>
        <w:spacing w:after="0" w:line="240" w:lineRule="auto"/>
        <w:jc w:val="both"/>
        <w:rPr>
          <w:rFonts w:ascii="Times New Roman" w:eastAsia="Times New Roman" w:hAnsi="Times New Roman" w:cs="Times New Roman"/>
          <w:bCs/>
          <w:sz w:val="24"/>
          <w:szCs w:val="24"/>
          <w:u w:val="single"/>
          <w:lang w:eastAsia="pl-PL"/>
        </w:rPr>
      </w:pPr>
      <w:r w:rsidRPr="00B56718">
        <w:rPr>
          <w:rFonts w:ascii="Times New Roman" w:eastAsia="Times New Roman" w:hAnsi="Times New Roman" w:cs="Times New Roman"/>
          <w:b/>
          <w:bCs/>
          <w:sz w:val="24"/>
          <w:szCs w:val="24"/>
          <w:lang w:eastAsia="pl-PL"/>
        </w:rPr>
        <w:t>5)</w:t>
      </w:r>
      <w:r w:rsidRPr="00B56718">
        <w:rPr>
          <w:rFonts w:ascii="Times New Roman" w:eastAsia="Times New Roman" w:hAnsi="Times New Roman" w:cs="Times New Roman"/>
          <w:bCs/>
          <w:sz w:val="24"/>
          <w:szCs w:val="24"/>
          <w:lang w:eastAsia="pl-PL"/>
        </w:rPr>
        <w:tab/>
        <w:t xml:space="preserve">Zamawiający będzie komunikował się z Wykonawcami za pomocą poczty elektronicznej, e-mail: </w:t>
      </w:r>
      <w:hyperlink r:id="rId16" w:history="1">
        <w:r w:rsidRPr="00B56718">
          <w:rPr>
            <w:rFonts w:ascii="Calibri" w:eastAsia="Calibri" w:hAnsi="Calibri" w:cs="Times New Roman"/>
            <w:bCs/>
            <w:color w:val="0000FF"/>
            <w:sz w:val="24"/>
            <w:u w:val="single"/>
          </w:rPr>
          <w:t>pzd-zyrardow@pzd-zyrardow.pl</w:t>
        </w:r>
      </w:hyperlink>
      <w:r w:rsidRPr="00B56718">
        <w:rPr>
          <w:rFonts w:ascii="Times New Roman" w:eastAsia="Times New Roman" w:hAnsi="Times New Roman" w:cs="Times New Roman"/>
          <w:bCs/>
          <w:sz w:val="24"/>
          <w:szCs w:val="24"/>
          <w:lang w:eastAsia="pl-PL"/>
        </w:rPr>
        <w:t xml:space="preserve">, przy czym nie jest możliwe złożenie oferty na adres poczty e-mail. </w:t>
      </w:r>
      <w:r w:rsidRPr="00B56718">
        <w:rPr>
          <w:rFonts w:ascii="Times New Roman" w:eastAsia="Times New Roman" w:hAnsi="Times New Roman" w:cs="Times New Roman"/>
          <w:bCs/>
          <w:sz w:val="24"/>
          <w:szCs w:val="24"/>
          <w:u w:val="single"/>
          <w:lang w:eastAsia="pl-PL"/>
        </w:rPr>
        <w:t xml:space="preserve">Złożenie oferty następuje wyłącznie za pomocą </w:t>
      </w:r>
      <w:proofErr w:type="spellStart"/>
      <w:r w:rsidRPr="00B56718">
        <w:rPr>
          <w:rFonts w:ascii="Times New Roman" w:eastAsia="Times New Roman" w:hAnsi="Times New Roman" w:cs="Times New Roman"/>
          <w:bCs/>
          <w:sz w:val="24"/>
          <w:szCs w:val="24"/>
          <w:u w:val="single"/>
          <w:lang w:eastAsia="pl-PL"/>
        </w:rPr>
        <w:t>MiniPortalu</w:t>
      </w:r>
      <w:proofErr w:type="spellEnd"/>
      <w:r w:rsidRPr="00B56718">
        <w:rPr>
          <w:rFonts w:ascii="Times New Roman" w:eastAsia="Times New Roman" w:hAnsi="Times New Roman" w:cs="Times New Roman"/>
          <w:bCs/>
          <w:sz w:val="24"/>
          <w:szCs w:val="24"/>
          <w:u w:val="single"/>
          <w:lang w:eastAsia="pl-PL"/>
        </w:rPr>
        <w:t>.</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Cs/>
          <w:sz w:val="24"/>
          <w:szCs w:val="24"/>
          <w:lang w:eastAsia="pl-PL"/>
        </w:rPr>
        <w:tab/>
        <w:t xml:space="preserve">Wykonawca może przed upływem terminu do składania ofert zmienić lub wycofać ofertę za  pośrednictwem  </w:t>
      </w:r>
      <w:r w:rsidRPr="00B56718">
        <w:rPr>
          <w:rFonts w:ascii="Times New Roman" w:eastAsia="Times New Roman" w:hAnsi="Times New Roman" w:cs="Times New Roman"/>
          <w:b/>
          <w:bCs/>
          <w:i/>
          <w:sz w:val="24"/>
          <w:szCs w:val="24"/>
          <w:lang w:eastAsia="pl-PL"/>
        </w:rPr>
        <w:t xml:space="preserve">„Formularza do złożenia, zmiany, wycofania oferty lub wniosku” </w:t>
      </w:r>
      <w:r w:rsidRPr="00B56718">
        <w:rPr>
          <w:rFonts w:ascii="Times New Roman" w:eastAsia="Times New Roman" w:hAnsi="Times New Roman" w:cs="Times New Roman"/>
          <w:bCs/>
          <w:sz w:val="24"/>
          <w:szCs w:val="24"/>
          <w:lang w:eastAsia="pl-PL"/>
        </w:rPr>
        <w:t xml:space="preserve">dostępnego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i udostępnionego również na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Sposób wycofania oferty został opisany w „Instrukcji użytkownika” dostępnej na stronie: </w:t>
      </w:r>
      <w:hyperlink r:id="rId17" w:history="1">
        <w:r w:rsidRPr="00B56718">
          <w:rPr>
            <w:rFonts w:ascii="Calibri" w:eastAsia="Calibri" w:hAnsi="Calibri" w:cs="Times New Roman"/>
            <w:bCs/>
            <w:color w:val="0000FF"/>
            <w:sz w:val="24"/>
            <w:u w:val="single"/>
          </w:rPr>
          <w:t>https://miniportal.uzp.gov.pl/</w:t>
        </w:r>
      </w:hyperlink>
      <w:r w:rsidRPr="00B56718">
        <w:rPr>
          <w:rFonts w:ascii="Times New Roman" w:eastAsia="Times New Roman" w:hAnsi="Times New Roman" w:cs="Times New Roman"/>
          <w:bCs/>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Po upływie terminu do składania ofert wykonawca nie może skutecznie dokonać zmiany                 ani wycofać złożonej oferty.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 Przygotowanie oferty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sz w:val="24"/>
          <w:szCs w:val="24"/>
          <w:lang w:eastAsia="pl-PL"/>
        </w:rPr>
        <w:t xml:space="preserve"> Na ofertę składają się wszystkie oświadczenia i załączniki wymienione w pkt. VII.1 niniejszej specyfikacji.</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Wykonawca może złożyć jedną ofertę.</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sz w:val="24"/>
          <w:szCs w:val="24"/>
          <w:lang w:eastAsia="pl-PL"/>
        </w:rPr>
        <w:t xml:space="preserve"> Koszty związane z przygotowaniem oferty ponosi składający ofertę.</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sz w:val="24"/>
          <w:szCs w:val="24"/>
          <w:lang w:eastAsia="pl-PL"/>
        </w:rPr>
        <w:t xml:space="preserve"> Oferta oraz wymagane formularze, zestawienia i wykazy składane wraz z ofertą wymagają podpisu osób uprawnionych do reprezentowania firmy w obrocie gospodarczym, zgodnie          z aktem rejestracyjnym oraz przepisami prawa.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5)</w:t>
      </w:r>
      <w:r w:rsidRPr="00B56718">
        <w:rPr>
          <w:rFonts w:ascii="Times New Roman" w:eastAsia="Times New Roman" w:hAnsi="Times New Roman" w:cs="Times New Roman"/>
          <w:sz w:val="24"/>
          <w:szCs w:val="24"/>
          <w:lang w:eastAsia="pl-PL"/>
        </w:rPr>
        <w:t xml:space="preserve"> Oferta podpisana przez upoważnionego przedstawiciela wykonawcy wymaga załączenia    właściwego pełnomocnictwa lub umocowania prawnego.</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sz w:val="24"/>
          <w:szCs w:val="24"/>
          <w:lang w:eastAsia="pl-PL"/>
        </w:rPr>
        <w:t xml:space="preserve"> Oferta powinna zawierać wszystkie wymagane dokumenty, oświadczenia, załączniki i inne dokumenty, o których mowa w treści niniejszej specyfikacji.</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sz w:val="24"/>
          <w:szCs w:val="24"/>
          <w:lang w:eastAsia="pl-PL"/>
        </w:rPr>
        <w:t xml:space="preserve"> Dokumenty winny być sporządzone zgodnie z zaleceniami oraz przedstawionymi przez zamawiającego wzorcami (załącznikami), zawierać informacje i dane określone w tych dokumentach.</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8)</w:t>
      </w:r>
      <w:r w:rsidRPr="00B56718">
        <w:rPr>
          <w:rFonts w:ascii="Times New Roman" w:eastAsia="Times New Roman" w:hAnsi="Times New Roman" w:cs="Times New Roman"/>
          <w:sz w:val="24"/>
          <w:szCs w:val="24"/>
          <w:lang w:eastAsia="pl-PL"/>
        </w:rPr>
        <w:t xml:space="preserve"> 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osobnym pliku. Tak wydzielonych informacji Zamawiający nie będzie ujawniał. Wykonawca nie może zastrzec informacji i dokumentów, których jawność wynika z innych aktów prawnych w tym m. in. z zapisu art. 222 ust. 5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bCs/>
          <w:sz w:val="24"/>
          <w:szCs w:val="24"/>
          <w:lang w:eastAsia="pl-PL"/>
        </w:rPr>
        <w:t>9)</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i/>
          <w:sz w:val="24"/>
          <w:szCs w:val="24"/>
          <w:u w:val="single"/>
          <w:lang w:eastAsia="pl-PL"/>
        </w:rPr>
        <w:t>W przypadku określonym w art. 225 wykonawca, składając ofertę, informuje zamawiającego, że:</w:t>
      </w:r>
    </w:p>
    <w:p w:rsidR="00B56718" w:rsidRPr="00B56718" w:rsidRDefault="00B56718" w:rsidP="00B56718">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i/>
          <w:sz w:val="24"/>
          <w:szCs w:val="24"/>
          <w:u w:val="single"/>
          <w:lang w:eastAsia="pl-PL"/>
        </w:rPr>
        <w:t>a)</w:t>
      </w:r>
      <w:r w:rsidRPr="00B56718">
        <w:rPr>
          <w:rFonts w:ascii="Times New Roman" w:eastAsia="Times New Roman" w:hAnsi="Times New Roman" w:cs="Times New Roman"/>
          <w:i/>
          <w:sz w:val="24"/>
          <w:szCs w:val="24"/>
          <w:u w:val="single"/>
          <w:lang w:eastAsia="pl-PL"/>
        </w:rPr>
        <w:t xml:space="preserve"> wybór jego oferty będzie prowadził do powstania u Zamawiającego obowiązku podatkowego;</w:t>
      </w:r>
    </w:p>
    <w:p w:rsidR="00B56718" w:rsidRPr="00B56718" w:rsidRDefault="00B56718" w:rsidP="00B56718">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i/>
          <w:sz w:val="24"/>
          <w:szCs w:val="24"/>
          <w:u w:val="single"/>
          <w:lang w:eastAsia="pl-PL"/>
        </w:rPr>
        <w:lastRenderedPageBreak/>
        <w:t>b)</w:t>
      </w:r>
      <w:r w:rsidRPr="00B56718">
        <w:rPr>
          <w:rFonts w:ascii="Times New Roman" w:eastAsia="Times New Roman" w:hAnsi="Times New Roman" w:cs="Times New Roman"/>
          <w:i/>
          <w:sz w:val="24"/>
          <w:szCs w:val="24"/>
          <w:u w:val="single"/>
          <w:lang w:eastAsia="pl-PL"/>
        </w:rPr>
        <w:t xml:space="preserve"> wskazując nazwy (rodzaju) towaru lub usługi, których dostawa lub świadczenie będą prowadziły do powstania obowiązku podatkowego;</w:t>
      </w:r>
    </w:p>
    <w:p w:rsidR="00B56718" w:rsidRPr="00B56718" w:rsidRDefault="00B56718" w:rsidP="00B56718">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i/>
          <w:sz w:val="24"/>
          <w:szCs w:val="24"/>
          <w:u w:val="single"/>
          <w:lang w:eastAsia="pl-PL"/>
        </w:rPr>
        <w:t>c)</w:t>
      </w:r>
      <w:r w:rsidRPr="00B56718">
        <w:rPr>
          <w:rFonts w:ascii="Times New Roman" w:eastAsia="Times New Roman" w:hAnsi="Times New Roman" w:cs="Times New Roman"/>
          <w:i/>
          <w:sz w:val="24"/>
          <w:szCs w:val="24"/>
          <w:u w:val="single"/>
          <w:lang w:eastAsia="pl-PL"/>
        </w:rPr>
        <w:t xml:space="preserve"> wskazuje wartość towaru lub usługi objętego obowiązkiem podatkowym zamawiającego, bez kwoty podatku;</w:t>
      </w:r>
    </w:p>
    <w:p w:rsidR="00B56718" w:rsidRPr="00B56718" w:rsidRDefault="00B56718" w:rsidP="00B56718">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i/>
          <w:sz w:val="24"/>
          <w:szCs w:val="24"/>
          <w:u w:val="single"/>
          <w:lang w:eastAsia="pl-PL"/>
        </w:rPr>
        <w:t>d)</w:t>
      </w:r>
      <w:r w:rsidRPr="00B56718">
        <w:rPr>
          <w:rFonts w:ascii="Times New Roman" w:eastAsia="Times New Roman" w:hAnsi="Times New Roman" w:cs="Times New Roman"/>
          <w:i/>
          <w:sz w:val="24"/>
          <w:szCs w:val="24"/>
          <w:u w:val="single"/>
          <w:lang w:eastAsia="pl-PL"/>
        </w:rPr>
        <w:t xml:space="preserve"> wskazuje stawki podatku od towaru i usług, która zgodnie z wiedzą wykonawcy, będzie miała zastosowanie.</w:t>
      </w:r>
    </w:p>
    <w:p w:rsidR="00B56718" w:rsidRPr="00B56718" w:rsidRDefault="00B56718" w:rsidP="00B56718">
      <w:pPr>
        <w:spacing w:after="0" w:line="240" w:lineRule="auto"/>
        <w:jc w:val="both"/>
        <w:rPr>
          <w:rFonts w:ascii="Times New Roman" w:eastAsia="Times New Roman" w:hAnsi="Times New Roman" w:cs="Times New Roman"/>
          <w:i/>
          <w:sz w:val="24"/>
          <w:szCs w:val="24"/>
          <w:u w:val="single"/>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3. Postanowienia dotyczące wnoszenia </w:t>
      </w:r>
      <w:r w:rsidRPr="00B56718">
        <w:rPr>
          <w:rFonts w:ascii="Times New Roman" w:eastAsia="Times New Roman" w:hAnsi="Times New Roman" w:cs="Times New Roman"/>
          <w:b/>
          <w:bCs/>
          <w:sz w:val="24"/>
          <w:szCs w:val="24"/>
          <w:u w:val="single"/>
          <w:lang w:eastAsia="pl-PL"/>
        </w:rPr>
        <w:t>oferty wspólnej</w:t>
      </w:r>
      <w:r w:rsidRPr="00B56718">
        <w:rPr>
          <w:rFonts w:ascii="Times New Roman" w:eastAsia="Times New Roman" w:hAnsi="Times New Roman" w:cs="Times New Roman"/>
          <w:b/>
          <w:bCs/>
          <w:sz w:val="24"/>
          <w:szCs w:val="24"/>
          <w:lang w:eastAsia="pl-PL"/>
        </w:rPr>
        <w:t xml:space="preserve"> przez dwa lub więcej podmioty gospodarcze (konsorcja / spółki cywilne):</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1) </w:t>
      </w:r>
      <w:r w:rsidRPr="00B56718">
        <w:rPr>
          <w:rFonts w:ascii="Times New Roman" w:eastAsia="Times New Roman" w:hAnsi="Times New Roman" w:cs="Times New Roman"/>
          <w:bCs/>
          <w:sz w:val="24"/>
          <w:szCs w:val="24"/>
          <w:lang w:eastAsia="pl-PL"/>
        </w:rPr>
        <w:t>Wykonawcy mogą wspólnie ubiegać się o udzielenie zamówienia.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sz w:val="24"/>
          <w:szCs w:val="24"/>
          <w:lang w:eastAsia="pl-PL"/>
        </w:rPr>
        <w:t xml:space="preserve"> 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Oferta winna być podpisana przez każdego z wykonawców występujących wspólnie lub przez upoważnionego przedstawiciela.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Wykonawcy wspólnie ubiegający się o udzielenie zamówienia ponoszą solidarną odpowiedzialność za wykonanie umowy.</w:t>
      </w: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sz w:val="24"/>
          <w:szCs w:val="24"/>
          <w:lang w:eastAsia="pl-PL"/>
        </w:rPr>
        <w:t xml:space="preserve"> Wykonawców obowiązują postanowienia pkt. VII „Wykaz podmiotowych środków dowodowych”, potwierdzających spełnianie warunków udziału w postępowaniu oraz brak podstaw wykluczenia” pkt 8 w sprawie dokumentów wymaganych w przypadku składania oferty wspólnej.</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4. Postanowienia dotyczące prowadzenia przez Zamawiającego wyjaśnień w toku </w:t>
      </w: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     badania i oceny ofert:</w:t>
      </w:r>
    </w:p>
    <w:p w:rsidR="00B56718" w:rsidRPr="00AF57CC" w:rsidRDefault="00B56718" w:rsidP="00B56718">
      <w:pPr>
        <w:spacing w:after="0" w:line="240" w:lineRule="auto"/>
        <w:jc w:val="both"/>
        <w:rPr>
          <w:rFonts w:ascii="Times New Roman" w:eastAsia="Times New Roman" w:hAnsi="Times New Roman" w:cs="Times New Roman"/>
          <w:b/>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Zamawiający może wezwać wykonawców do złożenia, uzupełnienia, poprawienia                      lub uzupełnienia oświadczenia wykonawcy, podmiotowych środków dowodowych, innych dokumentów lub oświadczeń na zasadach określonych w art. 128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Zamawiający poprawia w ofercie oczywiste omyłki pisarskie oraz oczywiste omyłki rachunkowe, z uwzględnieniem konsekwencji rachunkowych dokonanych poprawek, niezwłocznie zawiadamiając o tym wykonawcę, którego oferta została poprawiona.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Zamawiający poprawia w ofercie inne omyłki polegające na niezgodności oferty z dokumentami zamówienia, niepowodujące istotnych zmian w treści oferty, niezwłocznie zawia</w:t>
      </w:r>
      <w:r w:rsidRPr="00B56718">
        <w:rPr>
          <w:rFonts w:ascii="Times New Roman" w:eastAsia="Times New Roman" w:hAnsi="Times New Roman" w:cs="Times New Roman"/>
          <w:sz w:val="24"/>
          <w:szCs w:val="24"/>
          <w:lang w:eastAsia="pl-PL"/>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t>
      </w:r>
      <w:r w:rsidRPr="00B56718">
        <w:rPr>
          <w:rFonts w:ascii="Times New Roman" w:eastAsia="Times New Roman" w:hAnsi="Times New Roman" w:cs="Times New Roman"/>
          <w:sz w:val="24"/>
          <w:szCs w:val="24"/>
          <w:lang w:eastAsia="pl-PL"/>
        </w:rPr>
        <w:lastRenderedPageBreak/>
        <w:t xml:space="preserve">wykonawcy wyjaśnień, w tym złożenia dowodów w zakresie wyliczenia ceny lub kosztu, lub ich istotnych części składowych.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5. Postanowienia dotyczące przetwarzania danych osobowych:</w:t>
      </w: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p>
    <w:p w:rsidR="00B56718" w:rsidRPr="00B56718" w:rsidRDefault="00B56718" w:rsidP="00B56718">
      <w:pPr>
        <w:spacing w:before="480" w:after="0" w:line="240" w:lineRule="auto"/>
        <w:contextualSpacing/>
        <w:jc w:val="both"/>
        <w:outlineLvl w:val="0"/>
        <w:rPr>
          <w:rFonts w:ascii="Times New Roman" w:eastAsia="Calibri Light" w:hAnsi="Times New Roman" w:cs="Times New Roman"/>
          <w:bCs/>
          <w:color w:val="00000A"/>
          <w:sz w:val="24"/>
          <w:szCs w:val="24"/>
          <w:lang w:bidi="en-US"/>
        </w:rPr>
      </w:pPr>
      <w:r w:rsidRPr="00B56718">
        <w:rPr>
          <w:rFonts w:ascii="Times New Roman" w:eastAsia="Times New Roman" w:hAnsi="Times New Roman" w:cs="Times New Roman"/>
          <w:b/>
          <w:sz w:val="24"/>
          <w:szCs w:val="24"/>
          <w:lang w:eastAsia="pl-PL"/>
        </w:rPr>
        <w:t xml:space="preserve">1) </w:t>
      </w:r>
      <w:r w:rsidRPr="00B56718">
        <w:rPr>
          <w:rFonts w:ascii="Times New Roman" w:eastAsia="Times New Roman" w:hAnsi="Times New Roman" w:cs="Times New Roman"/>
          <w:sz w:val="24"/>
          <w:szCs w:val="24"/>
          <w:lang w:eastAsia="pl-PL"/>
        </w:rPr>
        <w:t>Zamawiający informuje, że dane osobowe pozyskane w związku z przeprowadzeniem niniejszego postępowania przetwarzane będą na podstawie art. 6 ust. 1 lit. c R</w:t>
      </w:r>
      <w:r w:rsidRPr="00B56718">
        <w:rPr>
          <w:rFonts w:ascii="Times New Roman" w:eastAsia="Calibri" w:hAnsi="Times New Roman" w:cs="Times New Roman"/>
          <w:bCs/>
          <w:sz w:val="24"/>
          <w:szCs w:val="24"/>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56718">
        <w:rPr>
          <w:rFonts w:ascii="Times New Roman" w:eastAsia="Times New Roman" w:hAnsi="Times New Roman" w:cs="Times New Roman"/>
          <w:bCs/>
          <w:sz w:val="24"/>
          <w:szCs w:val="24"/>
          <w:lang w:eastAsia="pl-PL"/>
        </w:rPr>
        <w:t xml:space="preserve">dalej „Rozporządzenie RODO” w celu związanym z postępowaniem o udzielenie zamówienia publicznego.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2) </w:t>
      </w:r>
      <w:r w:rsidRPr="00B56718">
        <w:rPr>
          <w:rFonts w:ascii="Times New Roman" w:eastAsia="Times New Roman" w:hAnsi="Times New Roman" w:cs="Times New Roman"/>
          <w:sz w:val="24"/>
          <w:szCs w:val="24"/>
          <w:lang w:eastAsia="pl-PL"/>
        </w:rPr>
        <w:t>Administratorem danych osobowych jest Zamawiający. Podstawą prawną przetwarzania danych osobowych stanowi ustawa Prawo zamówień publicznych, wydane na jej podstawie akty wykonawcze, a także ustawa o narodowym zasobie archiwalnym i archiwach.</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3) </w:t>
      </w:r>
      <w:r w:rsidRPr="00B56718">
        <w:rPr>
          <w:rFonts w:ascii="Times New Roman" w:eastAsia="Times New Roman" w:hAnsi="Times New Roman" w:cs="Times New Roman"/>
          <w:sz w:val="24"/>
          <w:szCs w:val="24"/>
          <w:lang w:eastAsia="pl-PL"/>
        </w:rPr>
        <w:t>Dane osobowe będą przetwarzane, z uwzględnieniem przepisów prawa, w celu:</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a)</w:t>
      </w:r>
      <w:r w:rsidRPr="00B56718">
        <w:rPr>
          <w:rFonts w:ascii="Times New Roman" w:eastAsia="Times New Roman" w:hAnsi="Times New Roman" w:cs="Times New Roman"/>
          <w:sz w:val="24"/>
          <w:szCs w:val="24"/>
          <w:lang w:eastAsia="pl-PL"/>
        </w:rPr>
        <w:t xml:space="preserve">  przeprowadzenie postępowania o udzielenie zamówienia publicznego,</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b)</w:t>
      </w:r>
      <w:r w:rsidRPr="00B56718">
        <w:rPr>
          <w:rFonts w:ascii="Times New Roman" w:eastAsia="Times New Roman" w:hAnsi="Times New Roman" w:cs="Times New Roman"/>
          <w:sz w:val="24"/>
          <w:szCs w:val="24"/>
          <w:lang w:eastAsia="pl-PL"/>
        </w:rPr>
        <w:t xml:space="preserve">  zawarcia i realizacji umowy z wyłonionym w niniejszym postępowaniu wykonawcą,</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c)</w:t>
      </w:r>
      <w:r w:rsidRPr="00B56718">
        <w:rPr>
          <w:rFonts w:ascii="Times New Roman" w:eastAsia="Times New Roman" w:hAnsi="Times New Roman" w:cs="Times New Roman"/>
          <w:sz w:val="24"/>
          <w:szCs w:val="24"/>
          <w:lang w:eastAsia="pl-PL"/>
        </w:rPr>
        <w:t xml:space="preserve">  dokonania rozliczenia i płatności związanych z realizacją umowy,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d)  </w:t>
      </w:r>
      <w:r w:rsidRPr="00B56718">
        <w:rPr>
          <w:rFonts w:ascii="Times New Roman" w:eastAsia="Times New Roman" w:hAnsi="Times New Roman" w:cs="Times New Roman"/>
          <w:sz w:val="24"/>
          <w:szCs w:val="24"/>
          <w:lang w:eastAsia="pl-PL"/>
        </w:rPr>
        <w:t>przeprowadzenie ewentualnych postępowań kontrolnych i / lub audytu przez komórki Zamawiającego i inne uprawnione podmioty,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e)  </w:t>
      </w:r>
      <w:r w:rsidRPr="00B56718">
        <w:rPr>
          <w:rFonts w:ascii="Times New Roman" w:eastAsia="Times New Roman" w:hAnsi="Times New Roman" w:cs="Times New Roman"/>
          <w:sz w:val="24"/>
          <w:szCs w:val="24"/>
          <w:lang w:eastAsia="pl-PL"/>
        </w:rPr>
        <w:t>udostępnienie dokumentacji postępowania i zawartej umowy jako informacji publicznej,</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f)  </w:t>
      </w:r>
      <w:r w:rsidRPr="00B56718">
        <w:rPr>
          <w:rFonts w:ascii="Times New Roman" w:eastAsia="Times New Roman" w:hAnsi="Times New Roman" w:cs="Times New Roman"/>
          <w:sz w:val="24"/>
          <w:szCs w:val="24"/>
          <w:lang w:eastAsia="pl-PL"/>
        </w:rPr>
        <w:t>archiwizacji postępowania.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4) </w:t>
      </w:r>
      <w:r w:rsidRPr="00B56718">
        <w:rPr>
          <w:rFonts w:ascii="Times New Roman" w:eastAsia="Times New Roman" w:hAnsi="Times New Roman" w:cs="Times New Roman"/>
          <w:sz w:val="24"/>
          <w:szCs w:val="24"/>
          <w:lang w:eastAsia="pl-PL"/>
        </w:rPr>
        <w:t>Dane osobowe będą ujawniane wykonawcom oraz wszystkim zainteresowanym.</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5) </w:t>
      </w:r>
      <w:r w:rsidRPr="00B56718">
        <w:rPr>
          <w:rFonts w:ascii="Times New Roman" w:eastAsia="Times New Roman" w:hAnsi="Times New Roman" w:cs="Times New Roman"/>
          <w:sz w:val="24"/>
          <w:szCs w:val="24"/>
          <w:lang w:eastAsia="pl-PL"/>
        </w:rPr>
        <w:t>Dane osobowe będą przechowywane przez okres obowiązywania umowy a następnie przez okres co najmniej 5 lat zgodnie z przepisami dotyczącymi archiwizacji. Dotyczy to wszystkich uczestników postępowania.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6) </w:t>
      </w:r>
      <w:r w:rsidRPr="00B56718">
        <w:rPr>
          <w:rFonts w:ascii="Times New Roman" w:eastAsia="Times New Roman" w:hAnsi="Times New Roman" w:cs="Times New Roman"/>
          <w:sz w:val="24"/>
          <w:szCs w:val="24"/>
          <w:lang w:eastAsia="pl-PL"/>
        </w:rPr>
        <w:t>Osobie, której dane dotyczą przysługuje na warunkach określonych w przepisach Rozporządzenia RODO:</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a)</w:t>
      </w:r>
      <w:r w:rsidRPr="00B56718">
        <w:rPr>
          <w:rFonts w:ascii="Times New Roman" w:eastAsia="Times New Roman" w:hAnsi="Times New Roman" w:cs="Times New Roman"/>
          <w:sz w:val="24"/>
          <w:szCs w:val="24"/>
          <w:lang w:eastAsia="pl-PL"/>
        </w:rPr>
        <w:t xml:space="preserve">  prawo dostępu do danych (art. 15),</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b)</w:t>
      </w:r>
      <w:r w:rsidRPr="00B56718">
        <w:rPr>
          <w:rFonts w:ascii="Times New Roman" w:eastAsia="Times New Roman" w:hAnsi="Times New Roman" w:cs="Times New Roman"/>
          <w:sz w:val="24"/>
          <w:szCs w:val="24"/>
          <w:lang w:eastAsia="pl-PL"/>
        </w:rPr>
        <w:t xml:space="preserve">  prawo sprostowania danych (art. 16),</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c)</w:t>
      </w:r>
      <w:r w:rsidRPr="00B56718">
        <w:rPr>
          <w:rFonts w:ascii="Times New Roman" w:eastAsia="Times New Roman" w:hAnsi="Times New Roman" w:cs="Times New Roman"/>
          <w:sz w:val="24"/>
          <w:szCs w:val="24"/>
          <w:lang w:eastAsia="pl-PL"/>
        </w:rPr>
        <w:t xml:space="preserve">  prawo do usunięcia danych (art. 17),</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d)  </w:t>
      </w:r>
      <w:r w:rsidRPr="00B56718">
        <w:rPr>
          <w:rFonts w:ascii="Times New Roman" w:eastAsia="Times New Roman" w:hAnsi="Times New Roman" w:cs="Times New Roman"/>
          <w:sz w:val="24"/>
          <w:szCs w:val="24"/>
          <w:lang w:eastAsia="pl-PL"/>
        </w:rPr>
        <w:t>prawo do ograniczenia przetwarzania danych (art. 18),</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e)  </w:t>
      </w:r>
      <w:r w:rsidRPr="00B56718">
        <w:rPr>
          <w:rFonts w:ascii="Times New Roman" w:eastAsia="Times New Roman" w:hAnsi="Times New Roman" w:cs="Times New Roman"/>
          <w:sz w:val="24"/>
          <w:szCs w:val="24"/>
          <w:lang w:eastAsia="pl-PL"/>
        </w:rPr>
        <w:t>prawo wniesienia skargi do organu nadzorczego.</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7)  </w:t>
      </w:r>
      <w:r w:rsidRPr="00B56718">
        <w:rPr>
          <w:rFonts w:ascii="Times New Roman" w:eastAsia="Times New Roman" w:hAnsi="Times New Roman" w:cs="Times New Roman"/>
          <w:sz w:val="24"/>
          <w:szCs w:val="24"/>
          <w:lang w:eastAsia="pl-PL"/>
        </w:rPr>
        <w:t>Osobie, której dane dotyczą nie przysługuje: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a)</w:t>
      </w:r>
      <w:r w:rsidRPr="00B56718">
        <w:rPr>
          <w:rFonts w:ascii="Times New Roman" w:eastAsia="Times New Roman" w:hAnsi="Times New Roman" w:cs="Times New Roman"/>
          <w:sz w:val="24"/>
          <w:szCs w:val="24"/>
          <w:lang w:eastAsia="pl-PL"/>
        </w:rPr>
        <w:t xml:space="preserve">  prawo do usunięcia danych osobowych, „prawo do bycia zapomnianym” w związku                      z art. 17 ust. 3 lit. b, d lub e Rozporządzenia RODO,</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b)</w:t>
      </w:r>
      <w:r w:rsidRPr="00B56718">
        <w:rPr>
          <w:rFonts w:ascii="Times New Roman" w:eastAsia="Times New Roman" w:hAnsi="Times New Roman" w:cs="Times New Roman"/>
          <w:sz w:val="24"/>
          <w:szCs w:val="24"/>
          <w:lang w:eastAsia="pl-PL"/>
        </w:rPr>
        <w:t xml:space="preserve">  prawo do przenoszenia danych osobowych, o którym mowa w art. 20 Rozporządzenia RODO,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c)</w:t>
      </w:r>
      <w:r w:rsidRPr="00B56718">
        <w:rPr>
          <w:rFonts w:ascii="Times New Roman" w:eastAsia="Times New Roman" w:hAnsi="Times New Roman" w:cs="Times New Roman"/>
          <w:sz w:val="24"/>
          <w:szCs w:val="24"/>
          <w:lang w:eastAsia="pl-PL"/>
        </w:rPr>
        <w:t xml:space="preserve">  prawo sprzeciwu, o którym mowa w art. 21 Rozporządzenia RODO.</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8) </w:t>
      </w:r>
      <w:r w:rsidRPr="00B56718">
        <w:rPr>
          <w:rFonts w:ascii="Times New Roman" w:eastAsia="Times New Roman" w:hAnsi="Times New Roman" w:cs="Times New Roman"/>
          <w:sz w:val="24"/>
          <w:szCs w:val="24"/>
          <w:lang w:eastAsia="pl-PL"/>
        </w:rPr>
        <w:t>Podanie danych jest dobrowolne, jednakże ich niepodanie może uniemożliwić Zamawiającemu dokonanie oceny spełniania warunków udziału w postępowaniu oraz zdolności wykonawcy do należytego wykonania zamówienia, co skutkować może wykluczeniem wykonawcy z postepowania lub odrzuceniem jego oferty.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 xml:space="preserve">9) </w:t>
      </w:r>
      <w:r w:rsidRPr="00B56718">
        <w:rPr>
          <w:rFonts w:ascii="Times New Roman" w:eastAsia="Times New Roman" w:hAnsi="Times New Roman" w:cs="Times New Roman"/>
          <w:sz w:val="24"/>
          <w:szCs w:val="24"/>
          <w:lang w:eastAsia="pl-PL"/>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10) </w:t>
      </w:r>
      <w:r w:rsidRPr="00B56718">
        <w:rPr>
          <w:rFonts w:ascii="Times New Roman" w:eastAsia="Times New Roman" w:hAnsi="Times New Roman" w:cs="Times New Roman"/>
          <w:sz w:val="24"/>
          <w:szCs w:val="24"/>
          <w:lang w:eastAsia="pl-PL"/>
        </w:rPr>
        <w:t>Wykonawca pozyskując dane osobowe na potrzeby sporządzenia oferty zobowiązany                             jest wypełnić obowiązki wynikające m.in. z art. 13 i 14 Rozporządzenia RODO.</w:t>
      </w:r>
      <w:r w:rsidRPr="00B56718">
        <w:rPr>
          <w:rFonts w:ascii="Times New Roman" w:eastAsia="Times New Roman" w:hAnsi="Times New Roman" w:cs="Times New Roman"/>
          <w:b/>
          <w:sz w:val="24"/>
          <w:szCs w:val="24"/>
          <w:lang w:eastAsia="pl-PL"/>
        </w:rPr>
        <w:t xml:space="preserve"> </w:t>
      </w:r>
      <w:r w:rsidRPr="00B56718">
        <w:rPr>
          <w:rFonts w:ascii="Times New Roman" w:eastAsia="Times New Roman" w:hAnsi="Times New Roman" w:cs="Times New Roman"/>
          <w:sz w:val="24"/>
          <w:szCs w:val="24"/>
          <w:lang w:eastAsia="pl-PL"/>
        </w:rPr>
        <w:t>Wykonawca składając ofertę składa oświadczenie dotyczące przetwarzania danych osobowych.</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XII. Miejsce i termin składania i otwarcia ofert.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Ofertę należy składać </w:t>
      </w:r>
      <w:r w:rsidRPr="00B56718">
        <w:rPr>
          <w:rFonts w:ascii="Times New Roman" w:eastAsia="Times New Roman" w:hAnsi="Times New Roman" w:cs="Times New Roman"/>
          <w:b/>
          <w:sz w:val="24"/>
          <w:szCs w:val="24"/>
          <w:lang w:eastAsia="pl-PL"/>
        </w:rPr>
        <w:t xml:space="preserve">do </w:t>
      </w:r>
      <w:r w:rsidRPr="00B56718">
        <w:rPr>
          <w:rFonts w:ascii="Times New Roman" w:eastAsia="Times New Roman" w:hAnsi="Times New Roman" w:cs="Times New Roman"/>
          <w:b/>
          <w:sz w:val="24"/>
          <w:szCs w:val="24"/>
          <w:shd w:val="clear" w:color="auto" w:fill="FFFFFF"/>
          <w:lang w:eastAsia="pl-PL"/>
        </w:rPr>
        <w:t xml:space="preserve">dnia </w:t>
      </w:r>
      <w:r w:rsidR="000E36CB">
        <w:rPr>
          <w:rFonts w:ascii="Times New Roman" w:eastAsia="Times New Roman" w:hAnsi="Times New Roman" w:cs="Times New Roman"/>
          <w:b/>
          <w:sz w:val="24"/>
          <w:szCs w:val="24"/>
          <w:shd w:val="clear" w:color="auto" w:fill="FFFFFF"/>
          <w:lang w:eastAsia="pl-PL"/>
        </w:rPr>
        <w:t>1</w:t>
      </w:r>
      <w:r w:rsidR="00C032C6">
        <w:rPr>
          <w:rFonts w:ascii="Times New Roman" w:eastAsia="Times New Roman" w:hAnsi="Times New Roman" w:cs="Times New Roman"/>
          <w:b/>
          <w:sz w:val="24"/>
          <w:szCs w:val="24"/>
          <w:shd w:val="clear" w:color="auto" w:fill="FFFFFF"/>
          <w:lang w:eastAsia="pl-PL"/>
        </w:rPr>
        <w:t>0</w:t>
      </w:r>
      <w:r w:rsidRPr="00B56718">
        <w:rPr>
          <w:rFonts w:ascii="Times New Roman" w:eastAsia="Times New Roman" w:hAnsi="Times New Roman" w:cs="Times New Roman"/>
          <w:b/>
          <w:sz w:val="24"/>
          <w:szCs w:val="24"/>
          <w:shd w:val="clear" w:color="auto" w:fill="FFFFFF"/>
          <w:lang w:eastAsia="pl-PL"/>
        </w:rPr>
        <w:t>.0</w:t>
      </w:r>
      <w:r w:rsidR="00C032C6">
        <w:rPr>
          <w:rFonts w:ascii="Times New Roman" w:eastAsia="Times New Roman" w:hAnsi="Times New Roman" w:cs="Times New Roman"/>
          <w:b/>
          <w:sz w:val="24"/>
          <w:szCs w:val="24"/>
          <w:shd w:val="clear" w:color="auto" w:fill="FFFFFF"/>
          <w:lang w:eastAsia="pl-PL"/>
        </w:rPr>
        <w:t>6</w:t>
      </w:r>
      <w:r w:rsidRPr="00B56718">
        <w:rPr>
          <w:rFonts w:ascii="Times New Roman" w:eastAsia="Times New Roman" w:hAnsi="Times New Roman" w:cs="Times New Roman"/>
          <w:b/>
          <w:sz w:val="24"/>
          <w:szCs w:val="24"/>
          <w:shd w:val="clear" w:color="auto" w:fill="FFFFFF"/>
          <w:lang w:eastAsia="pl-PL"/>
        </w:rPr>
        <w:t>.2022 r. do</w:t>
      </w:r>
      <w:r w:rsidRPr="00B56718">
        <w:rPr>
          <w:rFonts w:ascii="Times New Roman" w:eastAsia="Times New Roman" w:hAnsi="Times New Roman" w:cs="Times New Roman"/>
          <w:b/>
          <w:sz w:val="24"/>
          <w:szCs w:val="24"/>
          <w:lang w:eastAsia="pl-PL"/>
        </w:rPr>
        <w:t xml:space="preserve"> godz. 10:00.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Wykonawca może, przed upływem terminu do składania ofert, zmienić lub wycofać ofertę. </w:t>
      </w:r>
    </w:p>
    <w:p w:rsidR="00B56718" w:rsidRPr="00B56718" w:rsidRDefault="00B56718" w:rsidP="00B56718">
      <w:pPr>
        <w:spacing w:after="0" w:line="240" w:lineRule="auto"/>
        <w:ind w:left="284" w:hanging="284"/>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Złożenie , zmiana, jak i wycofanie oferty następuje zgodnie z postanowieniami pkt. XI niniejszej SWZ.</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4. </w:t>
      </w:r>
      <w:r w:rsidRPr="00B56718">
        <w:rPr>
          <w:rFonts w:ascii="Times New Roman" w:eastAsia="Times New Roman" w:hAnsi="Times New Roman" w:cs="Times New Roman"/>
          <w:bCs/>
          <w:sz w:val="24"/>
          <w:szCs w:val="24"/>
          <w:lang w:eastAsia="pl-PL"/>
        </w:rPr>
        <w:t>Oferty zostaną otwarte</w:t>
      </w:r>
      <w:r w:rsidRPr="00B56718">
        <w:rPr>
          <w:rFonts w:ascii="Times New Roman" w:eastAsia="Times New Roman" w:hAnsi="Times New Roman" w:cs="Times New Roman"/>
          <w:b/>
          <w:bCs/>
          <w:sz w:val="24"/>
          <w:szCs w:val="24"/>
          <w:lang w:eastAsia="pl-PL"/>
        </w:rPr>
        <w:t xml:space="preserve"> dnia </w:t>
      </w:r>
      <w:r w:rsidR="000E36CB">
        <w:rPr>
          <w:rFonts w:ascii="Times New Roman" w:eastAsia="Times New Roman" w:hAnsi="Times New Roman" w:cs="Times New Roman"/>
          <w:b/>
          <w:bCs/>
          <w:sz w:val="24"/>
          <w:szCs w:val="24"/>
          <w:lang w:eastAsia="pl-PL"/>
        </w:rPr>
        <w:t>1</w:t>
      </w:r>
      <w:r w:rsidR="0088407A">
        <w:rPr>
          <w:rFonts w:ascii="Times New Roman" w:eastAsia="Times New Roman" w:hAnsi="Times New Roman" w:cs="Times New Roman"/>
          <w:b/>
          <w:bCs/>
          <w:sz w:val="24"/>
          <w:szCs w:val="24"/>
          <w:lang w:eastAsia="pl-PL"/>
        </w:rPr>
        <w:t>0</w:t>
      </w:r>
      <w:r w:rsidRPr="00B56718">
        <w:rPr>
          <w:rFonts w:ascii="Times New Roman" w:eastAsia="Times New Roman" w:hAnsi="Times New Roman" w:cs="Times New Roman"/>
          <w:b/>
          <w:bCs/>
          <w:sz w:val="24"/>
          <w:szCs w:val="24"/>
          <w:lang w:eastAsia="pl-PL"/>
        </w:rPr>
        <w:t>.0</w:t>
      </w:r>
      <w:r w:rsidR="0088407A">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
          <w:bCs/>
          <w:sz w:val="24"/>
          <w:szCs w:val="24"/>
          <w:lang w:eastAsia="pl-PL"/>
        </w:rPr>
        <w:t>.2022 r. o godz. 11:00.</w:t>
      </w:r>
    </w:p>
    <w:p w:rsidR="00B56718" w:rsidRPr="00B56718" w:rsidRDefault="00B56718" w:rsidP="00B56718">
      <w:pPr>
        <w:spacing w:after="0" w:line="240" w:lineRule="auto"/>
        <w:ind w:left="284" w:hanging="284"/>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5. </w:t>
      </w:r>
      <w:r w:rsidRPr="00B56718">
        <w:rPr>
          <w:rFonts w:ascii="Times New Roman" w:eastAsia="Times New Roman" w:hAnsi="Times New Roman" w:cs="Times New Roman"/>
          <w:bCs/>
          <w:sz w:val="24"/>
          <w:szCs w:val="24"/>
          <w:lang w:eastAsia="pl-PL"/>
        </w:rPr>
        <w:t xml:space="preserve">Otwarcie ofert nastąpi poprzez użycie mechanizmu do odszyfrowania ofert dostępnego                  po zalogowaniu w zakładce Deszyfrowanie na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 xml:space="preserve"> i następuje poprzez wskazanie pliku do odszyfrowania.</w:t>
      </w:r>
    </w:p>
    <w:p w:rsidR="00B56718" w:rsidRPr="00B56718" w:rsidRDefault="00B56718" w:rsidP="00B56718">
      <w:pPr>
        <w:spacing w:after="0" w:line="240" w:lineRule="auto"/>
        <w:ind w:left="284" w:hanging="284"/>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6. </w:t>
      </w:r>
      <w:r w:rsidRPr="00B56718">
        <w:rPr>
          <w:rFonts w:ascii="Times New Roman" w:eastAsia="Times New Roman" w:hAnsi="Times New Roman" w:cs="Times New Roman"/>
          <w:bCs/>
          <w:sz w:val="24"/>
          <w:szCs w:val="24"/>
          <w:lang w:eastAsia="pl-PL"/>
        </w:rPr>
        <w:t>Niezwłocznie po otwarciu ofert Zamawiający udostępni na stronie internetowej prowadzonego postępowania informacje o:</w:t>
      </w:r>
    </w:p>
    <w:p w:rsidR="00B56718" w:rsidRPr="00B56718" w:rsidRDefault="00B56718" w:rsidP="00B56718">
      <w:pPr>
        <w:spacing w:after="0" w:line="240" w:lineRule="auto"/>
        <w:ind w:left="284" w:hanging="284"/>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1) </w:t>
      </w:r>
      <w:r w:rsidRPr="00B56718">
        <w:rPr>
          <w:rFonts w:ascii="Times New Roman" w:eastAsia="Times New Roman" w:hAnsi="Times New Roman" w:cs="Times New Roman"/>
          <w:bCs/>
          <w:sz w:val="24"/>
          <w:szCs w:val="24"/>
          <w:lang w:eastAsia="pl-PL"/>
        </w:rPr>
        <w:t xml:space="preserve">nazwach albo imionach i nazwiskach oraz siedzibach lub miejscach prowadzonej działalności gospodarczej albo miejscach zamieszkania wykonawców, których oferty zostały otwarte; </w:t>
      </w:r>
    </w:p>
    <w:p w:rsidR="00B56718" w:rsidRPr="00B56718" w:rsidRDefault="00B56718" w:rsidP="00B56718">
      <w:pPr>
        <w:spacing w:after="0" w:line="240" w:lineRule="auto"/>
        <w:ind w:left="284" w:hanging="284"/>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2) </w:t>
      </w:r>
      <w:r w:rsidRPr="00B56718">
        <w:rPr>
          <w:rFonts w:ascii="Times New Roman" w:eastAsia="Times New Roman" w:hAnsi="Times New Roman" w:cs="Times New Roman"/>
          <w:bCs/>
          <w:sz w:val="24"/>
          <w:szCs w:val="24"/>
          <w:lang w:eastAsia="pl-PL"/>
        </w:rPr>
        <w:t>cenach lub kosztach zawartych w ofertach.</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XIII. Opis sposobu obliczenia ceny</w:t>
      </w: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Cena oferty w zakresie każdego zadania z osobna uwzględnia wszystkie zobowiązania, musi być podana w PLN cyfrowo i słownie, z wyodrębnieniem należnego podatku VAT.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Cena podana w ofercie powinna obejmować wszystkie koszty i składniki związane                 z wykonaniem każdej z części zamówienia – poszczególnych zadań oraz warunkami stawianymi przez Zamawiającego.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Cena może być tylko jedna za oferowaną część przedmiotu zamówienia – poszczególne zadania, nie dopuszcza się wariantowości cen. </w:t>
      </w:r>
    </w:p>
    <w:p w:rsidR="00B56718" w:rsidRPr="00B56718" w:rsidRDefault="00B56718" w:rsidP="00B56718">
      <w:pPr>
        <w:spacing w:after="0" w:line="240" w:lineRule="auto"/>
        <w:jc w:val="both"/>
        <w:rPr>
          <w:rFonts w:ascii="Times New Roman" w:eastAsia="Times New Roman" w:hAnsi="Times New Roman" w:cs="Times New Roman"/>
          <w:sz w:val="16"/>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Cena nie ulega zmianie przez okres ważności oferty (związania ofertą). </w:t>
      </w:r>
    </w:p>
    <w:p w:rsidR="00B56718" w:rsidRPr="00B56718" w:rsidRDefault="00B56718" w:rsidP="00B56718">
      <w:pPr>
        <w:spacing w:after="0" w:line="240" w:lineRule="auto"/>
        <w:jc w:val="both"/>
        <w:rPr>
          <w:rFonts w:ascii="Times New Roman" w:eastAsia="Times New Roman" w:hAnsi="Times New Roman" w:cs="Times New Roman"/>
          <w:sz w:val="16"/>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Cenę za wykonanie przedmiotu zamówienia należy przedstawić w „Formularzu ofertowym”,        stanowiącym załącznik do niniejszej specyfikacji warunków zamówienia.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Ceny za wykonanie poszczególnych części przedmiotu zamówienia – zadań wyliczone                     w poszczególnych „Kosztorysach ofertowych” stanowiących załączniki do niniejszej specyfikacji warunków zamówienia, należy przenieść do „Formularza ofertowego”.</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w:t>
      </w:r>
    </w:p>
    <w:p w:rsidR="00AF57CC" w:rsidRDefault="00AF57CC" w:rsidP="00B56718">
      <w:pPr>
        <w:spacing w:after="0" w:line="240" w:lineRule="auto"/>
        <w:jc w:val="both"/>
        <w:rPr>
          <w:rFonts w:ascii="Times New Roman" w:eastAsia="Times New Roman" w:hAnsi="Times New Roman" w:cs="Times New Roman"/>
          <w:sz w:val="24"/>
          <w:szCs w:val="24"/>
          <w:lang w:eastAsia="pl-PL"/>
        </w:rPr>
      </w:pPr>
    </w:p>
    <w:p w:rsidR="00AF57CC" w:rsidRDefault="00AF57CC" w:rsidP="00B56718">
      <w:pPr>
        <w:spacing w:after="0" w:line="240" w:lineRule="auto"/>
        <w:jc w:val="both"/>
        <w:rPr>
          <w:rFonts w:ascii="Times New Roman" w:eastAsia="Times New Roman" w:hAnsi="Times New Roman" w:cs="Times New Roman"/>
          <w:sz w:val="24"/>
          <w:szCs w:val="24"/>
          <w:lang w:eastAsia="pl-PL"/>
        </w:rPr>
      </w:pPr>
    </w:p>
    <w:p w:rsidR="00AF57CC" w:rsidRDefault="00AF57CC" w:rsidP="00B56718">
      <w:pPr>
        <w:spacing w:after="0" w:line="240" w:lineRule="auto"/>
        <w:jc w:val="both"/>
        <w:rPr>
          <w:rFonts w:ascii="Times New Roman" w:eastAsia="Times New Roman" w:hAnsi="Times New Roman" w:cs="Times New Roman"/>
          <w:sz w:val="24"/>
          <w:szCs w:val="24"/>
          <w:lang w:eastAsia="pl-PL"/>
        </w:rPr>
      </w:pPr>
    </w:p>
    <w:p w:rsidR="00AF57CC" w:rsidRPr="00B56718" w:rsidRDefault="00AF57CC"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lastRenderedPageBreak/>
        <w:t>XIV. Opis kryteriów, którymi zamawiający będzie się kierował przy wyborze oferty.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1. Kryteria oceny ofert - zamawiający uzna oferty za spełniające wymagania i przyjmie do szczegółowego rozpatrywania, jeżeli:</w:t>
      </w:r>
    </w:p>
    <w:p w:rsidR="00B56718" w:rsidRPr="00B56718" w:rsidRDefault="00B56718" w:rsidP="00B56718">
      <w:pPr>
        <w:spacing w:after="0" w:line="240" w:lineRule="auto"/>
        <w:jc w:val="both"/>
        <w:rPr>
          <w:rFonts w:ascii="Times New Roman" w:eastAsia="Times New Roman" w:hAnsi="Times New Roman" w:cs="Times New Roman"/>
          <w:b/>
          <w:bCs/>
          <w:sz w:val="20"/>
          <w:szCs w:val="20"/>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1.1</w:t>
      </w:r>
      <w:r w:rsidRPr="00B56718">
        <w:rPr>
          <w:rFonts w:ascii="Times New Roman" w:eastAsia="Times New Roman" w:hAnsi="Times New Roman" w:cs="Times New Roman"/>
          <w:sz w:val="24"/>
          <w:szCs w:val="24"/>
          <w:lang w:eastAsia="pl-PL"/>
        </w:rPr>
        <w:tab/>
        <w:t>oferta spełnia wymagania określone niniejszą specyfikacją,</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1.2</w:t>
      </w:r>
      <w:r w:rsidRPr="00B56718">
        <w:rPr>
          <w:rFonts w:ascii="Times New Roman" w:eastAsia="Times New Roman" w:hAnsi="Times New Roman" w:cs="Times New Roman"/>
          <w:sz w:val="24"/>
          <w:szCs w:val="24"/>
          <w:lang w:eastAsia="pl-PL"/>
        </w:rPr>
        <w:tab/>
        <w:t>oferta została złożona, w określonym przez Zamawiającego terminie,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1.3</w:t>
      </w:r>
      <w:r w:rsidRPr="00B56718">
        <w:rPr>
          <w:rFonts w:ascii="Times New Roman" w:eastAsia="Times New Roman" w:hAnsi="Times New Roman" w:cs="Times New Roman"/>
          <w:sz w:val="24"/>
          <w:szCs w:val="24"/>
          <w:lang w:eastAsia="pl-PL"/>
        </w:rPr>
        <w:tab/>
        <w:t>wykonawca przedstawił ofertę zgodną co do treści z wymaganiami Zamawiającego,</w:t>
      </w: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1.4       wniesiono poprawnie wadium.</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sz w:val="24"/>
          <w:szCs w:val="24"/>
          <w:lang w:eastAsia="pl-PL"/>
        </w:rPr>
        <w:t xml:space="preserve"> Kryteria oceny ofert - stosowanie matematycznych obliczeń przy ocenie ofert, stanowi podstawową zasadę oceny ofert, które oceniane będą w odniesieniu do najkorzystniejszych warunków przedstawionych przez wykonawców w zakresie każdego kryterium.</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 xml:space="preserve">3. </w:t>
      </w:r>
      <w:r w:rsidRPr="00B56718">
        <w:rPr>
          <w:rFonts w:ascii="Times New Roman" w:eastAsia="Times New Roman" w:hAnsi="Times New Roman" w:cs="Times New Roman"/>
          <w:sz w:val="24"/>
          <w:szCs w:val="24"/>
          <w:lang w:eastAsia="pl-PL"/>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sz w:val="24"/>
          <w:szCs w:val="24"/>
          <w:lang w:eastAsia="pl-PL"/>
        </w:rPr>
        <w:t xml:space="preserve"> Wybór oferty w zakresie każdego z zadań od 1 do 2 zostanie dokonany w oparciu                        o przyjęte w niniejszym postępowaniu kryteria oceny ofert przedstawione w tabeli: </w:t>
      </w:r>
    </w:p>
    <w:p w:rsidR="00B56718" w:rsidRPr="00B56718" w:rsidRDefault="00B56718" w:rsidP="00B56718">
      <w:pPr>
        <w:spacing w:after="0" w:line="240" w:lineRule="auto"/>
        <w:jc w:val="both"/>
        <w:rPr>
          <w:rFonts w:ascii="Times New Roman" w:eastAsia="Times New Roman" w:hAnsi="Times New Roman" w:cs="Times New Roman"/>
          <w:b/>
          <w:bCs/>
          <w:i/>
          <w:iCs/>
          <w:sz w:val="24"/>
          <w:szCs w:val="24"/>
          <w:lang w:eastAsia="pl-PL"/>
        </w:rPr>
      </w:pPr>
      <w:r w:rsidRPr="00B56718">
        <w:rPr>
          <w:rFonts w:ascii="Times New Roman" w:eastAsia="Times New Roman" w:hAnsi="Times New Roman" w:cs="Times New Roman"/>
          <w:sz w:val="24"/>
          <w:szCs w:val="24"/>
          <w:lang w:eastAsia="pl-PL"/>
        </w:rPr>
        <w:t xml:space="preserve">                                                        </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6"/>
        <w:gridCol w:w="2124"/>
      </w:tblGrid>
      <w:tr w:rsidR="00B56718" w:rsidRPr="00B56718" w:rsidTr="00B56718">
        <w:tc>
          <w:tcPr>
            <w:tcW w:w="3096" w:type="dxa"/>
            <w:tcBorders>
              <w:top w:val="single" w:sz="4" w:space="0" w:color="auto"/>
              <w:left w:val="single" w:sz="4" w:space="0" w:color="auto"/>
              <w:bottom w:val="single" w:sz="4" w:space="0" w:color="auto"/>
              <w:right w:val="single" w:sz="4" w:space="0" w:color="auto"/>
            </w:tcBorders>
            <w:hideMark/>
          </w:tcPr>
          <w:p w:rsidR="00B56718" w:rsidRPr="00B56718" w:rsidRDefault="00B56718" w:rsidP="00B56718">
            <w:pPr>
              <w:spacing w:after="0"/>
              <w:jc w:val="both"/>
              <w:rPr>
                <w:rFonts w:ascii="Times New Roman" w:eastAsia="Times New Roman" w:hAnsi="Times New Roman" w:cs="Times New Roman"/>
                <w:b/>
                <w:bCs/>
                <w:sz w:val="24"/>
                <w:szCs w:val="24"/>
              </w:rPr>
            </w:pPr>
            <w:r w:rsidRPr="00B56718">
              <w:rPr>
                <w:rFonts w:ascii="Times New Roman" w:eastAsia="Times New Roman" w:hAnsi="Times New Roman" w:cs="Times New Roman"/>
                <w:b/>
                <w:bCs/>
                <w:sz w:val="24"/>
                <w:szCs w:val="24"/>
              </w:rPr>
              <w:t xml:space="preserve"> Nazwa kryterium</w:t>
            </w:r>
          </w:p>
        </w:tc>
        <w:tc>
          <w:tcPr>
            <w:tcW w:w="2124" w:type="dxa"/>
            <w:tcBorders>
              <w:top w:val="single" w:sz="4" w:space="0" w:color="auto"/>
              <w:left w:val="single" w:sz="4" w:space="0" w:color="auto"/>
              <w:bottom w:val="single" w:sz="4" w:space="0" w:color="auto"/>
              <w:right w:val="single" w:sz="4" w:space="0" w:color="auto"/>
            </w:tcBorders>
            <w:hideMark/>
          </w:tcPr>
          <w:p w:rsidR="00B56718" w:rsidRPr="00B56718" w:rsidRDefault="00B56718" w:rsidP="00B56718">
            <w:pPr>
              <w:spacing w:after="0"/>
              <w:jc w:val="center"/>
              <w:rPr>
                <w:rFonts w:ascii="Times New Roman" w:eastAsia="Times New Roman" w:hAnsi="Times New Roman" w:cs="Times New Roman"/>
                <w:b/>
                <w:bCs/>
                <w:sz w:val="24"/>
                <w:szCs w:val="24"/>
              </w:rPr>
            </w:pPr>
            <w:r w:rsidRPr="00B56718">
              <w:rPr>
                <w:rFonts w:ascii="Times New Roman" w:eastAsia="Times New Roman" w:hAnsi="Times New Roman" w:cs="Times New Roman"/>
                <w:b/>
                <w:bCs/>
                <w:sz w:val="24"/>
                <w:szCs w:val="24"/>
              </w:rPr>
              <w:t>Waga</w:t>
            </w:r>
          </w:p>
        </w:tc>
      </w:tr>
      <w:tr w:rsidR="00B56718" w:rsidRPr="00B56718" w:rsidTr="00B56718">
        <w:tc>
          <w:tcPr>
            <w:tcW w:w="3096" w:type="dxa"/>
            <w:tcBorders>
              <w:top w:val="single" w:sz="4" w:space="0" w:color="auto"/>
              <w:left w:val="single" w:sz="4" w:space="0" w:color="auto"/>
              <w:bottom w:val="single" w:sz="4" w:space="0" w:color="auto"/>
              <w:right w:val="single" w:sz="4" w:space="0" w:color="auto"/>
            </w:tcBorders>
            <w:hideMark/>
          </w:tcPr>
          <w:p w:rsidR="00B56718" w:rsidRPr="00B56718" w:rsidRDefault="00B56718" w:rsidP="00B56718">
            <w:pPr>
              <w:spacing w:after="0"/>
              <w:jc w:val="both"/>
              <w:rPr>
                <w:rFonts w:ascii="Times New Roman" w:eastAsia="Times New Roman" w:hAnsi="Times New Roman" w:cs="Times New Roman"/>
                <w:b/>
                <w:bCs/>
                <w:sz w:val="24"/>
                <w:szCs w:val="24"/>
              </w:rPr>
            </w:pPr>
            <w:r w:rsidRPr="00B56718">
              <w:rPr>
                <w:rFonts w:ascii="Times New Roman" w:eastAsia="Times New Roman" w:hAnsi="Times New Roman" w:cs="Times New Roman"/>
                <w:b/>
                <w:bCs/>
                <w:sz w:val="24"/>
                <w:szCs w:val="24"/>
              </w:rPr>
              <w:t xml:space="preserve"> Cena</w:t>
            </w:r>
          </w:p>
        </w:tc>
        <w:tc>
          <w:tcPr>
            <w:tcW w:w="2124" w:type="dxa"/>
            <w:tcBorders>
              <w:top w:val="single" w:sz="4" w:space="0" w:color="auto"/>
              <w:left w:val="single" w:sz="4" w:space="0" w:color="auto"/>
              <w:bottom w:val="single" w:sz="4" w:space="0" w:color="auto"/>
              <w:right w:val="single" w:sz="4" w:space="0" w:color="auto"/>
            </w:tcBorders>
            <w:hideMark/>
          </w:tcPr>
          <w:p w:rsidR="00B56718" w:rsidRPr="00B56718" w:rsidRDefault="00B56718" w:rsidP="00B56718">
            <w:pPr>
              <w:spacing w:after="0"/>
              <w:jc w:val="center"/>
              <w:rPr>
                <w:rFonts w:ascii="Times New Roman" w:eastAsia="Times New Roman" w:hAnsi="Times New Roman" w:cs="Times New Roman"/>
                <w:b/>
                <w:bCs/>
                <w:sz w:val="24"/>
                <w:szCs w:val="24"/>
              </w:rPr>
            </w:pPr>
            <w:r w:rsidRPr="00B56718">
              <w:rPr>
                <w:rFonts w:ascii="Times New Roman" w:eastAsia="Times New Roman" w:hAnsi="Times New Roman" w:cs="Times New Roman"/>
                <w:b/>
                <w:bCs/>
                <w:sz w:val="24"/>
                <w:szCs w:val="24"/>
              </w:rPr>
              <w:t>60%</w:t>
            </w:r>
          </w:p>
        </w:tc>
      </w:tr>
      <w:tr w:rsidR="00B56718" w:rsidRPr="00B56718" w:rsidTr="00B56718">
        <w:tc>
          <w:tcPr>
            <w:tcW w:w="3096" w:type="dxa"/>
            <w:tcBorders>
              <w:top w:val="single" w:sz="4" w:space="0" w:color="auto"/>
              <w:left w:val="single" w:sz="4" w:space="0" w:color="auto"/>
              <w:bottom w:val="single" w:sz="4" w:space="0" w:color="auto"/>
              <w:right w:val="single" w:sz="4" w:space="0" w:color="auto"/>
            </w:tcBorders>
            <w:hideMark/>
          </w:tcPr>
          <w:p w:rsidR="00B56718" w:rsidRPr="00B56718" w:rsidRDefault="00B56718" w:rsidP="00B56718">
            <w:pPr>
              <w:spacing w:after="0"/>
              <w:jc w:val="both"/>
              <w:rPr>
                <w:rFonts w:ascii="Times New Roman" w:eastAsia="Times New Roman" w:hAnsi="Times New Roman" w:cs="Times New Roman"/>
                <w:b/>
                <w:bCs/>
                <w:sz w:val="24"/>
                <w:szCs w:val="24"/>
              </w:rPr>
            </w:pPr>
            <w:r w:rsidRPr="00B56718">
              <w:rPr>
                <w:rFonts w:ascii="Times New Roman" w:eastAsia="Times New Roman" w:hAnsi="Times New Roman" w:cs="Times New Roman"/>
                <w:b/>
                <w:bCs/>
                <w:sz w:val="24"/>
                <w:szCs w:val="24"/>
              </w:rPr>
              <w:t xml:space="preserve"> Okres gwarancji</w:t>
            </w:r>
            <w:r w:rsidR="0088407A">
              <w:rPr>
                <w:rFonts w:ascii="Times New Roman" w:eastAsia="Times New Roman" w:hAnsi="Times New Roman" w:cs="Times New Roman"/>
                <w:b/>
                <w:bCs/>
                <w:sz w:val="24"/>
                <w:szCs w:val="24"/>
              </w:rPr>
              <w:t xml:space="preserve"> i rękojmi</w:t>
            </w:r>
          </w:p>
        </w:tc>
        <w:tc>
          <w:tcPr>
            <w:tcW w:w="2124" w:type="dxa"/>
            <w:tcBorders>
              <w:top w:val="single" w:sz="4" w:space="0" w:color="auto"/>
              <w:left w:val="single" w:sz="4" w:space="0" w:color="auto"/>
              <w:bottom w:val="single" w:sz="4" w:space="0" w:color="auto"/>
              <w:right w:val="single" w:sz="4" w:space="0" w:color="auto"/>
            </w:tcBorders>
            <w:hideMark/>
          </w:tcPr>
          <w:p w:rsidR="00B56718" w:rsidRPr="00B56718" w:rsidRDefault="00B56718" w:rsidP="00B56718">
            <w:pPr>
              <w:spacing w:after="0"/>
              <w:jc w:val="center"/>
              <w:rPr>
                <w:rFonts w:ascii="Times New Roman" w:eastAsia="Times New Roman" w:hAnsi="Times New Roman" w:cs="Times New Roman"/>
                <w:b/>
                <w:bCs/>
                <w:sz w:val="24"/>
                <w:szCs w:val="24"/>
              </w:rPr>
            </w:pPr>
            <w:r w:rsidRPr="00B56718">
              <w:rPr>
                <w:rFonts w:ascii="Times New Roman" w:eastAsia="Times New Roman" w:hAnsi="Times New Roman" w:cs="Times New Roman"/>
                <w:b/>
                <w:bCs/>
                <w:sz w:val="24"/>
                <w:szCs w:val="24"/>
              </w:rPr>
              <w:t xml:space="preserve"> 40%</w:t>
            </w:r>
          </w:p>
        </w:tc>
      </w:tr>
    </w:tbl>
    <w:p w:rsidR="00B56718" w:rsidRDefault="00B56718" w:rsidP="00B56718">
      <w:pPr>
        <w:spacing w:after="0" w:line="360" w:lineRule="auto"/>
        <w:jc w:val="both"/>
        <w:rPr>
          <w:rFonts w:ascii="Times New Roman" w:eastAsia="Times New Roman" w:hAnsi="Times New Roman" w:cs="Times New Roman"/>
          <w:b/>
          <w:bCs/>
          <w:sz w:val="28"/>
          <w:szCs w:val="28"/>
          <w:lang w:eastAsia="pl-PL"/>
        </w:rPr>
      </w:pPr>
    </w:p>
    <w:p w:rsidR="004D30D1" w:rsidRDefault="004D30D1"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5.</w:t>
      </w:r>
      <w:r w:rsidRPr="00B56718">
        <w:rPr>
          <w:rFonts w:ascii="Times New Roman" w:eastAsia="Times New Roman" w:hAnsi="Times New Roman" w:cs="Times New Roman"/>
          <w:sz w:val="24"/>
          <w:szCs w:val="24"/>
          <w:lang w:eastAsia="pl-PL"/>
        </w:rPr>
        <w:t xml:space="preserve"> Zastosowane wzory do obliczenia punktowego. </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i/>
          <w:sz w:val="24"/>
          <w:szCs w:val="24"/>
          <w:u w:val="single"/>
          <w:lang w:eastAsia="pl-PL"/>
        </w:rPr>
        <w:t>a) Kryterium nr 1 – Cena:</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                       Cena oferowana minimalna brutto</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    CENA  =   ---------------------------------------------  x 100 pkt. x 60%</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                             Cena badanej oferty brutto </w:t>
      </w:r>
    </w:p>
    <w:p w:rsidR="00B56718" w:rsidRPr="00B56718" w:rsidRDefault="00B56718" w:rsidP="00B56718">
      <w:pPr>
        <w:spacing w:after="0" w:line="240" w:lineRule="auto"/>
        <w:jc w:val="both"/>
        <w:rPr>
          <w:rFonts w:ascii="Times New Roman" w:eastAsia="Times New Roman" w:hAnsi="Times New Roman" w:cs="Times New Roman"/>
          <w:i/>
          <w:sz w:val="24"/>
          <w:szCs w:val="24"/>
          <w:u w:val="single"/>
          <w:lang w:eastAsia="pl-PL"/>
        </w:rPr>
      </w:pPr>
    </w:p>
    <w:p w:rsidR="00B56718" w:rsidRPr="00B56718" w:rsidRDefault="00B56718" w:rsidP="00B56718">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i/>
          <w:sz w:val="24"/>
          <w:szCs w:val="24"/>
          <w:u w:val="single"/>
          <w:lang w:eastAsia="pl-PL"/>
        </w:rPr>
        <w:t>b) Kryterium nr 2 – Okres gwarancji</w:t>
      </w:r>
      <w:r w:rsidR="0088407A">
        <w:rPr>
          <w:rFonts w:ascii="Times New Roman" w:eastAsia="Times New Roman" w:hAnsi="Times New Roman" w:cs="Times New Roman"/>
          <w:i/>
          <w:sz w:val="24"/>
          <w:szCs w:val="24"/>
          <w:u w:val="single"/>
          <w:lang w:eastAsia="pl-PL"/>
        </w:rPr>
        <w:t xml:space="preserve"> i rękojmi</w:t>
      </w:r>
      <w:r w:rsidRPr="00B56718">
        <w:rPr>
          <w:rFonts w:ascii="Times New Roman" w:eastAsia="Times New Roman" w:hAnsi="Times New Roman" w:cs="Times New Roman"/>
          <w:i/>
          <w:sz w:val="24"/>
          <w:szCs w:val="24"/>
          <w:u w:val="single"/>
          <w:lang w:eastAsia="pl-PL"/>
        </w:rPr>
        <w:t>:</w:t>
      </w:r>
    </w:p>
    <w:p w:rsidR="00B56718" w:rsidRPr="00B56718" w:rsidRDefault="00B56718" w:rsidP="00B56718">
      <w:pPr>
        <w:spacing w:after="0" w:line="240" w:lineRule="auto"/>
        <w:jc w:val="both"/>
        <w:rPr>
          <w:rFonts w:ascii="Times New Roman" w:eastAsia="Times New Roman" w:hAnsi="Times New Roman" w:cs="Times New Roman"/>
          <w:b/>
          <w:bCs/>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
          <w:bCs/>
          <w:lang w:eastAsia="pl-PL"/>
        </w:rPr>
      </w:pPr>
      <w:r w:rsidRPr="00B56718">
        <w:rPr>
          <w:rFonts w:ascii="Times New Roman" w:eastAsia="Times New Roman" w:hAnsi="Times New Roman" w:cs="Times New Roman"/>
          <w:b/>
          <w:bCs/>
          <w:sz w:val="24"/>
          <w:szCs w:val="24"/>
          <w:lang w:eastAsia="pl-PL"/>
        </w:rPr>
        <w:t xml:space="preserve">                             </w:t>
      </w:r>
      <w:r w:rsidRPr="00B56718">
        <w:rPr>
          <w:rFonts w:ascii="Times New Roman" w:eastAsia="Times New Roman" w:hAnsi="Times New Roman" w:cs="Times New Roman"/>
          <w:b/>
          <w:bCs/>
          <w:lang w:eastAsia="pl-PL"/>
        </w:rPr>
        <w:t xml:space="preserve">Okres gwarancji </w:t>
      </w:r>
      <w:r w:rsidR="0088407A">
        <w:rPr>
          <w:rFonts w:ascii="Times New Roman" w:eastAsia="Times New Roman" w:hAnsi="Times New Roman" w:cs="Times New Roman"/>
          <w:b/>
          <w:bCs/>
          <w:lang w:eastAsia="pl-PL"/>
        </w:rPr>
        <w:t xml:space="preserve">i rękojmi </w:t>
      </w:r>
      <w:r w:rsidRPr="00B56718">
        <w:rPr>
          <w:rFonts w:ascii="Times New Roman" w:eastAsia="Times New Roman" w:hAnsi="Times New Roman" w:cs="Times New Roman"/>
          <w:b/>
          <w:bCs/>
          <w:lang w:eastAsia="pl-PL"/>
        </w:rPr>
        <w:t xml:space="preserve">badanej oferty [w miesiącach] </w:t>
      </w:r>
      <w:r w:rsidRPr="00B56718">
        <w:rPr>
          <w:rFonts w:ascii="Times New Roman" w:eastAsia="Times New Roman" w:hAnsi="Times New Roman" w:cs="Times New Roman"/>
          <w:b/>
          <w:bCs/>
          <w:highlight w:val="yellow"/>
          <w:lang w:eastAsia="pl-PL"/>
        </w:rPr>
        <w:t>*</w:t>
      </w:r>
    </w:p>
    <w:p w:rsidR="00B56718" w:rsidRPr="00B56718" w:rsidRDefault="00B56718" w:rsidP="00B56718">
      <w:pPr>
        <w:spacing w:after="0" w:line="240" w:lineRule="auto"/>
        <w:jc w:val="both"/>
        <w:rPr>
          <w:rFonts w:ascii="Times New Roman" w:eastAsia="Times New Roman" w:hAnsi="Times New Roman" w:cs="Times New Roman"/>
          <w:b/>
          <w:bCs/>
          <w:lang w:eastAsia="pl-PL"/>
        </w:rPr>
      </w:pPr>
      <w:r w:rsidRPr="00B56718">
        <w:rPr>
          <w:rFonts w:ascii="Times New Roman" w:eastAsia="Times New Roman" w:hAnsi="Times New Roman" w:cs="Times New Roman"/>
          <w:b/>
          <w:bCs/>
          <w:lang w:eastAsia="pl-PL"/>
        </w:rPr>
        <w:t xml:space="preserve">OKRES            =   ----------------------------------------------------------------------- </w:t>
      </w:r>
      <w:r w:rsidR="0088407A">
        <w:rPr>
          <w:rFonts w:ascii="Times New Roman" w:eastAsia="Times New Roman" w:hAnsi="Times New Roman" w:cs="Times New Roman"/>
          <w:b/>
          <w:bCs/>
          <w:lang w:eastAsia="pl-PL"/>
        </w:rPr>
        <w:t xml:space="preserve">    </w:t>
      </w:r>
      <w:r w:rsidRPr="00B56718">
        <w:rPr>
          <w:rFonts w:ascii="Times New Roman" w:eastAsia="Times New Roman" w:hAnsi="Times New Roman" w:cs="Times New Roman"/>
          <w:b/>
          <w:bCs/>
          <w:lang w:eastAsia="pl-PL"/>
        </w:rPr>
        <w:t xml:space="preserve"> x 100 pkt. x 40%</w:t>
      </w:r>
    </w:p>
    <w:p w:rsidR="0088407A" w:rsidRDefault="00B56718" w:rsidP="00B56718">
      <w:pPr>
        <w:spacing w:after="0" w:line="240" w:lineRule="auto"/>
        <w:jc w:val="both"/>
        <w:rPr>
          <w:rFonts w:ascii="Times New Roman" w:eastAsia="Times New Roman" w:hAnsi="Times New Roman" w:cs="Times New Roman"/>
          <w:b/>
          <w:bCs/>
          <w:lang w:eastAsia="pl-PL"/>
        </w:rPr>
      </w:pPr>
      <w:r w:rsidRPr="00B56718">
        <w:rPr>
          <w:rFonts w:ascii="Times New Roman" w:eastAsia="Times New Roman" w:hAnsi="Times New Roman" w:cs="Times New Roman"/>
          <w:b/>
          <w:bCs/>
          <w:lang w:eastAsia="pl-PL"/>
        </w:rPr>
        <w:t xml:space="preserve">GWARANCJI      Najdłuższy okres gwarancji </w:t>
      </w:r>
      <w:r w:rsidR="0088407A">
        <w:rPr>
          <w:rFonts w:ascii="Times New Roman" w:eastAsia="Times New Roman" w:hAnsi="Times New Roman" w:cs="Times New Roman"/>
          <w:b/>
          <w:bCs/>
          <w:lang w:eastAsia="pl-PL"/>
        </w:rPr>
        <w:t xml:space="preserve">i rękojmi </w:t>
      </w:r>
      <w:r w:rsidRPr="00B56718">
        <w:rPr>
          <w:rFonts w:ascii="Times New Roman" w:eastAsia="Times New Roman" w:hAnsi="Times New Roman" w:cs="Times New Roman"/>
          <w:b/>
          <w:bCs/>
          <w:lang w:eastAsia="pl-PL"/>
        </w:rPr>
        <w:t xml:space="preserve">spośród złożonych </w:t>
      </w:r>
    </w:p>
    <w:p w:rsidR="00B56718" w:rsidRDefault="0088407A" w:rsidP="00B56718">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o</w:t>
      </w:r>
      <w:r w:rsidR="00B56718" w:rsidRPr="00B56718">
        <w:rPr>
          <w:rFonts w:ascii="Times New Roman" w:eastAsia="Times New Roman" w:hAnsi="Times New Roman" w:cs="Times New Roman"/>
          <w:b/>
          <w:bCs/>
          <w:lang w:eastAsia="pl-PL"/>
        </w:rPr>
        <w:t>fert</w:t>
      </w:r>
      <w:r>
        <w:rPr>
          <w:rFonts w:ascii="Times New Roman" w:eastAsia="Times New Roman" w:hAnsi="Times New Roman" w:cs="Times New Roman"/>
          <w:b/>
          <w:bCs/>
          <w:lang w:eastAsia="pl-PL"/>
        </w:rPr>
        <w:t xml:space="preserve"> </w:t>
      </w:r>
      <w:r w:rsidR="00B56718" w:rsidRPr="00B56718">
        <w:rPr>
          <w:rFonts w:ascii="Times New Roman" w:eastAsia="Times New Roman" w:hAnsi="Times New Roman" w:cs="Times New Roman"/>
          <w:b/>
          <w:bCs/>
          <w:lang w:eastAsia="pl-PL"/>
        </w:rPr>
        <w:t>[w miesiącach]</w:t>
      </w:r>
    </w:p>
    <w:p w:rsidR="0088407A" w:rsidRPr="00B56718" w:rsidRDefault="0088407A" w:rsidP="00B56718">
      <w:pPr>
        <w:spacing w:after="0" w:line="240" w:lineRule="auto"/>
        <w:jc w:val="both"/>
        <w:rPr>
          <w:rFonts w:ascii="Times New Roman" w:eastAsia="Times New Roman" w:hAnsi="Times New Roman" w:cs="Times New Roman"/>
          <w:b/>
          <w:bCs/>
          <w:lang w:eastAsia="pl-PL"/>
        </w:rPr>
      </w:pPr>
    </w:p>
    <w:p w:rsidR="00B56718" w:rsidRPr="00B56718" w:rsidRDefault="00B56718" w:rsidP="00B56718">
      <w:pPr>
        <w:spacing w:after="0" w:line="240" w:lineRule="auto"/>
        <w:jc w:val="both"/>
        <w:rPr>
          <w:rFonts w:ascii="Times New Roman" w:eastAsia="Times New Roman" w:hAnsi="Times New Roman" w:cs="Times New Roman"/>
          <w:b/>
          <w:bCs/>
          <w:i/>
          <w:lang w:eastAsia="pl-PL"/>
        </w:rPr>
      </w:pPr>
      <w:r w:rsidRPr="00B56718">
        <w:rPr>
          <w:rFonts w:ascii="Times New Roman" w:eastAsia="Times New Roman" w:hAnsi="Times New Roman" w:cs="Times New Roman"/>
          <w:b/>
          <w:bCs/>
          <w:highlight w:val="yellow"/>
          <w:lang w:eastAsia="pl-PL"/>
        </w:rPr>
        <w:t>*</w:t>
      </w:r>
      <w:r w:rsidRPr="00B56718">
        <w:rPr>
          <w:rFonts w:ascii="Times New Roman" w:eastAsia="Times New Roman" w:hAnsi="Times New Roman" w:cs="Times New Roman"/>
          <w:b/>
          <w:bCs/>
          <w:lang w:eastAsia="pl-PL"/>
        </w:rPr>
        <w:t xml:space="preserve"> </w:t>
      </w:r>
      <w:r w:rsidRPr="00B56718">
        <w:rPr>
          <w:rFonts w:ascii="Times New Roman" w:eastAsia="Times New Roman" w:hAnsi="Times New Roman" w:cs="Times New Roman"/>
          <w:b/>
          <w:bCs/>
          <w:i/>
          <w:lang w:eastAsia="pl-PL"/>
        </w:rPr>
        <w:t xml:space="preserve">Najkrótszy możliwy okres gwarancji </w:t>
      </w:r>
      <w:r w:rsidR="0088407A">
        <w:rPr>
          <w:rFonts w:ascii="Times New Roman" w:eastAsia="Times New Roman" w:hAnsi="Times New Roman" w:cs="Times New Roman"/>
          <w:b/>
          <w:bCs/>
          <w:i/>
          <w:lang w:eastAsia="pl-PL"/>
        </w:rPr>
        <w:t xml:space="preserve">i rękojmi </w:t>
      </w:r>
      <w:r w:rsidRPr="00B56718">
        <w:rPr>
          <w:rFonts w:ascii="Times New Roman" w:eastAsia="Times New Roman" w:hAnsi="Times New Roman" w:cs="Times New Roman"/>
          <w:b/>
          <w:bCs/>
          <w:i/>
          <w:lang w:eastAsia="pl-PL"/>
        </w:rPr>
        <w:t>wymagany przez Zamawiającego: 2</w:t>
      </w:r>
      <w:r w:rsidR="0088407A">
        <w:rPr>
          <w:rFonts w:ascii="Times New Roman" w:eastAsia="Times New Roman" w:hAnsi="Times New Roman" w:cs="Times New Roman"/>
          <w:b/>
          <w:bCs/>
          <w:i/>
          <w:lang w:eastAsia="pl-PL"/>
        </w:rPr>
        <w:t>4</w:t>
      </w:r>
      <w:r w:rsidRPr="00B56718">
        <w:rPr>
          <w:rFonts w:ascii="Times New Roman" w:eastAsia="Times New Roman" w:hAnsi="Times New Roman" w:cs="Times New Roman"/>
          <w:b/>
          <w:bCs/>
          <w:i/>
          <w:lang w:eastAsia="pl-PL"/>
        </w:rPr>
        <w:t xml:space="preserve"> miesi</w:t>
      </w:r>
      <w:r w:rsidR="0088407A">
        <w:rPr>
          <w:rFonts w:ascii="Times New Roman" w:eastAsia="Times New Roman" w:hAnsi="Times New Roman" w:cs="Times New Roman"/>
          <w:b/>
          <w:bCs/>
          <w:i/>
          <w:lang w:eastAsia="pl-PL"/>
        </w:rPr>
        <w:t>ące</w:t>
      </w:r>
      <w:r w:rsidRPr="00B56718">
        <w:rPr>
          <w:rFonts w:ascii="Times New Roman" w:eastAsia="Times New Roman" w:hAnsi="Times New Roman" w:cs="Times New Roman"/>
          <w:b/>
          <w:bCs/>
          <w:i/>
          <w:lang w:eastAsia="pl-PL"/>
        </w:rPr>
        <w:t xml:space="preserve">.  </w:t>
      </w:r>
    </w:p>
    <w:p w:rsidR="0088407A" w:rsidRDefault="00B56718" w:rsidP="00B56718">
      <w:pPr>
        <w:spacing w:after="0" w:line="240" w:lineRule="auto"/>
        <w:jc w:val="both"/>
        <w:rPr>
          <w:rFonts w:ascii="Times New Roman" w:eastAsia="Times New Roman" w:hAnsi="Times New Roman" w:cs="Times New Roman"/>
          <w:b/>
          <w:bCs/>
          <w:i/>
          <w:lang w:eastAsia="pl-PL"/>
        </w:rPr>
      </w:pPr>
      <w:r w:rsidRPr="00B56718">
        <w:rPr>
          <w:rFonts w:ascii="Times New Roman" w:eastAsia="Times New Roman" w:hAnsi="Times New Roman" w:cs="Times New Roman"/>
          <w:b/>
          <w:bCs/>
          <w:i/>
          <w:lang w:eastAsia="pl-PL"/>
        </w:rPr>
        <w:t xml:space="preserve">   Najdłuższy możliwy okres gwarancji</w:t>
      </w:r>
      <w:r w:rsidR="0088407A">
        <w:rPr>
          <w:rFonts w:ascii="Times New Roman" w:eastAsia="Times New Roman" w:hAnsi="Times New Roman" w:cs="Times New Roman"/>
          <w:b/>
          <w:bCs/>
          <w:i/>
          <w:lang w:eastAsia="pl-PL"/>
        </w:rPr>
        <w:t xml:space="preserve"> i rękojmi</w:t>
      </w:r>
      <w:r w:rsidRPr="00B56718">
        <w:rPr>
          <w:rFonts w:ascii="Times New Roman" w:eastAsia="Times New Roman" w:hAnsi="Times New Roman" w:cs="Times New Roman"/>
          <w:b/>
          <w:bCs/>
          <w:i/>
          <w:lang w:eastAsia="pl-PL"/>
        </w:rPr>
        <w:t xml:space="preserve">: </w:t>
      </w:r>
      <w:r w:rsidR="0088407A">
        <w:rPr>
          <w:rFonts w:ascii="Times New Roman" w:eastAsia="Times New Roman" w:hAnsi="Times New Roman" w:cs="Times New Roman"/>
          <w:b/>
          <w:bCs/>
          <w:i/>
          <w:lang w:eastAsia="pl-PL"/>
        </w:rPr>
        <w:t>60</w:t>
      </w:r>
      <w:r w:rsidRPr="00B56718">
        <w:rPr>
          <w:rFonts w:ascii="Times New Roman" w:eastAsia="Times New Roman" w:hAnsi="Times New Roman" w:cs="Times New Roman"/>
          <w:b/>
          <w:bCs/>
          <w:i/>
          <w:lang w:eastAsia="pl-PL"/>
        </w:rPr>
        <w:t xml:space="preserve"> miesi</w:t>
      </w:r>
      <w:r w:rsidR="0088407A">
        <w:rPr>
          <w:rFonts w:ascii="Times New Roman" w:eastAsia="Times New Roman" w:hAnsi="Times New Roman" w:cs="Times New Roman"/>
          <w:b/>
          <w:bCs/>
          <w:i/>
          <w:lang w:eastAsia="pl-PL"/>
        </w:rPr>
        <w:t>ęcy</w:t>
      </w:r>
      <w:r w:rsidRPr="00B56718">
        <w:rPr>
          <w:rFonts w:ascii="Times New Roman" w:eastAsia="Times New Roman" w:hAnsi="Times New Roman" w:cs="Times New Roman"/>
          <w:b/>
          <w:bCs/>
          <w:i/>
          <w:lang w:eastAsia="pl-PL"/>
        </w:rPr>
        <w:t>. Wykonawca może zadeklarować</w:t>
      </w:r>
    </w:p>
    <w:p w:rsidR="00B56718" w:rsidRPr="00B56718" w:rsidRDefault="0088407A" w:rsidP="00B56718">
      <w:pPr>
        <w:spacing w:after="0" w:line="240" w:lineRule="auto"/>
        <w:jc w:val="both"/>
        <w:rPr>
          <w:rFonts w:ascii="Times New Roman" w:eastAsia="Times New Roman" w:hAnsi="Times New Roman" w:cs="Times New Roman"/>
          <w:b/>
          <w:bCs/>
          <w:i/>
          <w:u w:val="single"/>
          <w:lang w:eastAsia="pl-PL"/>
        </w:rPr>
      </w:pPr>
      <w:r>
        <w:rPr>
          <w:rFonts w:ascii="Times New Roman" w:eastAsia="Times New Roman" w:hAnsi="Times New Roman" w:cs="Times New Roman"/>
          <w:b/>
          <w:bCs/>
          <w:i/>
          <w:lang w:eastAsia="pl-PL"/>
        </w:rPr>
        <w:t xml:space="preserve">  </w:t>
      </w:r>
      <w:r w:rsidR="00B56718" w:rsidRPr="00B56718">
        <w:rPr>
          <w:rFonts w:ascii="Times New Roman" w:eastAsia="Times New Roman" w:hAnsi="Times New Roman" w:cs="Times New Roman"/>
          <w:b/>
          <w:bCs/>
          <w:i/>
          <w:lang w:eastAsia="pl-PL"/>
        </w:rPr>
        <w:t xml:space="preserve"> </w:t>
      </w:r>
      <w:r>
        <w:rPr>
          <w:rFonts w:ascii="Times New Roman" w:eastAsia="Times New Roman" w:hAnsi="Times New Roman" w:cs="Times New Roman"/>
          <w:b/>
          <w:bCs/>
          <w:i/>
          <w:u w:val="single"/>
          <w:lang w:eastAsia="pl-PL"/>
        </w:rPr>
        <w:t>t</w:t>
      </w:r>
      <w:r w:rsidR="00B56718" w:rsidRPr="00B56718">
        <w:rPr>
          <w:rFonts w:ascii="Times New Roman" w:eastAsia="Times New Roman" w:hAnsi="Times New Roman" w:cs="Times New Roman"/>
          <w:b/>
          <w:bCs/>
          <w:i/>
          <w:u w:val="single"/>
          <w:lang w:eastAsia="pl-PL"/>
        </w:rPr>
        <w:t>ermin</w:t>
      </w:r>
      <w:r>
        <w:rPr>
          <w:rFonts w:ascii="Times New Roman" w:eastAsia="Times New Roman" w:hAnsi="Times New Roman" w:cs="Times New Roman"/>
          <w:b/>
          <w:bCs/>
          <w:i/>
          <w:u w:val="single"/>
          <w:lang w:eastAsia="pl-PL"/>
        </w:rPr>
        <w:t xml:space="preserve"> </w:t>
      </w:r>
      <w:r w:rsidR="00B56718" w:rsidRPr="00B56718">
        <w:rPr>
          <w:rFonts w:ascii="Times New Roman" w:eastAsia="Times New Roman" w:hAnsi="Times New Roman" w:cs="Times New Roman"/>
          <w:b/>
          <w:bCs/>
          <w:i/>
          <w:u w:val="single"/>
          <w:lang w:eastAsia="pl-PL"/>
        </w:rPr>
        <w:t>gwarancji</w:t>
      </w:r>
      <w:r>
        <w:rPr>
          <w:rFonts w:ascii="Times New Roman" w:eastAsia="Times New Roman" w:hAnsi="Times New Roman" w:cs="Times New Roman"/>
          <w:b/>
          <w:bCs/>
          <w:i/>
          <w:u w:val="single"/>
          <w:lang w:eastAsia="pl-PL"/>
        </w:rPr>
        <w:t xml:space="preserve"> i rękojmi</w:t>
      </w:r>
      <w:r w:rsidR="00B56718" w:rsidRPr="00B56718">
        <w:rPr>
          <w:rFonts w:ascii="Times New Roman" w:eastAsia="Times New Roman" w:hAnsi="Times New Roman" w:cs="Times New Roman"/>
          <w:b/>
          <w:bCs/>
          <w:i/>
          <w:lang w:eastAsia="pl-PL"/>
        </w:rPr>
        <w:t xml:space="preserve"> w następujących okresach: </w:t>
      </w:r>
      <w:r w:rsidR="00B56718" w:rsidRPr="00B56718">
        <w:rPr>
          <w:rFonts w:ascii="Times New Roman" w:eastAsia="Times New Roman" w:hAnsi="Times New Roman" w:cs="Times New Roman"/>
          <w:b/>
          <w:bCs/>
          <w:i/>
          <w:u w:val="single"/>
          <w:lang w:eastAsia="pl-PL"/>
        </w:rPr>
        <w:t>2</w:t>
      </w:r>
      <w:r>
        <w:rPr>
          <w:rFonts w:ascii="Times New Roman" w:eastAsia="Times New Roman" w:hAnsi="Times New Roman" w:cs="Times New Roman"/>
          <w:b/>
          <w:bCs/>
          <w:i/>
          <w:u w:val="single"/>
          <w:lang w:eastAsia="pl-PL"/>
        </w:rPr>
        <w:t>4</w:t>
      </w:r>
      <w:r w:rsidR="00B56718" w:rsidRPr="00B56718">
        <w:rPr>
          <w:rFonts w:ascii="Times New Roman" w:eastAsia="Times New Roman" w:hAnsi="Times New Roman" w:cs="Times New Roman"/>
          <w:b/>
          <w:bCs/>
          <w:i/>
          <w:u w:val="single"/>
          <w:lang w:eastAsia="pl-PL"/>
        </w:rPr>
        <w:t xml:space="preserve"> lub </w:t>
      </w:r>
      <w:r>
        <w:rPr>
          <w:rFonts w:ascii="Times New Roman" w:eastAsia="Times New Roman" w:hAnsi="Times New Roman" w:cs="Times New Roman"/>
          <w:b/>
          <w:bCs/>
          <w:i/>
          <w:u w:val="single"/>
          <w:lang w:eastAsia="pl-PL"/>
        </w:rPr>
        <w:t>36</w:t>
      </w:r>
      <w:r w:rsidR="00B56718" w:rsidRPr="00B56718">
        <w:rPr>
          <w:rFonts w:ascii="Times New Roman" w:eastAsia="Times New Roman" w:hAnsi="Times New Roman" w:cs="Times New Roman"/>
          <w:b/>
          <w:bCs/>
          <w:i/>
          <w:u w:val="single"/>
          <w:lang w:eastAsia="pl-PL"/>
        </w:rPr>
        <w:t xml:space="preserve"> lub 4</w:t>
      </w:r>
      <w:r>
        <w:rPr>
          <w:rFonts w:ascii="Times New Roman" w:eastAsia="Times New Roman" w:hAnsi="Times New Roman" w:cs="Times New Roman"/>
          <w:b/>
          <w:bCs/>
          <w:i/>
          <w:u w:val="single"/>
          <w:lang w:eastAsia="pl-PL"/>
        </w:rPr>
        <w:t>8 lub 60</w:t>
      </w:r>
      <w:r w:rsidR="00B56718" w:rsidRPr="00B56718">
        <w:rPr>
          <w:rFonts w:ascii="Times New Roman" w:eastAsia="Times New Roman" w:hAnsi="Times New Roman" w:cs="Times New Roman"/>
          <w:b/>
          <w:bCs/>
          <w:i/>
          <w:u w:val="single"/>
          <w:lang w:eastAsia="pl-PL"/>
        </w:rPr>
        <w:t xml:space="preserve"> miesi</w:t>
      </w:r>
      <w:r>
        <w:rPr>
          <w:rFonts w:ascii="Times New Roman" w:eastAsia="Times New Roman" w:hAnsi="Times New Roman" w:cs="Times New Roman"/>
          <w:b/>
          <w:bCs/>
          <w:i/>
          <w:u w:val="single"/>
          <w:lang w:eastAsia="pl-PL"/>
        </w:rPr>
        <w:t>ęcy</w:t>
      </w:r>
      <w:r w:rsidR="00B56718" w:rsidRPr="00B56718">
        <w:rPr>
          <w:rFonts w:ascii="Times New Roman" w:eastAsia="Times New Roman" w:hAnsi="Times New Roman" w:cs="Times New Roman"/>
          <w:b/>
          <w:bCs/>
          <w:i/>
          <w:u w:val="single"/>
          <w:lang w:eastAsia="pl-PL"/>
        </w:rPr>
        <w:t>.</w:t>
      </w:r>
    </w:p>
    <w:p w:rsidR="00B56718" w:rsidRPr="00B56718" w:rsidRDefault="00B56718" w:rsidP="00B56718">
      <w:pPr>
        <w:spacing w:after="0" w:line="240" w:lineRule="auto"/>
        <w:jc w:val="both"/>
        <w:rPr>
          <w:rFonts w:ascii="Times New Roman" w:eastAsia="Times New Roman" w:hAnsi="Times New Roman" w:cs="Times New Roman"/>
          <w:b/>
          <w:bCs/>
          <w:i/>
          <w:lang w:eastAsia="pl-PL"/>
        </w:rPr>
      </w:pPr>
    </w:p>
    <w:p w:rsidR="007C3627" w:rsidRPr="007C3627" w:rsidRDefault="007C3627" w:rsidP="007C3627">
      <w:pPr>
        <w:pStyle w:val="Akapitzlist"/>
        <w:ind w:left="0"/>
        <w:jc w:val="both"/>
        <w:rPr>
          <w:sz w:val="22"/>
          <w:szCs w:val="22"/>
        </w:rPr>
      </w:pPr>
      <w:r w:rsidRPr="007C3627">
        <w:rPr>
          <w:sz w:val="22"/>
          <w:szCs w:val="22"/>
        </w:rPr>
        <w:t xml:space="preserve">W przypadku gdy Wykonawca nie wpisze w Formularzu Oferty oferowanego okresu gwarancji </w:t>
      </w:r>
      <w:r>
        <w:rPr>
          <w:sz w:val="22"/>
          <w:szCs w:val="22"/>
        </w:rPr>
        <w:t xml:space="preserve">                     </w:t>
      </w:r>
      <w:r w:rsidRPr="007C3627">
        <w:rPr>
          <w:sz w:val="22"/>
          <w:szCs w:val="22"/>
        </w:rPr>
        <w:t>i rękojmi Zamawiający uzna, że Wykonawca zaoferował minimalny okres gwarancji i rękojmi.</w:t>
      </w:r>
    </w:p>
    <w:p w:rsidR="007C3627" w:rsidRPr="007C3627" w:rsidRDefault="007C3627" w:rsidP="007C3627">
      <w:pPr>
        <w:pStyle w:val="Akapitzlist"/>
        <w:ind w:left="0"/>
        <w:jc w:val="both"/>
        <w:rPr>
          <w:sz w:val="22"/>
          <w:szCs w:val="22"/>
        </w:rPr>
      </w:pPr>
      <w:r w:rsidRPr="007C3627">
        <w:rPr>
          <w:sz w:val="22"/>
          <w:szCs w:val="22"/>
        </w:rPr>
        <w:lastRenderedPageBreak/>
        <w:t xml:space="preserve">W przypadku zaoferowania okresu gwarancji i rękojmi dłuższego niż </w:t>
      </w:r>
      <w:r>
        <w:rPr>
          <w:sz w:val="22"/>
          <w:szCs w:val="22"/>
        </w:rPr>
        <w:t>60</w:t>
      </w:r>
      <w:r w:rsidRPr="007C3627">
        <w:rPr>
          <w:sz w:val="22"/>
          <w:szCs w:val="22"/>
        </w:rPr>
        <w:t xml:space="preserve"> miesi</w:t>
      </w:r>
      <w:r>
        <w:rPr>
          <w:sz w:val="22"/>
          <w:szCs w:val="22"/>
        </w:rPr>
        <w:t>ęcy</w:t>
      </w:r>
      <w:r w:rsidRPr="007C3627">
        <w:rPr>
          <w:sz w:val="22"/>
          <w:szCs w:val="22"/>
        </w:rPr>
        <w:t xml:space="preserve"> Zamawiający przyzna Wykonawcy maksymalną liczbę punktów tj. 40.</w:t>
      </w:r>
    </w:p>
    <w:p w:rsidR="007C3627" w:rsidRPr="007C3627" w:rsidRDefault="007C3627" w:rsidP="007C3627">
      <w:pPr>
        <w:pStyle w:val="Akapitzlist"/>
        <w:ind w:left="0"/>
        <w:jc w:val="both"/>
        <w:rPr>
          <w:sz w:val="22"/>
          <w:szCs w:val="22"/>
        </w:rPr>
      </w:pPr>
      <w:r w:rsidRPr="007C3627">
        <w:rPr>
          <w:sz w:val="22"/>
          <w:szCs w:val="22"/>
        </w:rPr>
        <w:t xml:space="preserve">W przypadku zaoferowania okresu gwarancji i rękojmi krótszego niż </w:t>
      </w:r>
      <w:r>
        <w:rPr>
          <w:sz w:val="22"/>
          <w:szCs w:val="22"/>
        </w:rPr>
        <w:t>24</w:t>
      </w:r>
      <w:r w:rsidRPr="007C3627">
        <w:rPr>
          <w:sz w:val="22"/>
          <w:szCs w:val="22"/>
        </w:rPr>
        <w:t xml:space="preserve"> miesi</w:t>
      </w:r>
      <w:r>
        <w:rPr>
          <w:sz w:val="22"/>
          <w:szCs w:val="22"/>
        </w:rPr>
        <w:t>ące</w:t>
      </w:r>
      <w:r w:rsidRPr="007C3627">
        <w:rPr>
          <w:sz w:val="22"/>
          <w:szCs w:val="22"/>
        </w:rPr>
        <w:t xml:space="preserve"> Zamawiający odrzuci ofertę ponieważ jej treść będzie niezgodna z warunkami zamówienia.</w:t>
      </w:r>
    </w:p>
    <w:p w:rsidR="007C3627" w:rsidRPr="007C3627" w:rsidRDefault="007C3627" w:rsidP="007C3627">
      <w:pPr>
        <w:pStyle w:val="Akapitzlist"/>
        <w:ind w:left="0"/>
        <w:jc w:val="both"/>
        <w:rPr>
          <w:b/>
          <w:bCs/>
          <w:sz w:val="16"/>
          <w:szCs w:val="16"/>
        </w:rPr>
      </w:pPr>
    </w:p>
    <w:p w:rsidR="007C3627" w:rsidRDefault="007C3627" w:rsidP="007C3627">
      <w:pPr>
        <w:pStyle w:val="Akapitzlist"/>
        <w:ind w:left="0"/>
        <w:contextualSpacing w:val="0"/>
        <w:jc w:val="both"/>
      </w:pPr>
      <w:r>
        <w:rPr>
          <w:b/>
        </w:rPr>
        <w:t xml:space="preserve">6. </w:t>
      </w:r>
      <w:r w:rsidRPr="007C3627">
        <w:t xml:space="preserve">Punktacja przyznawana ofertom w poszczególnych kryteriach oceny ofert będzie liczona </w:t>
      </w:r>
      <w:r w:rsidRPr="007C3627">
        <w:br/>
        <w:t>z dokładnością do dwóch miejsc po przecinku, zgodnie z zasadami arytmetyki.</w:t>
      </w:r>
    </w:p>
    <w:p w:rsidR="007C3627" w:rsidRDefault="007C3627" w:rsidP="007C3627">
      <w:pPr>
        <w:pStyle w:val="Akapitzlist"/>
        <w:ind w:left="0"/>
        <w:contextualSpacing w:val="0"/>
        <w:jc w:val="both"/>
        <w:rPr>
          <w:sz w:val="16"/>
          <w:szCs w:val="16"/>
        </w:rPr>
      </w:pPr>
    </w:p>
    <w:p w:rsidR="007C3627" w:rsidRPr="007C3627" w:rsidRDefault="007C3627" w:rsidP="007C3627">
      <w:pPr>
        <w:pStyle w:val="Akapitzlist"/>
        <w:ind w:left="0"/>
        <w:contextualSpacing w:val="0"/>
        <w:jc w:val="both"/>
        <w:rPr>
          <w:b/>
          <w:bCs/>
        </w:rPr>
      </w:pPr>
      <w:r>
        <w:rPr>
          <w:b/>
        </w:rPr>
        <w:t xml:space="preserve">7. </w:t>
      </w:r>
      <w:r w:rsidRPr="007C3627">
        <w:t>Za najkorzystniejszą ofertę zostanie uznana oferta, która uzyska najwyższą sumę punktów za wszystkie kryteria łącznie, zgodnie ze wzorem:</w:t>
      </w:r>
    </w:p>
    <w:p w:rsidR="007C3627" w:rsidRPr="007C3627" w:rsidRDefault="007C3627" w:rsidP="007C3627">
      <w:pPr>
        <w:pStyle w:val="Akapitzlist"/>
        <w:ind w:left="0"/>
        <w:contextualSpacing w:val="0"/>
        <w:jc w:val="both"/>
      </w:pPr>
      <w:r w:rsidRPr="007C3627">
        <w:t>P = C + G</w:t>
      </w:r>
    </w:p>
    <w:p w:rsidR="007C3627" w:rsidRPr="007C3627" w:rsidRDefault="007C3627" w:rsidP="007C3627">
      <w:pPr>
        <w:pStyle w:val="Akapitzlist"/>
        <w:ind w:left="0"/>
        <w:contextualSpacing w:val="0"/>
        <w:jc w:val="both"/>
      </w:pPr>
      <w:r w:rsidRPr="007C3627">
        <w:t>gdzie:</w:t>
      </w:r>
    </w:p>
    <w:p w:rsidR="007C3627" w:rsidRPr="007C3627" w:rsidRDefault="007C3627" w:rsidP="007C3627">
      <w:pPr>
        <w:pStyle w:val="Akapitzlist"/>
        <w:ind w:left="0"/>
        <w:contextualSpacing w:val="0"/>
        <w:jc w:val="both"/>
      </w:pPr>
      <w:r w:rsidRPr="007C3627">
        <w:t>P – suma punktów przyznanych Wykonawcy za wszystkie kryteria</w:t>
      </w:r>
    </w:p>
    <w:p w:rsidR="007C3627" w:rsidRPr="007C3627" w:rsidRDefault="007C3627" w:rsidP="007C3627">
      <w:pPr>
        <w:pStyle w:val="Akapitzlist"/>
        <w:ind w:left="0"/>
        <w:contextualSpacing w:val="0"/>
        <w:jc w:val="both"/>
      </w:pPr>
      <w:r w:rsidRPr="007C3627">
        <w:t>C – liczba punktów przyznanych Wykonawcy za kryterium Cena brutto</w:t>
      </w:r>
    </w:p>
    <w:p w:rsidR="007C3627" w:rsidRPr="007C3627" w:rsidRDefault="007C3627" w:rsidP="007C3627">
      <w:pPr>
        <w:pStyle w:val="Akapitzlist"/>
        <w:ind w:left="0"/>
        <w:contextualSpacing w:val="0"/>
        <w:jc w:val="both"/>
        <w:rPr>
          <w:b/>
          <w:bCs/>
        </w:rPr>
      </w:pPr>
      <w:r w:rsidRPr="007C3627">
        <w:t>G – liczba punktów przyznanych Wykonawcy za kryterium Okres gwarancji i rękojmi.</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bCs/>
          <w:sz w:val="24"/>
          <w:szCs w:val="24"/>
          <w:lang w:eastAsia="pl-PL"/>
        </w:rPr>
        <w:t>8.</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i/>
          <w:sz w:val="24"/>
          <w:szCs w:val="24"/>
          <w:u w:val="single"/>
          <w:lang w:eastAsia="pl-PL"/>
        </w:rPr>
        <w:t>Zamawiający dla potrzeb oceny oferty, której wybór prowadziłby do powstania obowiązku podatkowego dla zamawiającego, zgodnie z przepisami o podatku od towarów i usług,           doliczy do przedstawionej w niej ceny podatek od towarów i usług, który miałby obowiązek rozliczyć zgodnie z tymi przepisami.</w:t>
      </w:r>
    </w:p>
    <w:p w:rsidR="00B56718" w:rsidRPr="00B56718" w:rsidRDefault="00B56718" w:rsidP="00B56718">
      <w:pPr>
        <w:spacing w:after="0" w:line="240" w:lineRule="auto"/>
        <w:jc w:val="both"/>
        <w:rPr>
          <w:rFonts w:ascii="Times New Roman" w:eastAsia="Times New Roman" w:hAnsi="Times New Roman" w:cs="Times New Roman"/>
          <w:sz w:val="28"/>
          <w:szCs w:val="28"/>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9.</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bCs/>
          <w:sz w:val="24"/>
          <w:szCs w:val="24"/>
          <w:lang w:eastAsia="pl-PL"/>
        </w:rPr>
        <w:t>Zamawiający nie przewiduje przeprowadzenia aukcji elektronicznej w celu wyboru najkorzystniejszej spośród ofert uznanych za ważne.</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XV. Informacje o formalnościach, jakie winny być dopełnione po wyborze oferty w celu </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         zawarcia umowy w sprawie zamówienia publicznego</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 xml:space="preserve">Zamawiający w zakresie każdego z zadań podpisze umowę z Wykonawcą, który przedłoży najkorzystniejszą ofertę.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Zamawiający niezwłocznie poinformuje wszystkich wykonawców o wyborze najkorzystniejszej oferty, podając w szczególności:</w:t>
      </w:r>
    </w:p>
    <w:p w:rsidR="00B56718" w:rsidRPr="00B56718" w:rsidRDefault="00B56718" w:rsidP="00B56718">
      <w:pPr>
        <w:numPr>
          <w:ilvl w:val="0"/>
          <w:numId w:val="6"/>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imię i nazwisko, siedzibę albo miejsce zamieszkania i adres, jeżeli jest miejscem wykonywania działalności wykonawcy lub wykonawców, których oferty zostały wybrane w zakresie każdej z części zamówienia – zadań od 1 do 2 oraz nazwy                    albo imiona i nazwiska, siedziby albo miejsca zamieszkania i adresy, jeżeli są miejscami wykonywania działalności wykonawców, którzy złożyli oferty, a także punktację przyznaną ofertom w każdym kryterium oceny ofert i łączną punktację.</w:t>
      </w:r>
    </w:p>
    <w:p w:rsidR="00B56718" w:rsidRPr="00B56718" w:rsidRDefault="00B56718" w:rsidP="00B56718">
      <w:pPr>
        <w:numPr>
          <w:ilvl w:val="0"/>
          <w:numId w:val="6"/>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informację o wykonawcach, których oferty zostały odrzucone.</w:t>
      </w:r>
    </w:p>
    <w:p w:rsidR="00B56718" w:rsidRPr="00B56718" w:rsidRDefault="00B56718" w:rsidP="00B56718">
      <w:pPr>
        <w:spacing w:after="0" w:line="240" w:lineRule="auto"/>
        <w:ind w:left="720"/>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
          <w:bCs/>
          <w:sz w:val="24"/>
          <w:szCs w:val="24"/>
          <w:lang w:eastAsia="pl-PL"/>
        </w:rPr>
        <w:tab/>
        <w:t xml:space="preserve">Zawiadomienie o wyborze najkorzystniejszej oferty </w:t>
      </w:r>
      <w:r w:rsidRPr="00B56718">
        <w:rPr>
          <w:rFonts w:ascii="Times New Roman" w:eastAsia="Times New Roman" w:hAnsi="Times New Roman" w:cs="Times New Roman"/>
          <w:bCs/>
          <w:sz w:val="24"/>
          <w:szCs w:val="24"/>
          <w:lang w:eastAsia="pl-PL"/>
        </w:rPr>
        <w:t>zawierać będzie uzasadnienie faktyczne i prawne oraz zamieszczone zostanie na stronie internetowej prowadzonego postępowania.</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Informacja zamieszczona na stronie internetowej zawierać będzie informacje o których mowa w pkt. 2 ppkt.1).</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O unieważnieniu postępowania o udzielenie zamówienia publicznego w części,                          w zakresie poszczególnych zadań, zamawiający zawiadomi równocześnie wszystkich wykonawców, którzy złożyli oferty podając uzasadnienie faktyczne i prawne.</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sz w:val="24"/>
          <w:szCs w:val="24"/>
          <w:lang w:eastAsia="pl-PL"/>
        </w:rPr>
        <w:t>Informacja o unieważnieniu postępowania zamieszczona również zostanie na stronie internetowej prowadzonego postępowania.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5.</w:t>
      </w:r>
      <w:r w:rsidRPr="00B56718">
        <w:rPr>
          <w:rFonts w:ascii="Times New Roman" w:eastAsia="Times New Roman" w:hAnsi="Times New Roman" w:cs="Times New Roman"/>
          <w:sz w:val="24"/>
          <w:szCs w:val="24"/>
          <w:lang w:eastAsia="pl-PL"/>
        </w:rPr>
        <w:t xml:space="preserve">      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   </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b/>
          <w:sz w:val="24"/>
          <w:szCs w:val="24"/>
          <w:lang w:eastAsia="pl-PL"/>
        </w:rPr>
        <w:t>Umowa zostanie zawarta w formie pisemnej w terminie nie krótszym niż:</w:t>
      </w:r>
    </w:p>
    <w:p w:rsidR="00B56718" w:rsidRPr="00B56718" w:rsidRDefault="00B56718" w:rsidP="00B56718">
      <w:pPr>
        <w:numPr>
          <w:ilvl w:val="0"/>
          <w:numId w:val="7"/>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5 dni od dnia przesłania zawiadomienia o wyborze najkorzystniejszej oferty, jeżeli zostało ono przesłane przy użyciu środków komunikacji elektronicznej, lub</w:t>
      </w:r>
    </w:p>
    <w:p w:rsidR="00B56718" w:rsidRPr="00B56718" w:rsidRDefault="00B56718" w:rsidP="00B56718">
      <w:pPr>
        <w:numPr>
          <w:ilvl w:val="0"/>
          <w:numId w:val="7"/>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10 dni od dnia przesłania zawiadomienia o wyborze najkorzystniejszej oferty, jeżeli zostało ono przesłane w inny sposób niż określono w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1),</w:t>
      </w:r>
    </w:p>
    <w:p w:rsidR="00B56718" w:rsidRPr="00B56718" w:rsidRDefault="00B56718" w:rsidP="00B56718">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 przypadku gdy, w postępowaniu złożona została tylko jedna oferta.</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7.</w:t>
      </w:r>
      <w:r w:rsidRPr="00B56718">
        <w:rPr>
          <w:rFonts w:ascii="Times New Roman" w:eastAsia="Times New Roman" w:hAnsi="Times New Roman" w:cs="Times New Roman"/>
          <w:sz w:val="24"/>
          <w:szCs w:val="24"/>
          <w:lang w:eastAsia="pl-PL"/>
        </w:rPr>
        <w:t xml:space="preserve">    O miejscu i terminie podpisania umowy zamawiający powiadomi wybranego wykonawcę.</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8.</w:t>
      </w:r>
      <w:r w:rsidRPr="00B56718">
        <w:rPr>
          <w:rFonts w:ascii="Times New Roman" w:eastAsia="Times New Roman" w:hAnsi="Times New Roman" w:cs="Times New Roman"/>
          <w:sz w:val="24"/>
          <w:szCs w:val="24"/>
          <w:lang w:eastAsia="pl-PL"/>
        </w:rPr>
        <w:t xml:space="preserve">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XVI. Wymagania dotyczące zabezpieczenia należytego wykonania umowy</w:t>
      </w: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 xml:space="preserve">1. </w:t>
      </w:r>
      <w:r w:rsidRPr="00B56718">
        <w:rPr>
          <w:rFonts w:ascii="Times New Roman" w:eastAsia="Times New Roman" w:hAnsi="Times New Roman" w:cs="Times New Roman"/>
          <w:sz w:val="24"/>
          <w:szCs w:val="24"/>
          <w:lang w:eastAsia="pl-PL"/>
        </w:rPr>
        <w:t xml:space="preserve">Zamawiający przewiduje wniesienie zabezpieczenia należytego wykonania umowy, które służyć będzie pokryciu roszczeń z tytułu niewykonania lub nienależytego wykonania umowy. </w:t>
      </w:r>
    </w:p>
    <w:p w:rsidR="00B56718" w:rsidRPr="00B56718" w:rsidRDefault="00B56718" w:rsidP="00B56718">
      <w:pPr>
        <w:spacing w:after="0" w:line="240" w:lineRule="auto"/>
        <w:jc w:val="both"/>
        <w:rPr>
          <w:rFonts w:ascii="Times New Roman" w:eastAsia="Times New Roman" w:hAnsi="Times New Roman" w:cs="Times New Roman"/>
          <w:sz w:val="18"/>
          <w:szCs w:val="18"/>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sz w:val="24"/>
          <w:szCs w:val="24"/>
          <w:lang w:eastAsia="pl-PL"/>
        </w:rPr>
        <w:t xml:space="preserve"> Od wykonawcy, którego oferta zostanie uznana jako najkorzystniejsza wymagane będzie wniesienie, w określonym terminie, przed podpisaniem umowy zabezpieczenia należytego wykonania umowy </w:t>
      </w:r>
      <w:r w:rsidRPr="00B56718">
        <w:rPr>
          <w:rFonts w:ascii="Times New Roman" w:eastAsia="Times New Roman" w:hAnsi="Times New Roman" w:cs="Times New Roman"/>
          <w:b/>
          <w:bCs/>
          <w:sz w:val="24"/>
          <w:szCs w:val="24"/>
          <w:lang w:eastAsia="pl-PL"/>
        </w:rPr>
        <w:t>w wysokości</w:t>
      </w:r>
      <w:r w:rsidRPr="00B56718">
        <w:rPr>
          <w:rFonts w:ascii="Times New Roman" w:eastAsia="Times New Roman" w:hAnsi="Times New Roman" w:cs="Times New Roman"/>
          <w:b/>
          <w:bCs/>
          <w:sz w:val="24"/>
          <w:szCs w:val="24"/>
          <w:shd w:val="clear" w:color="auto" w:fill="FFFFFF"/>
          <w:lang w:eastAsia="pl-PL"/>
        </w:rPr>
        <w:t>: 5 % ceny</w:t>
      </w:r>
      <w:r w:rsidRPr="00B56718">
        <w:rPr>
          <w:rFonts w:ascii="Times New Roman" w:eastAsia="Times New Roman" w:hAnsi="Times New Roman" w:cs="Times New Roman"/>
          <w:b/>
          <w:bCs/>
          <w:sz w:val="24"/>
          <w:szCs w:val="24"/>
          <w:lang w:eastAsia="pl-PL"/>
        </w:rPr>
        <w:t xml:space="preserve"> całkowitej podanej w ofercie</w:t>
      </w:r>
      <w:r w:rsidRPr="00B56718">
        <w:rPr>
          <w:rFonts w:ascii="Times New Roman" w:eastAsia="Times New Roman" w:hAnsi="Times New Roman" w:cs="Times New Roman"/>
          <w:sz w:val="24"/>
          <w:szCs w:val="24"/>
          <w:lang w:eastAsia="pl-PL"/>
        </w:rPr>
        <w:t xml:space="preserve"> przez Wykonawcę.</w:t>
      </w:r>
    </w:p>
    <w:p w:rsidR="00B56718" w:rsidRPr="00B56718" w:rsidRDefault="00B56718" w:rsidP="00B56718">
      <w:pPr>
        <w:spacing w:after="0" w:line="240" w:lineRule="auto"/>
        <w:jc w:val="both"/>
        <w:rPr>
          <w:rFonts w:ascii="Times New Roman" w:eastAsia="Times New Roman" w:hAnsi="Times New Roman" w:cs="Times New Roman"/>
          <w:sz w:val="18"/>
          <w:szCs w:val="18"/>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bCs/>
          <w:sz w:val="24"/>
          <w:szCs w:val="24"/>
          <w:lang w:eastAsia="pl-PL"/>
        </w:rPr>
        <w:t>Zabezpieczenie należytego wykonania umowy wnoszone jest w jednej lub kilku następujących formach:</w:t>
      </w:r>
    </w:p>
    <w:p w:rsidR="00B56718" w:rsidRPr="00B56718" w:rsidRDefault="00B56718" w:rsidP="00B56718">
      <w:pPr>
        <w:spacing w:after="0" w:line="240" w:lineRule="auto"/>
        <w:jc w:val="both"/>
        <w:rPr>
          <w:rFonts w:ascii="Times New Roman" w:eastAsia="Times New Roman" w:hAnsi="Times New Roman" w:cs="Times New Roman"/>
          <w:sz w:val="18"/>
          <w:szCs w:val="18"/>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3.1)</w:t>
      </w:r>
      <w:r w:rsidRPr="00B56718">
        <w:rPr>
          <w:rFonts w:ascii="Times New Roman" w:eastAsia="Times New Roman" w:hAnsi="Times New Roman" w:cs="Times New Roman"/>
          <w:sz w:val="24"/>
          <w:szCs w:val="24"/>
          <w:lang w:eastAsia="pl-PL"/>
        </w:rPr>
        <w:t xml:space="preserve"> w pieniądzu,</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Zabezpieczenie należytego wykonania umowy wnoszone w pieniądzu wykonawca wpłaca przelewem na rachunek bankowy zamawiającego:</w:t>
      </w:r>
    </w:p>
    <w:p w:rsidR="00B56718" w:rsidRPr="00B56718" w:rsidRDefault="00B56718" w:rsidP="00B56718">
      <w:pPr>
        <w:spacing w:after="0" w:line="240" w:lineRule="auto"/>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Bank: BNP </w:t>
      </w:r>
      <w:proofErr w:type="spellStart"/>
      <w:r w:rsidRPr="00B56718">
        <w:rPr>
          <w:rFonts w:ascii="Times New Roman" w:eastAsia="Times New Roman" w:hAnsi="Times New Roman" w:cs="Times New Roman"/>
          <w:b/>
          <w:sz w:val="24"/>
          <w:szCs w:val="24"/>
          <w:lang w:eastAsia="pl-PL"/>
        </w:rPr>
        <w:t>Paribas</w:t>
      </w:r>
      <w:proofErr w:type="spellEnd"/>
      <w:r w:rsidRPr="00B56718">
        <w:rPr>
          <w:rFonts w:ascii="Times New Roman" w:eastAsia="Times New Roman" w:hAnsi="Times New Roman" w:cs="Times New Roman"/>
          <w:b/>
          <w:sz w:val="24"/>
          <w:szCs w:val="24"/>
          <w:lang w:eastAsia="pl-PL"/>
        </w:rPr>
        <w:t xml:space="preserve">  Bank Polska SA ul. Kasprzaka 2, 01-211 Warszawa</w:t>
      </w:r>
    </w:p>
    <w:p w:rsidR="00B56718" w:rsidRPr="00B56718" w:rsidRDefault="00B56718" w:rsidP="00B56718">
      <w:pPr>
        <w:spacing w:after="0" w:line="240" w:lineRule="auto"/>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Numer: 79 1600 1462 1808 5836 4000 0003</w:t>
      </w: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Przy czym za termin wniesienia zabezpieczenia w formie przelewu pieniężnego przyjmuje się termin uznania na rachunku zamawiającego.</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3.2)</w:t>
      </w:r>
      <w:r w:rsidRPr="00B56718">
        <w:rPr>
          <w:rFonts w:ascii="Times New Roman" w:eastAsia="Times New Roman" w:hAnsi="Times New Roman" w:cs="Times New Roman"/>
          <w:sz w:val="24"/>
          <w:szCs w:val="24"/>
          <w:lang w:eastAsia="pl-PL"/>
        </w:rPr>
        <w:t xml:space="preserve"> w poręczeniach bankowych lub poręczeniach spółdzielczej kasy oszczędnościowo - kredytowej, z tym, że zobowiązanie kasy jest zobowiązaniem pieniężnym,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3.3)</w:t>
      </w:r>
      <w:r w:rsidRPr="00B56718">
        <w:rPr>
          <w:rFonts w:ascii="Times New Roman" w:eastAsia="Times New Roman" w:hAnsi="Times New Roman" w:cs="Times New Roman"/>
          <w:sz w:val="24"/>
          <w:szCs w:val="24"/>
          <w:lang w:eastAsia="pl-PL"/>
        </w:rPr>
        <w:t xml:space="preserve"> w gwarancjach bankowych,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3.4)</w:t>
      </w:r>
      <w:r w:rsidRPr="00B56718">
        <w:rPr>
          <w:rFonts w:ascii="Times New Roman" w:eastAsia="Times New Roman" w:hAnsi="Times New Roman" w:cs="Times New Roman"/>
          <w:sz w:val="24"/>
          <w:szCs w:val="24"/>
          <w:lang w:eastAsia="pl-PL"/>
        </w:rPr>
        <w:t xml:space="preserve"> w gwarancjach ubezpieczeniowych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3.5)</w:t>
      </w:r>
      <w:r w:rsidRPr="00B56718">
        <w:rPr>
          <w:rFonts w:ascii="Times New Roman" w:eastAsia="Times New Roman" w:hAnsi="Times New Roman" w:cs="Times New Roman"/>
          <w:sz w:val="24"/>
          <w:szCs w:val="24"/>
          <w:lang w:eastAsia="pl-PL"/>
        </w:rPr>
        <w:t xml:space="preserve"> w poręczeniach udzielanych przez podmioty, o których mowa w art. 6b ust. 5 pkt 2 ustawy z dnia 9 listopada 2000 r. o utworzeniu Polskiej Agencji Rozwoju Przedsiębiorczości.</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i/>
          <w:iCs/>
          <w:sz w:val="24"/>
          <w:szCs w:val="24"/>
          <w:lang w:eastAsia="pl-PL"/>
        </w:rPr>
      </w:pPr>
      <w:r w:rsidRPr="00B56718">
        <w:rPr>
          <w:rFonts w:ascii="Times New Roman" w:eastAsia="Times New Roman" w:hAnsi="Times New Roman" w:cs="Times New Roman"/>
          <w:b/>
          <w:bCs/>
          <w:i/>
          <w:iCs/>
          <w:sz w:val="24"/>
          <w:szCs w:val="24"/>
          <w:lang w:eastAsia="pl-PL"/>
        </w:rPr>
        <w:t xml:space="preserve">4. Sposób przekazania zabezpieczenia w formie innej niż pieniądz: </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    </w:t>
      </w:r>
      <w:r w:rsidRPr="00B56718">
        <w:rPr>
          <w:rFonts w:ascii="Times New Roman" w:eastAsia="Times New Roman" w:hAnsi="Times New Roman" w:cs="Times New Roman"/>
          <w:bCs/>
          <w:sz w:val="24"/>
          <w:szCs w:val="24"/>
          <w:lang w:eastAsia="pl-PL"/>
        </w:rPr>
        <w:t>Jeżeli zabezpieczenie jest wnoszone w formie gwarancji lub poręczenia wykonawca przekazuje zamawiającemu oryginał gwarancji lub poręczenia, w postaci elektronicznej.</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lastRenderedPageBreak/>
        <w:t>5.</w:t>
      </w:r>
      <w:r w:rsidRPr="00B56718">
        <w:rPr>
          <w:rFonts w:ascii="Times New Roman" w:eastAsia="Times New Roman" w:hAnsi="Times New Roman" w:cs="Times New Roman"/>
          <w:sz w:val="24"/>
          <w:szCs w:val="24"/>
          <w:lang w:eastAsia="pl-PL"/>
        </w:rPr>
        <w:t xml:space="preserve">  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sz w:val="24"/>
          <w:szCs w:val="24"/>
          <w:lang w:eastAsia="pl-PL"/>
        </w:rPr>
        <w:t xml:space="preserve">  Jeżeli o udzielenie zamówienia ubiegają się wykonawcy występujący wspólnie, ponoszą oni solidarną odpowiedzialność za wniesienie zabezpieczenia należytego wykonania umowy.</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7. </w:t>
      </w:r>
      <w:r w:rsidRPr="00B56718">
        <w:rPr>
          <w:rFonts w:ascii="Times New Roman" w:eastAsia="Times New Roman" w:hAnsi="Times New Roman" w:cs="Times New Roman"/>
          <w:sz w:val="24"/>
          <w:szCs w:val="24"/>
          <w:lang w:eastAsia="pl-PL"/>
        </w:rPr>
        <w:t>Jeżeli wyłoniony wykonawca nie wniesie w określonym terminie zabezpieczenia należytego wykonania umowy zamawiający może wybrać najkorzystniejszą spośród pozostałych ofert, bez przeprowadzania ich ponownej oceny, chyba, że zachodzi jedna                       z przesłanek unieważnienia postępowania.</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8.  </w:t>
      </w:r>
      <w:r w:rsidRPr="00B56718">
        <w:rPr>
          <w:rFonts w:ascii="Times New Roman" w:eastAsia="Times New Roman" w:hAnsi="Times New Roman" w:cs="Times New Roman"/>
          <w:sz w:val="24"/>
          <w:szCs w:val="24"/>
          <w:lang w:eastAsia="pl-PL"/>
        </w:rPr>
        <w:t>W zakresie zabezpieczenia należytego wykonania umowy obowiązują uregulowania Prawa zamówień publicznych zawarte w art. od 449 do 453.</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XVII. Istotne dla stron postanowienia, które zostaną wprowadzone do treści zawieranej   </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         umowy.</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1.   </w:t>
      </w:r>
      <w:r w:rsidRPr="00B56718">
        <w:rPr>
          <w:rFonts w:ascii="Times New Roman" w:eastAsia="Times New Roman" w:hAnsi="Times New Roman" w:cs="Times New Roman"/>
          <w:sz w:val="24"/>
          <w:szCs w:val="24"/>
          <w:lang w:eastAsia="pl-PL"/>
        </w:rPr>
        <w:t>Umowa w sprawie realizacji zamówienia publicznego zawarta zostanie z uwzględnieniem postanowień wynikających z treści niniejszej specyfikacji warunków zamówienia oraz danych zawartych w ofercie.</w:t>
      </w: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Postanowienia umowy zawarto w:</w:t>
      </w:r>
    </w:p>
    <w:p w:rsidR="00B56718" w:rsidRPr="00B56718" w:rsidRDefault="00B56718" w:rsidP="00B56718">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r w:rsidRPr="00B56718">
        <w:rPr>
          <w:rFonts w:ascii="Times New Roman" w:eastAsia="Times New Roman" w:hAnsi="Times New Roman" w:cs="Times New Roman"/>
          <w:sz w:val="24"/>
          <w:szCs w:val="24"/>
          <w:lang w:eastAsia="pl-PL"/>
        </w:rPr>
        <w:t xml:space="preserve">      -  wzorze umowy, który </w:t>
      </w:r>
      <w:r w:rsidRPr="00B56718">
        <w:rPr>
          <w:rFonts w:ascii="Times New Roman" w:eastAsia="Times New Roman" w:hAnsi="Times New Roman" w:cs="Times New Roman"/>
          <w:sz w:val="24"/>
          <w:szCs w:val="24"/>
          <w:shd w:val="clear" w:color="auto" w:fill="FFFFFF"/>
          <w:lang w:eastAsia="pl-PL"/>
        </w:rPr>
        <w:t xml:space="preserve">stanowi </w:t>
      </w:r>
      <w:r w:rsidRPr="00B56718">
        <w:rPr>
          <w:rFonts w:ascii="Times New Roman" w:eastAsia="Times New Roman" w:hAnsi="Times New Roman" w:cs="Times New Roman"/>
          <w:b/>
          <w:bCs/>
          <w:sz w:val="24"/>
          <w:szCs w:val="24"/>
          <w:shd w:val="clear" w:color="auto" w:fill="FFFFFF"/>
          <w:lang w:eastAsia="pl-PL"/>
        </w:rPr>
        <w:t xml:space="preserve">załącznik nr 6. </w:t>
      </w:r>
    </w:p>
    <w:p w:rsidR="00B56718" w:rsidRPr="00B56718" w:rsidRDefault="00B56718" w:rsidP="00B56718">
      <w:pPr>
        <w:spacing w:after="0" w:line="240" w:lineRule="auto"/>
        <w:jc w:val="both"/>
        <w:rPr>
          <w:rFonts w:ascii="Times New Roman" w:eastAsia="Times New Roman" w:hAnsi="Times New Roman" w:cs="Times New Roman"/>
          <w:b/>
          <w:bCs/>
          <w:sz w:val="16"/>
          <w:szCs w:val="16"/>
          <w:shd w:val="clear" w:color="auto" w:fill="FFFFFF"/>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shd w:val="clear" w:color="auto" w:fill="FFFFFF"/>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XVIII. Pouczenie o środkach ochrony prawnej.</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ab/>
        <w:t xml:space="preserve">Wobec ogłoszenia o zamówieniu oraz dokumentów zamówienia środki ochrony prawnej przysługują również organizacjom wpisanym na listę organizacji uprawnionych                    do </w:t>
      </w:r>
      <w:r w:rsidRPr="00B56718">
        <w:rPr>
          <w:rFonts w:ascii="Times New Roman" w:eastAsia="Times New Roman" w:hAnsi="Times New Roman" w:cs="Times New Roman"/>
          <w:b/>
          <w:sz w:val="24"/>
          <w:szCs w:val="24"/>
          <w:lang w:eastAsia="pl-PL"/>
        </w:rPr>
        <w:t>wnoszenia środków ochrony prawnej prowadzoną przez Prezesa Urzędu Zamówień Publicznych.</w:t>
      </w:r>
    </w:p>
    <w:p w:rsidR="007C3627" w:rsidRPr="007C3627" w:rsidRDefault="007C3627" w:rsidP="00B56718">
      <w:pPr>
        <w:spacing w:after="0" w:line="240" w:lineRule="auto"/>
        <w:jc w:val="both"/>
        <w:rPr>
          <w:rFonts w:ascii="Times New Roman" w:eastAsia="Times New Roman" w:hAnsi="Times New Roman" w:cs="Times New Roman"/>
          <w:b/>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ab/>
        <w:t>Odwołanie przysługuje od:</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 xml:space="preserve">niezgodnej z przepisami ustawy czynności zamawiającego, podjętej w postępowaniu                    o udzielenie zamówienia, w tym na projektowane postanowienie umowy;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 xml:space="preserve">zaniechanie czynności w postępowaniu o udzielenie zamówienia do której zamawiający był obowiązany na podstawie ustawy; </w:t>
      </w: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 xml:space="preserve">zaniechanie przeprowadzenia postępowania o udzielenie zamówienia mimo że zamawiający był do tego obowiązany. </w:t>
      </w:r>
    </w:p>
    <w:p w:rsidR="007C3627" w:rsidRDefault="007C3627" w:rsidP="00B56718">
      <w:pPr>
        <w:spacing w:after="0" w:line="240" w:lineRule="auto"/>
        <w:jc w:val="both"/>
        <w:rPr>
          <w:rFonts w:ascii="Times New Roman" w:eastAsia="Times New Roman" w:hAnsi="Times New Roman" w:cs="Times New Roman"/>
          <w:sz w:val="24"/>
          <w:szCs w:val="24"/>
          <w:lang w:eastAsia="pl-PL"/>
        </w:rPr>
      </w:pPr>
    </w:p>
    <w:p w:rsidR="007C3627" w:rsidRDefault="007C3627" w:rsidP="00B56718">
      <w:pPr>
        <w:spacing w:after="0" w:line="240" w:lineRule="auto"/>
        <w:jc w:val="both"/>
        <w:rPr>
          <w:rFonts w:ascii="Times New Roman" w:eastAsia="Times New Roman" w:hAnsi="Times New Roman" w:cs="Times New Roman"/>
          <w:sz w:val="24"/>
          <w:szCs w:val="24"/>
          <w:lang w:eastAsia="pl-PL"/>
        </w:rPr>
      </w:pPr>
    </w:p>
    <w:p w:rsidR="007C3627" w:rsidRPr="00B56718" w:rsidRDefault="007C3627" w:rsidP="00B56718">
      <w:pPr>
        <w:spacing w:after="0" w:line="240" w:lineRule="auto"/>
        <w:jc w:val="both"/>
        <w:rPr>
          <w:rFonts w:ascii="Times New Roman" w:eastAsia="Times New Roman" w:hAnsi="Times New Roman" w:cs="Times New Roman"/>
          <w:sz w:val="24"/>
          <w:szCs w:val="24"/>
          <w:lang w:eastAsia="pl-PL"/>
        </w:rPr>
      </w:pP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4.</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C3627" w:rsidRPr="007C3627" w:rsidRDefault="007C3627" w:rsidP="00B56718">
      <w:pPr>
        <w:spacing w:after="0" w:line="240" w:lineRule="auto"/>
        <w:jc w:val="both"/>
        <w:rPr>
          <w:rFonts w:ascii="Times New Roman" w:eastAsia="Times New Roman" w:hAnsi="Times New Roman" w:cs="Times New Roman"/>
          <w:sz w:val="16"/>
          <w:szCs w:val="16"/>
          <w:lang w:eastAsia="pl-PL"/>
        </w:rPr>
      </w:pP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ab/>
        <w:t>Odwołanie wnosi się do Prezesa Krajowej Izby Odwoławczej. Kopię odwołania Odwołujący przekazuje zamawiającemu przed upływem terminu do wniesienia odwołania               w taki sposób, aby mógł on zapoznać się z jego treścią przed upływem tego terminu.</w:t>
      </w:r>
    </w:p>
    <w:p w:rsidR="007C3627" w:rsidRPr="007C3627" w:rsidRDefault="007C3627"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Odwołanie wnosi się w terminie: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5 dni od dnia przesłania informacji o czynności zamawiającego stanowiącej podstawę jego wniesienia, jeżeli zostało ono przesłane przy użyciu środków komunikacji elektronicznej, lub</w:t>
      </w: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ab/>
        <w:t xml:space="preserve">10 dni od dnia przesłania informacji o czynności zamawiającego stanowiącej podstawę jego wniesienia, jeżeli zostało ono przesłane w inny sposób niż określono                  w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1).</w:t>
      </w:r>
    </w:p>
    <w:p w:rsidR="007C3627" w:rsidRPr="007C3627" w:rsidRDefault="007C3627" w:rsidP="00B56718">
      <w:pPr>
        <w:spacing w:after="0" w:line="240" w:lineRule="auto"/>
        <w:jc w:val="both"/>
        <w:rPr>
          <w:rFonts w:ascii="Times New Roman" w:eastAsia="Times New Roman" w:hAnsi="Times New Roman" w:cs="Times New Roman"/>
          <w:sz w:val="16"/>
          <w:szCs w:val="16"/>
          <w:lang w:eastAsia="pl-PL"/>
        </w:rPr>
      </w:pP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7.</w:t>
      </w:r>
      <w:r w:rsidRPr="00B56718">
        <w:rPr>
          <w:rFonts w:ascii="Times New Roman" w:eastAsia="Times New Roman" w:hAnsi="Times New Roman" w:cs="Times New Roman"/>
          <w:sz w:val="24"/>
          <w:szCs w:val="24"/>
          <w:lang w:eastAsia="pl-PL"/>
        </w:rPr>
        <w:tab/>
        <w:t>Odwołanie wobec treści ogłoszenia o zamówieniu lub wobec treści dokumentów zamówienia  wnosi się w terminie 5 dni od dnia zamieszczenia ogłoszenia w Biuletynie Zamówień Publicznych lub specyfikacji warunków zamówienia na stronie internetowej prowadzonego postępowania.</w:t>
      </w:r>
    </w:p>
    <w:p w:rsidR="007C3627" w:rsidRPr="007C3627" w:rsidRDefault="007C3627" w:rsidP="00B56718">
      <w:pPr>
        <w:spacing w:after="0" w:line="240" w:lineRule="auto"/>
        <w:jc w:val="both"/>
        <w:rPr>
          <w:rFonts w:ascii="Times New Roman" w:eastAsia="Times New Roman" w:hAnsi="Times New Roman" w:cs="Times New Roman"/>
          <w:sz w:val="16"/>
          <w:szCs w:val="16"/>
          <w:lang w:eastAsia="pl-PL"/>
        </w:rPr>
      </w:pP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8.</w:t>
      </w:r>
      <w:r w:rsidRPr="00B56718">
        <w:rPr>
          <w:rFonts w:ascii="Times New Roman" w:eastAsia="Times New Roman" w:hAnsi="Times New Roman" w:cs="Times New Roman"/>
          <w:sz w:val="24"/>
          <w:szCs w:val="24"/>
          <w:lang w:eastAsia="pl-PL"/>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7C3627" w:rsidRPr="007C3627" w:rsidRDefault="007C3627"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9.</w:t>
      </w:r>
      <w:r w:rsidRPr="00B56718">
        <w:rPr>
          <w:rFonts w:ascii="Times New Roman" w:eastAsia="Times New Roman" w:hAnsi="Times New Roman" w:cs="Times New Roman"/>
          <w:sz w:val="24"/>
          <w:szCs w:val="24"/>
          <w:lang w:eastAsia="pl-PL"/>
        </w:rPr>
        <w:tab/>
        <w:t>Jeżeli zamawiający mimo takiego obowiązku nie przesłał wykonawcy zawiadomienia o wyborze oferty najkorzystniejszej odwołanie wnosi się nie później niż w terminie: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15 dni od dnia zamieszczenia w Biuletynie Zamówień Publicznych ogłoszenia                     o wyniku postępowania.</w:t>
      </w: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ab/>
        <w:t>1 miesiąca od dnia zawarcia umowy, jeżeli zamawiający nie zamieścił w Biuletynie Zamówień Publicznych ogłoszenia o wyniku postępowania.</w:t>
      </w:r>
    </w:p>
    <w:p w:rsidR="007C3627" w:rsidRPr="007C3627" w:rsidRDefault="007C3627" w:rsidP="00B56718">
      <w:pPr>
        <w:spacing w:after="0" w:line="240" w:lineRule="auto"/>
        <w:jc w:val="both"/>
        <w:rPr>
          <w:rFonts w:ascii="Times New Roman" w:eastAsia="Times New Roman" w:hAnsi="Times New Roman" w:cs="Times New Roman"/>
          <w:sz w:val="16"/>
          <w:szCs w:val="16"/>
          <w:lang w:eastAsia="pl-PL"/>
        </w:rPr>
      </w:pP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10.</w:t>
      </w:r>
      <w:r w:rsidRPr="00B56718">
        <w:rPr>
          <w:rFonts w:ascii="Times New Roman" w:eastAsia="Times New Roman" w:hAnsi="Times New Roman" w:cs="Times New Roman"/>
          <w:sz w:val="24"/>
          <w:szCs w:val="24"/>
          <w:lang w:eastAsia="pl-PL"/>
        </w:rPr>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7C3627" w:rsidRPr="007C3627" w:rsidRDefault="007C3627" w:rsidP="00B56718">
      <w:pPr>
        <w:spacing w:after="0" w:line="240" w:lineRule="auto"/>
        <w:jc w:val="both"/>
        <w:rPr>
          <w:rFonts w:ascii="Times New Roman" w:eastAsia="Times New Roman" w:hAnsi="Times New Roman" w:cs="Times New Roman"/>
          <w:sz w:val="16"/>
          <w:szCs w:val="16"/>
          <w:lang w:eastAsia="pl-PL"/>
        </w:rPr>
      </w:pP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11.</w:t>
      </w:r>
      <w:r w:rsidRPr="00B56718">
        <w:rPr>
          <w:rFonts w:ascii="Times New Roman" w:eastAsia="Times New Roman" w:hAnsi="Times New Roman" w:cs="Times New Roman"/>
          <w:sz w:val="24"/>
          <w:szCs w:val="24"/>
          <w:lang w:eastAsia="pl-PL"/>
        </w:rPr>
        <w:tab/>
        <w:t>Pozostałe informacje dotyczące środków ochrony prawnej znajdują się w Dziale IX Prawa zamówień publicznych "Środki ochrony prawnej", art. od 505 do 590.</w:t>
      </w:r>
    </w:p>
    <w:p w:rsidR="00B53BE2" w:rsidRDefault="00B53BE2" w:rsidP="00B56718">
      <w:pPr>
        <w:spacing w:after="0" w:line="240" w:lineRule="auto"/>
        <w:jc w:val="both"/>
        <w:rPr>
          <w:rFonts w:ascii="Times New Roman" w:eastAsia="Times New Roman" w:hAnsi="Times New Roman" w:cs="Times New Roman"/>
          <w:sz w:val="24"/>
          <w:szCs w:val="24"/>
          <w:lang w:eastAsia="pl-PL"/>
        </w:rPr>
      </w:pPr>
    </w:p>
    <w:p w:rsidR="00B53BE2" w:rsidRPr="00B56718" w:rsidRDefault="00B53BE2"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XIX. Postanowienia końcowe.</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Uczestnicy postępowania mają prawo wglądu do treści protokołu postępowania oraz                    do załączników do protokołu. Protokół postępowania jest jawny i udostępniany na wniosek.</w:t>
      </w:r>
    </w:p>
    <w:p w:rsidR="0084056F" w:rsidRDefault="0084056F" w:rsidP="00B56718">
      <w:pPr>
        <w:spacing w:after="0" w:line="240" w:lineRule="auto"/>
        <w:jc w:val="both"/>
        <w:rPr>
          <w:rFonts w:ascii="Times New Roman" w:eastAsia="Times New Roman" w:hAnsi="Times New Roman" w:cs="Times New Roman"/>
          <w:sz w:val="24"/>
          <w:szCs w:val="24"/>
          <w:lang w:eastAsia="pl-PL"/>
        </w:rPr>
      </w:pPr>
    </w:p>
    <w:p w:rsidR="0084056F" w:rsidRPr="00B56718" w:rsidRDefault="0084056F"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2.</w:t>
      </w:r>
      <w:r w:rsidRPr="00B56718">
        <w:rPr>
          <w:rFonts w:ascii="Times New Roman" w:eastAsia="Times New Roman" w:hAnsi="Times New Roman" w:cs="Times New Roman"/>
          <w:sz w:val="24"/>
          <w:szCs w:val="24"/>
          <w:lang w:eastAsia="pl-PL"/>
        </w:rPr>
        <w:t xml:space="preserve">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B56718" w:rsidRPr="0084056F"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p>
    <w:p w:rsidR="00B56718" w:rsidRPr="00B56718" w:rsidRDefault="00B56718" w:rsidP="00B56718">
      <w:pPr>
        <w:spacing w:after="0" w:line="240" w:lineRule="auto"/>
        <w:jc w:val="both"/>
        <w:rPr>
          <w:rFonts w:ascii="Times New Roman" w:eastAsia="Times New Roman" w:hAnsi="Times New Roman" w:cs="Times New Roman"/>
          <w:b/>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Udostępnienie dokumentów odbywać się będzie wg poniższych zasad:</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1) zamawiający udostępnia wskazane dokumenty na wniosek,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2) udostępnianie protokołu postępowania lub załączników do protokołu postępowania następuje , co do zasady, przy użyciu środków komunikacji elektronicznej.</w:t>
      </w:r>
    </w:p>
    <w:p w:rsidR="00B56718" w:rsidRDefault="00B56718" w:rsidP="00B56718">
      <w:pPr>
        <w:spacing w:after="0" w:line="240" w:lineRule="auto"/>
        <w:jc w:val="both"/>
        <w:rPr>
          <w:rFonts w:ascii="Times New Roman" w:eastAsia="Times New Roman" w:hAnsi="Times New Roman" w:cs="Times New Roman"/>
          <w:sz w:val="18"/>
          <w:szCs w:val="18"/>
          <w:lang w:eastAsia="pl-PL"/>
        </w:rPr>
      </w:pPr>
    </w:p>
    <w:p w:rsidR="00B53BE2" w:rsidRPr="00B56718" w:rsidRDefault="00B53BE2" w:rsidP="00B56718">
      <w:pPr>
        <w:spacing w:after="0" w:line="240" w:lineRule="auto"/>
        <w:jc w:val="both"/>
        <w:rPr>
          <w:rFonts w:ascii="Times New Roman" w:eastAsia="Times New Roman" w:hAnsi="Times New Roman" w:cs="Times New Roman"/>
          <w:sz w:val="18"/>
          <w:szCs w:val="18"/>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 sprawach nieuregulowanych zastosowanie maja przepisy ustawy Prawo zamówień publicznych oraz Rozporządzenia Ministra Rozwoju, Pracy i Technologii z dnia 18 grudnia  2020 r. w sprawie protokołu postępowania o udzielenie zamówienia publicznego (Dz. U.                      z 2020 poz. 2434).</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6. </w:t>
      </w:r>
      <w:r w:rsidRPr="00B56718">
        <w:rPr>
          <w:rFonts w:ascii="Times New Roman" w:eastAsia="Times New Roman" w:hAnsi="Times New Roman" w:cs="Times New Roman"/>
          <w:bCs/>
          <w:sz w:val="24"/>
          <w:szCs w:val="24"/>
          <w:lang w:eastAsia="pl-PL"/>
        </w:rPr>
        <w:t>Zamawiający nie przewiduje zwrotu kosztów udziału w postępowaniu.</w:t>
      </w:r>
    </w:p>
    <w:p w:rsidR="00B56718" w:rsidRPr="00B56718" w:rsidRDefault="00B56718" w:rsidP="00B56718">
      <w:pPr>
        <w:spacing w:after="0" w:line="240" w:lineRule="auto"/>
        <w:jc w:val="both"/>
        <w:rPr>
          <w:rFonts w:ascii="Times New Roman" w:eastAsia="Times New Roman" w:hAnsi="Times New Roman" w:cs="Times New Roman"/>
          <w:b/>
          <w:bCs/>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XX. Załączniki. </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Załączniki składające się na integralną cześć specyfikacji:</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1. Formularz ofertowy wykonawcy</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2. Kosztorysy ofertowe</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3. Oświadczenie wykonawcy o spełnieniu warunków udziału w postępowaniu </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oraz nie podleganiu wykluczeniu</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4. Wykaz robót budowlanych</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5. Wykaz narzędzi, wyposażenia zakładu lub urządzeń technicznych (potencjał techniczny)</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6. Wykaz osób, skierowanych do realizacji zamówienia publicznego</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7. Wzór umowy</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8. Ogólne Specyfikacje Techniczne (OST) – D-M-00.00.00 – Wymagania ogólne</w:t>
      </w:r>
    </w:p>
    <w:p w:rsidR="00B56718" w:rsidRPr="00B56718" w:rsidRDefault="00B56718" w:rsidP="00B56718">
      <w:pPr>
        <w:spacing w:after="0" w:line="240" w:lineRule="auto"/>
        <w:rPr>
          <w:rFonts w:ascii="Times New Roman" w:eastAsia="Times New Roman" w:hAnsi="Times New Roman" w:cs="Times New Roman"/>
          <w:iCs/>
          <w:sz w:val="24"/>
          <w:szCs w:val="24"/>
          <w:lang w:eastAsia="pl-PL"/>
        </w:rPr>
      </w:pPr>
      <w:r w:rsidRPr="00B56718">
        <w:rPr>
          <w:rFonts w:ascii="Times New Roman" w:eastAsia="Times New Roman" w:hAnsi="Times New Roman" w:cs="Times New Roman"/>
          <w:bCs/>
          <w:sz w:val="24"/>
          <w:szCs w:val="24"/>
          <w:lang w:eastAsia="pl-PL"/>
        </w:rPr>
        <w:t>9. Szczegółowe Specyfikacje Techniczne.</w:t>
      </w:r>
    </w:p>
    <w:p w:rsidR="00B56718" w:rsidRDefault="00B56718" w:rsidP="00B56718">
      <w:pPr>
        <w:spacing w:after="0" w:line="240" w:lineRule="auto"/>
        <w:rPr>
          <w:rFonts w:ascii="Times New Roman" w:eastAsia="Times New Roman" w:hAnsi="Times New Roman" w:cs="Times New Roman"/>
          <w:sz w:val="24"/>
          <w:szCs w:val="24"/>
          <w:lang w:eastAsia="pl-PL"/>
        </w:rPr>
      </w:pPr>
    </w:p>
    <w:p w:rsidR="0084056F" w:rsidRPr="004D30D1" w:rsidRDefault="0084056F" w:rsidP="00B56718">
      <w:pPr>
        <w:spacing w:after="0" w:line="240" w:lineRule="auto"/>
        <w:rPr>
          <w:rFonts w:ascii="Times New Roman" w:eastAsia="Times New Roman" w:hAnsi="Times New Roman" w:cs="Times New Roman"/>
          <w:sz w:val="24"/>
          <w:szCs w:val="24"/>
          <w:lang w:eastAsia="pl-PL"/>
        </w:rPr>
      </w:pPr>
    </w:p>
    <w:p w:rsidR="00B56718" w:rsidRDefault="00B56718" w:rsidP="00B56718">
      <w:pPr>
        <w:shd w:val="clear" w:color="auto" w:fill="FFFFFF"/>
        <w:spacing w:after="0" w:line="240" w:lineRule="auto"/>
        <w:rPr>
          <w:rFonts w:ascii="Times New Roman" w:eastAsia="Times New Roman" w:hAnsi="Times New Roman" w:cs="Times New Roman"/>
          <w:sz w:val="24"/>
          <w:szCs w:val="24"/>
          <w:shd w:val="clear" w:color="auto" w:fill="FFFFFF"/>
          <w:lang w:eastAsia="pl-PL"/>
        </w:rPr>
      </w:pPr>
      <w:r w:rsidRPr="00B56718">
        <w:rPr>
          <w:rFonts w:ascii="Times New Roman" w:eastAsia="Times New Roman" w:hAnsi="Times New Roman" w:cs="Times New Roman"/>
          <w:sz w:val="24"/>
          <w:szCs w:val="24"/>
          <w:lang w:eastAsia="pl-PL"/>
        </w:rPr>
        <w:t xml:space="preserve">Żyrardów, </w:t>
      </w:r>
      <w:r w:rsidRPr="00B56718">
        <w:rPr>
          <w:rFonts w:ascii="Times New Roman" w:eastAsia="Times New Roman" w:hAnsi="Times New Roman" w:cs="Times New Roman"/>
          <w:sz w:val="24"/>
          <w:szCs w:val="24"/>
          <w:shd w:val="clear" w:color="auto" w:fill="FFFFFF"/>
          <w:lang w:eastAsia="pl-PL"/>
        </w:rPr>
        <w:t>2022-0</w:t>
      </w:r>
      <w:r w:rsidR="0088407A">
        <w:rPr>
          <w:rFonts w:ascii="Times New Roman" w:eastAsia="Times New Roman" w:hAnsi="Times New Roman" w:cs="Times New Roman"/>
          <w:sz w:val="24"/>
          <w:szCs w:val="24"/>
          <w:shd w:val="clear" w:color="auto" w:fill="FFFFFF"/>
          <w:lang w:eastAsia="pl-PL"/>
        </w:rPr>
        <w:t>5</w:t>
      </w:r>
      <w:r w:rsidRPr="00B56718">
        <w:rPr>
          <w:rFonts w:ascii="Times New Roman" w:eastAsia="Times New Roman" w:hAnsi="Times New Roman" w:cs="Times New Roman"/>
          <w:sz w:val="24"/>
          <w:szCs w:val="24"/>
          <w:shd w:val="clear" w:color="auto" w:fill="FFFFFF"/>
          <w:lang w:eastAsia="pl-PL"/>
        </w:rPr>
        <w:t>-</w:t>
      </w:r>
      <w:r w:rsidR="0088407A">
        <w:rPr>
          <w:rFonts w:ascii="Times New Roman" w:eastAsia="Times New Roman" w:hAnsi="Times New Roman" w:cs="Times New Roman"/>
          <w:sz w:val="24"/>
          <w:szCs w:val="24"/>
          <w:shd w:val="clear" w:color="auto" w:fill="FFFFFF"/>
          <w:lang w:eastAsia="pl-PL"/>
        </w:rPr>
        <w:t>2</w:t>
      </w:r>
      <w:r w:rsidR="000E36CB">
        <w:rPr>
          <w:rFonts w:ascii="Times New Roman" w:eastAsia="Times New Roman" w:hAnsi="Times New Roman" w:cs="Times New Roman"/>
          <w:sz w:val="24"/>
          <w:szCs w:val="24"/>
          <w:shd w:val="clear" w:color="auto" w:fill="FFFFFF"/>
          <w:lang w:eastAsia="pl-PL"/>
        </w:rPr>
        <w:t>6</w:t>
      </w:r>
    </w:p>
    <w:p w:rsidR="00B53BE2" w:rsidRPr="00B56718" w:rsidRDefault="00B53BE2" w:rsidP="00B56718">
      <w:pPr>
        <w:shd w:val="clear" w:color="auto" w:fill="FFFFFF"/>
        <w:spacing w:after="0" w:line="240" w:lineRule="auto"/>
        <w:rPr>
          <w:rFonts w:ascii="Times New Roman" w:eastAsia="Times New Roman" w:hAnsi="Times New Roman" w:cs="Times New Roman"/>
          <w:sz w:val="24"/>
          <w:szCs w:val="24"/>
          <w:shd w:val="clear" w:color="auto" w:fill="FFFFFF"/>
          <w:lang w:eastAsia="pl-PL"/>
        </w:rPr>
      </w:pPr>
    </w:p>
    <w:p w:rsidR="00B56718" w:rsidRPr="00B56718" w:rsidRDefault="00B56718" w:rsidP="00B56718">
      <w:pPr>
        <w:shd w:val="clear" w:color="auto" w:fill="FFFFFF"/>
        <w:spacing w:after="0" w:line="240" w:lineRule="auto"/>
        <w:rPr>
          <w:rFonts w:ascii="Times New Roman" w:eastAsia="Times New Roman" w:hAnsi="Times New Roman" w:cs="Times New Roman"/>
          <w:sz w:val="24"/>
          <w:szCs w:val="24"/>
          <w:shd w:val="clear" w:color="auto" w:fill="FFFFFF"/>
          <w:lang w:eastAsia="pl-PL"/>
        </w:rPr>
      </w:pPr>
      <w:r w:rsidRPr="00B56718">
        <w:rPr>
          <w:rFonts w:ascii="Times New Roman" w:eastAsia="Times New Roman" w:hAnsi="Times New Roman" w:cs="Times New Roman"/>
          <w:sz w:val="24"/>
          <w:szCs w:val="24"/>
          <w:shd w:val="clear" w:color="auto" w:fill="FFFFFF"/>
          <w:lang w:eastAsia="pl-PL"/>
        </w:rPr>
        <w:t xml:space="preserve">Andrzej </w:t>
      </w:r>
      <w:proofErr w:type="spellStart"/>
      <w:r w:rsidRPr="00B56718">
        <w:rPr>
          <w:rFonts w:ascii="Times New Roman" w:eastAsia="Times New Roman" w:hAnsi="Times New Roman" w:cs="Times New Roman"/>
          <w:sz w:val="24"/>
          <w:szCs w:val="24"/>
          <w:shd w:val="clear" w:color="auto" w:fill="FFFFFF"/>
          <w:lang w:eastAsia="pl-PL"/>
        </w:rPr>
        <w:t>Pydzik</w:t>
      </w:r>
      <w:proofErr w:type="spellEnd"/>
    </w:p>
    <w:p w:rsidR="00B56718" w:rsidRPr="00B56718" w:rsidRDefault="00B56718" w:rsidP="00B56718">
      <w:pPr>
        <w:shd w:val="clear" w:color="auto" w:fill="FFFFFF"/>
        <w:spacing w:after="0" w:line="240" w:lineRule="auto"/>
        <w:rPr>
          <w:rFonts w:ascii="Times New Roman" w:eastAsia="Times New Roman" w:hAnsi="Times New Roman" w:cs="Times New Roman"/>
          <w:sz w:val="24"/>
          <w:szCs w:val="24"/>
          <w:shd w:val="clear" w:color="auto" w:fill="FFFFFF"/>
          <w:lang w:eastAsia="pl-PL"/>
        </w:rPr>
      </w:pPr>
      <w:r w:rsidRPr="00B56718">
        <w:rPr>
          <w:rFonts w:ascii="Times New Roman" w:eastAsia="Times New Roman" w:hAnsi="Times New Roman" w:cs="Times New Roman"/>
          <w:sz w:val="24"/>
          <w:szCs w:val="24"/>
          <w:shd w:val="clear" w:color="auto" w:fill="FFFFFF"/>
          <w:lang w:eastAsia="pl-PL"/>
        </w:rPr>
        <w:t>Dyrektor Powiatowego Zarządu Dróg w Żyrardowie</w:t>
      </w:r>
    </w:p>
    <w:p w:rsidR="00B56718" w:rsidRPr="00B56718" w:rsidRDefault="00B56718" w:rsidP="00B56718">
      <w:pPr>
        <w:shd w:val="clear" w:color="auto" w:fill="FFFFFF"/>
        <w:spacing w:after="0" w:line="240" w:lineRule="auto"/>
        <w:rPr>
          <w:rFonts w:ascii="Times New Roman" w:eastAsia="Times New Roman" w:hAnsi="Times New Roman" w:cs="Times New Roman"/>
          <w:sz w:val="24"/>
          <w:szCs w:val="24"/>
          <w:shd w:val="clear" w:color="auto" w:fill="FFFFFF"/>
          <w:lang w:eastAsia="pl-PL"/>
        </w:rPr>
      </w:pPr>
    </w:p>
    <w:p w:rsidR="00B56718" w:rsidRDefault="00B56718" w:rsidP="00B56718">
      <w:pPr>
        <w:shd w:val="clear" w:color="auto" w:fill="FFFFFF"/>
        <w:spacing w:after="0" w:line="240" w:lineRule="auto"/>
        <w:rPr>
          <w:rFonts w:ascii="Times New Roman" w:eastAsia="Times New Roman" w:hAnsi="Times New Roman" w:cs="Times New Roman"/>
          <w:sz w:val="24"/>
          <w:szCs w:val="24"/>
          <w:shd w:val="clear" w:color="auto" w:fill="FFFFFF"/>
          <w:lang w:eastAsia="pl-PL"/>
        </w:rPr>
      </w:pPr>
    </w:p>
    <w:p w:rsidR="0084056F" w:rsidRPr="00B56718" w:rsidRDefault="0084056F" w:rsidP="00B56718">
      <w:pPr>
        <w:shd w:val="clear" w:color="auto" w:fill="FFFFFF"/>
        <w:spacing w:after="0" w:line="240" w:lineRule="auto"/>
        <w:rPr>
          <w:rFonts w:ascii="Times New Roman" w:eastAsia="Times New Roman" w:hAnsi="Times New Roman" w:cs="Times New Roman"/>
          <w:sz w:val="24"/>
          <w:szCs w:val="24"/>
          <w:shd w:val="clear" w:color="auto" w:fill="FFFFFF"/>
          <w:lang w:eastAsia="pl-PL"/>
        </w:rPr>
      </w:pP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_________________________________</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Kierownik Zamawiającego </w:t>
      </w:r>
    </w:p>
    <w:p w:rsidR="0084056F" w:rsidRDefault="0084056F" w:rsidP="00B56718">
      <w:pPr>
        <w:spacing w:after="0" w:line="240" w:lineRule="auto"/>
        <w:jc w:val="right"/>
        <w:rPr>
          <w:rFonts w:ascii="Times New Roman" w:eastAsia="Times New Roman" w:hAnsi="Times New Roman" w:cs="Times New Roman"/>
          <w:sz w:val="24"/>
          <w:szCs w:val="24"/>
          <w:lang w:eastAsia="pl-PL"/>
        </w:rPr>
      </w:pPr>
    </w:p>
    <w:p w:rsidR="0084056F" w:rsidRDefault="0084056F" w:rsidP="00B56718">
      <w:pPr>
        <w:spacing w:after="0" w:line="240" w:lineRule="auto"/>
        <w:jc w:val="right"/>
        <w:rPr>
          <w:rFonts w:ascii="Times New Roman" w:eastAsia="Times New Roman" w:hAnsi="Times New Roman" w:cs="Times New Roman"/>
          <w:sz w:val="24"/>
          <w:szCs w:val="24"/>
          <w:lang w:eastAsia="pl-PL"/>
        </w:rPr>
      </w:pPr>
    </w:p>
    <w:p w:rsidR="0084056F" w:rsidRDefault="0084056F" w:rsidP="00B56718">
      <w:pPr>
        <w:spacing w:after="0" w:line="240" w:lineRule="auto"/>
        <w:jc w:val="right"/>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right"/>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lastRenderedPageBreak/>
        <w:t>Załącznik nr 1</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center"/>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FORMULARZ  OFERTOWY  WYKONAWCY </w:t>
      </w:r>
    </w:p>
    <w:p w:rsidR="00B56718" w:rsidRPr="00B56718" w:rsidRDefault="00B56718" w:rsidP="00B56718">
      <w:pPr>
        <w:spacing w:after="0" w:line="240" w:lineRule="auto"/>
        <w:rPr>
          <w:rFonts w:ascii="Times New Roman" w:eastAsia="Times New Roman" w:hAnsi="Times New Roman" w:cs="Times New Roman"/>
          <w:b/>
          <w:bCs/>
          <w:sz w:val="16"/>
          <w:szCs w:val="16"/>
          <w:lang w:eastAsia="pl-PL"/>
        </w:rPr>
      </w:pPr>
    </w:p>
    <w:p w:rsidR="00B56718" w:rsidRPr="00B56718" w:rsidRDefault="00B56718" w:rsidP="00B56718">
      <w:pPr>
        <w:spacing w:after="0" w:line="240" w:lineRule="auto"/>
        <w:jc w:val="center"/>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Dane dotyczące wykonawcy</w:t>
      </w:r>
    </w:p>
    <w:p w:rsidR="00B56718" w:rsidRPr="00B56718" w:rsidRDefault="00B56718" w:rsidP="00B56718">
      <w:pPr>
        <w:spacing w:after="0" w:line="240" w:lineRule="auto"/>
        <w:ind w:left="360"/>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Nazwa wykonawcy ................................................................................................................</w:t>
      </w:r>
    </w:p>
    <w:p w:rsidR="00B56718" w:rsidRPr="00B56718" w:rsidRDefault="00B56718" w:rsidP="00B56718">
      <w:pPr>
        <w:spacing w:after="0" w:line="240" w:lineRule="auto"/>
        <w:ind w:left="360"/>
        <w:jc w:val="both"/>
        <w:rPr>
          <w:rFonts w:ascii="Times New Roman" w:eastAsia="Times New Roman" w:hAnsi="Times New Roman" w:cs="Times New Roman"/>
          <w:sz w:val="20"/>
          <w:szCs w:val="20"/>
          <w:lang w:eastAsia="pl-PL"/>
        </w:rPr>
      </w:pPr>
    </w:p>
    <w:p w:rsidR="00B56718" w:rsidRPr="00B56718" w:rsidRDefault="00B56718" w:rsidP="00B56718">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Adres wykonawcy ..................................................................................................................</w:t>
      </w:r>
    </w:p>
    <w:p w:rsidR="00B56718" w:rsidRPr="00B56718" w:rsidRDefault="00B56718" w:rsidP="00B56718">
      <w:pPr>
        <w:spacing w:after="0" w:line="240" w:lineRule="auto"/>
        <w:ind w:left="360"/>
        <w:jc w:val="both"/>
        <w:rPr>
          <w:rFonts w:ascii="Times New Roman" w:eastAsia="Times New Roman" w:hAnsi="Times New Roman" w:cs="Times New Roman"/>
          <w:sz w:val="20"/>
          <w:szCs w:val="20"/>
          <w:lang w:eastAsia="pl-PL"/>
        </w:rPr>
      </w:pPr>
    </w:p>
    <w:p w:rsidR="00B56718" w:rsidRPr="00B56718" w:rsidRDefault="00B56718" w:rsidP="00B56718">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Miejscowość ........................................................................ Data .........................................</w:t>
      </w:r>
    </w:p>
    <w:p w:rsidR="00B56718" w:rsidRPr="00B56718" w:rsidRDefault="00B56718" w:rsidP="00B56718">
      <w:pPr>
        <w:spacing w:after="0" w:line="240" w:lineRule="auto"/>
        <w:ind w:left="360"/>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Adres poczty elektronicznej:    ........................................</w:t>
      </w:r>
    </w:p>
    <w:p w:rsidR="00B56718" w:rsidRPr="00B56718" w:rsidRDefault="00B56718" w:rsidP="00B56718">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Strona internetowa:                   ........................................</w:t>
      </w:r>
    </w:p>
    <w:p w:rsidR="00B56718" w:rsidRPr="00B56718" w:rsidRDefault="00B56718" w:rsidP="00B56718">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Numer telefonu:                        ........................................</w:t>
      </w:r>
    </w:p>
    <w:p w:rsidR="00B56718" w:rsidRPr="00B56718" w:rsidRDefault="00B56718" w:rsidP="00B56718">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Numer REGON/KRS/CEIDG: ........................................</w:t>
      </w:r>
    </w:p>
    <w:p w:rsidR="00B56718" w:rsidRPr="00B56718" w:rsidRDefault="00B56718" w:rsidP="00B56718">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Numer NIP/PESEL:                 ........................................</w:t>
      </w:r>
    </w:p>
    <w:p w:rsidR="00B56718" w:rsidRPr="00B56718" w:rsidRDefault="00B56718" w:rsidP="00B56718">
      <w:pPr>
        <w:spacing w:after="0" w:line="240" w:lineRule="auto"/>
        <w:ind w:left="360"/>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ind w:left="360" w:hanging="360"/>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Adres skrzynki </w:t>
      </w:r>
      <w:proofErr w:type="spellStart"/>
      <w:r w:rsidRPr="00B56718">
        <w:rPr>
          <w:rFonts w:ascii="Times New Roman" w:eastAsia="Times New Roman" w:hAnsi="Times New Roman" w:cs="Times New Roman"/>
          <w:b/>
          <w:sz w:val="24"/>
          <w:szCs w:val="24"/>
          <w:lang w:eastAsia="pl-PL"/>
        </w:rPr>
        <w:t>ePUAP</w:t>
      </w:r>
      <w:proofErr w:type="spellEnd"/>
      <w:r w:rsidRPr="00B56718">
        <w:rPr>
          <w:rFonts w:ascii="Times New Roman" w:eastAsia="Times New Roman" w:hAnsi="Times New Roman" w:cs="Times New Roman"/>
          <w:b/>
          <w:sz w:val="24"/>
          <w:szCs w:val="24"/>
          <w:lang w:eastAsia="pl-PL"/>
        </w:rPr>
        <w:t xml:space="preserve"> wykonawcy, </w:t>
      </w:r>
    </w:p>
    <w:p w:rsidR="00B56718" w:rsidRPr="00B56718" w:rsidRDefault="00B56718" w:rsidP="00B56718">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na którym prowadzona będzie korespondencja związana z postępowaniem: ………………..                </w:t>
      </w:r>
    </w:p>
    <w:p w:rsidR="00B56718" w:rsidRPr="00B56718" w:rsidRDefault="00B56718" w:rsidP="00B56718">
      <w:pPr>
        <w:spacing w:after="0" w:line="240" w:lineRule="auto"/>
        <w:ind w:left="360"/>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ind w:left="360"/>
        <w:jc w:val="both"/>
        <w:rPr>
          <w:rFonts w:ascii="Times New Roman" w:eastAsia="Times New Roman" w:hAnsi="Times New Roman" w:cs="Times New Roman"/>
          <w:sz w:val="18"/>
          <w:szCs w:val="18"/>
          <w:lang w:eastAsia="pl-PL"/>
        </w:rPr>
      </w:pPr>
    </w:p>
    <w:p w:rsidR="00B56718" w:rsidRPr="00B56718" w:rsidRDefault="00B56718" w:rsidP="00B56718">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Osoba odpowiedzialna za kontakty z zamawiającym:</w:t>
      </w:r>
    </w:p>
    <w:p w:rsidR="00B56718" w:rsidRPr="00B56718" w:rsidRDefault="00B56718" w:rsidP="00B56718">
      <w:pPr>
        <w:spacing w:after="0" w:line="240" w:lineRule="auto"/>
        <w:ind w:left="360"/>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ind w:left="360" w:hanging="360"/>
        <w:jc w:val="both"/>
        <w:rPr>
          <w:rFonts w:ascii="Times New Roman" w:eastAsia="Times New Roman" w:hAnsi="Times New Roman" w:cs="Times New Roman"/>
          <w:sz w:val="18"/>
          <w:szCs w:val="18"/>
          <w:lang w:eastAsia="pl-PL"/>
        </w:rPr>
      </w:pPr>
      <w:r w:rsidRPr="00B56718">
        <w:rPr>
          <w:rFonts w:ascii="Times New Roman" w:eastAsia="Times New Roman" w:hAnsi="Times New Roman" w:cs="Times New Roman"/>
          <w:sz w:val="18"/>
          <w:szCs w:val="18"/>
          <w:lang w:eastAsia="pl-PL"/>
        </w:rPr>
        <w:t>(imię i nazwisko, telefon, e-mail)</w:t>
      </w:r>
    </w:p>
    <w:p w:rsidR="00B56718" w:rsidRPr="00B56718" w:rsidRDefault="00B56718" w:rsidP="00B56718">
      <w:pPr>
        <w:spacing w:after="0" w:line="240" w:lineRule="auto"/>
        <w:ind w:left="360"/>
        <w:jc w:val="both"/>
        <w:rPr>
          <w:rFonts w:ascii="Times New Roman" w:eastAsia="Times New Roman" w:hAnsi="Times New Roman" w:cs="Times New Roman"/>
          <w:sz w:val="28"/>
          <w:szCs w:val="28"/>
          <w:lang w:eastAsia="pl-PL"/>
        </w:rPr>
      </w:pPr>
    </w:p>
    <w:p w:rsidR="00B56718" w:rsidRPr="00B56718" w:rsidRDefault="00B56718" w:rsidP="00B56718">
      <w:pPr>
        <w:spacing w:before="120" w:after="120" w:line="240" w:lineRule="auto"/>
        <w:jc w:val="both"/>
        <w:rPr>
          <w:rFonts w:ascii="Times New Roman" w:eastAsia="Times New Roman" w:hAnsi="Times New Roman" w:cs="Times New Roman"/>
          <w:lang w:eastAsia="pl-PL"/>
        </w:rPr>
      </w:pPr>
      <w:r w:rsidRPr="00B56718">
        <w:rPr>
          <w:rFonts w:ascii="Times New Roman" w:eastAsia="Times New Roman" w:hAnsi="Times New Roman" w:cs="Times New Roman"/>
          <w:sz w:val="24"/>
          <w:szCs w:val="24"/>
          <w:lang w:eastAsia="pl-PL"/>
        </w:rPr>
        <w:t xml:space="preserve">Oświadczam, że jestem </w:t>
      </w:r>
      <w:r w:rsidRPr="00B56718">
        <w:rPr>
          <w:rFonts w:ascii="Times New Roman" w:eastAsia="Times New Roman" w:hAnsi="Times New Roman" w:cs="Times New Roman"/>
          <w:i/>
          <w:iCs/>
          <w:lang w:eastAsia="pl-PL"/>
        </w:rPr>
        <w:t>(zaznaczyć właściwe)</w:t>
      </w:r>
      <w:r w:rsidRPr="00B56718">
        <w:rPr>
          <w:rFonts w:ascii="Times New Roman" w:eastAsia="Times New Roman" w:hAnsi="Times New Roman" w:cs="Times New Roman"/>
          <w:lang w:eastAsia="pl-PL"/>
        </w:rPr>
        <w:t>:</w:t>
      </w:r>
    </w:p>
    <w:p w:rsidR="00B56718" w:rsidRPr="00B56718" w:rsidRDefault="00B56718" w:rsidP="00B56718">
      <w:pPr>
        <w:spacing w:before="120" w:after="120" w:line="240" w:lineRule="auto"/>
        <w:jc w:val="both"/>
        <w:rPr>
          <w:rFonts w:ascii="Times New Roman" w:eastAsia="Times New Roman" w:hAnsi="Times New Roman" w:cs="Times New Roman"/>
          <w:sz w:val="20"/>
          <w:szCs w:val="20"/>
          <w:lang w:eastAsia="pl-PL"/>
        </w:rPr>
      </w:pPr>
      <w:bookmarkStart w:id="1" w:name="_Hlk68603347"/>
      <w:r w:rsidRPr="00B56718">
        <w:rPr>
          <w:rFonts w:ascii="Times New Roman" w:eastAsia="Times New Roman" w:hAnsi="Times New Roman" w:cs="Times New Roman"/>
          <w:sz w:val="20"/>
          <w:szCs w:val="20"/>
          <w:lang w:eastAsia="pl-PL"/>
        </w:rPr>
        <w:t xml:space="preserve">□ </w:t>
      </w:r>
      <w:bookmarkEnd w:id="1"/>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b/>
          <w:sz w:val="20"/>
          <w:szCs w:val="20"/>
          <w:lang w:eastAsia="pl-PL"/>
        </w:rPr>
        <w:t xml:space="preserve">mikroprzedsiębiorstwem </w:t>
      </w:r>
      <w:r w:rsidRPr="00B56718">
        <w:rPr>
          <w:rFonts w:ascii="Times New Roman" w:eastAsia="Times New Roman" w:hAnsi="Times New Roman" w:cs="Times New Roman"/>
          <w:i/>
          <w:iCs/>
          <w:sz w:val="20"/>
          <w:szCs w:val="20"/>
          <w:lang w:eastAsia="pl-PL"/>
        </w:rPr>
        <w:t>(przedsiębiorca, który w co najmniej jednym roku z dwóch ostatnich lat obrotowych spełniał łącznie następujące warunki: a) zatrudniał średniorocznie mniej niż 10 pracowników oraz 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rsidR="00B56718" w:rsidRPr="00B56718" w:rsidRDefault="00B56718" w:rsidP="00B56718">
      <w:pPr>
        <w:spacing w:before="120" w:after="120" w:line="240" w:lineRule="auto"/>
        <w:jc w:val="both"/>
        <w:rPr>
          <w:rFonts w:ascii="Times New Roman" w:eastAsia="Times New Roman" w:hAnsi="Times New Roman" w:cs="Times New Roman"/>
          <w:sz w:val="20"/>
          <w:szCs w:val="20"/>
          <w:lang w:eastAsia="pl-PL"/>
        </w:rPr>
      </w:pPr>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b/>
          <w:sz w:val="20"/>
          <w:szCs w:val="20"/>
          <w:lang w:eastAsia="pl-PL"/>
        </w:rPr>
        <w:t>małym przedsiębiorstwem</w:t>
      </w:r>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i/>
          <w:iCs/>
          <w:sz w:val="20"/>
          <w:szCs w:val="20"/>
          <w:lang w:eastAsia="pl-PL"/>
        </w:rPr>
        <w:t xml:space="preserve">(przedsiębiorca,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B56718">
        <w:rPr>
          <w:rFonts w:ascii="Times New Roman" w:eastAsia="Times New Roman" w:hAnsi="Times New Roman" w:cs="Times New Roman"/>
          <w:i/>
          <w:iCs/>
          <w:sz w:val="20"/>
          <w:szCs w:val="20"/>
          <w:lang w:eastAsia="pl-PL"/>
        </w:rPr>
        <w:t>mikroprzedsiębiorcą</w:t>
      </w:r>
      <w:proofErr w:type="spellEnd"/>
      <w:r w:rsidRPr="00B56718">
        <w:rPr>
          <w:rFonts w:ascii="Times New Roman" w:eastAsia="Times New Roman" w:hAnsi="Times New Roman" w:cs="Times New Roman"/>
          <w:i/>
          <w:iCs/>
          <w:sz w:val="20"/>
          <w:szCs w:val="20"/>
          <w:lang w:eastAsia="pl-PL"/>
        </w:rPr>
        <w:t>)</w:t>
      </w:r>
    </w:p>
    <w:p w:rsidR="00B56718" w:rsidRPr="00B56718" w:rsidRDefault="00B56718" w:rsidP="00B56718">
      <w:pPr>
        <w:spacing w:before="120" w:after="120" w:line="240" w:lineRule="auto"/>
        <w:jc w:val="both"/>
        <w:rPr>
          <w:rFonts w:ascii="Times New Roman" w:eastAsia="Times New Roman" w:hAnsi="Times New Roman" w:cs="Times New Roman"/>
          <w:sz w:val="20"/>
          <w:szCs w:val="20"/>
          <w:lang w:eastAsia="pl-PL"/>
        </w:rPr>
      </w:pPr>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b/>
          <w:sz w:val="20"/>
          <w:szCs w:val="20"/>
          <w:lang w:eastAsia="pl-PL"/>
        </w:rPr>
        <w:t>średnim przedsiębiorstwem</w:t>
      </w:r>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i/>
          <w:iCs/>
          <w:sz w:val="20"/>
          <w:szCs w:val="20"/>
          <w:lang w:eastAsia="pl-PL"/>
        </w:rPr>
        <w:t xml:space="preserve">(przedsiębiorca,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B56718">
        <w:rPr>
          <w:rFonts w:ascii="Times New Roman" w:eastAsia="Times New Roman" w:hAnsi="Times New Roman" w:cs="Times New Roman"/>
          <w:i/>
          <w:iCs/>
          <w:sz w:val="20"/>
          <w:szCs w:val="20"/>
          <w:lang w:eastAsia="pl-PL"/>
        </w:rPr>
        <w:t>mikroprzedsiębiorcą</w:t>
      </w:r>
      <w:proofErr w:type="spellEnd"/>
      <w:r w:rsidRPr="00B56718">
        <w:rPr>
          <w:rFonts w:ascii="Times New Roman" w:eastAsia="Times New Roman" w:hAnsi="Times New Roman" w:cs="Times New Roman"/>
          <w:i/>
          <w:iCs/>
          <w:sz w:val="20"/>
          <w:szCs w:val="20"/>
          <w:lang w:eastAsia="pl-PL"/>
        </w:rPr>
        <w:t xml:space="preserve"> ani małym przedsiębiorcą)</w:t>
      </w:r>
    </w:p>
    <w:p w:rsidR="00B56718" w:rsidRPr="00B56718" w:rsidRDefault="00B56718" w:rsidP="00B56718">
      <w:pPr>
        <w:spacing w:after="0" w:line="240" w:lineRule="auto"/>
        <w:jc w:val="both"/>
        <w:rPr>
          <w:rFonts w:ascii="Times New Roman" w:eastAsia="Times New Roman" w:hAnsi="Times New Roman" w:cs="Times New Roman"/>
          <w:sz w:val="20"/>
          <w:szCs w:val="20"/>
          <w:lang w:eastAsia="pl-PL"/>
        </w:rPr>
      </w:pP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Dane dotyczące zamawiającego</w:t>
      </w:r>
    </w:p>
    <w:p w:rsidR="00B56718" w:rsidRPr="00B56718" w:rsidRDefault="00B56718" w:rsidP="00B56718">
      <w:pPr>
        <w:spacing w:after="0" w:line="240" w:lineRule="auto"/>
        <w:jc w:val="both"/>
        <w:rPr>
          <w:rFonts w:ascii="Times New Roman" w:eastAsia="Times New Roman" w:hAnsi="Times New Roman" w:cs="Times New Roman"/>
          <w:b/>
          <w:bCs/>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Powiatowy Zarząd Dróg w Żyrardowie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ul. Jaktorowska 53 </w:t>
      </w:r>
    </w:p>
    <w:p w:rsid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96-300 Żyrardów</w:t>
      </w:r>
    </w:p>
    <w:p w:rsidR="00B56718" w:rsidRPr="00B56718" w:rsidRDefault="00B56718" w:rsidP="00B56718">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lastRenderedPageBreak/>
        <w:t>Zobowiązania wykonawcy</w:t>
      </w:r>
    </w:p>
    <w:p w:rsidR="00B56718" w:rsidRPr="00B56718" w:rsidRDefault="00B56718" w:rsidP="00B56718">
      <w:pPr>
        <w:spacing w:after="0" w:line="240" w:lineRule="auto"/>
        <w:jc w:val="both"/>
        <w:rPr>
          <w:rFonts w:ascii="Times New Roman" w:eastAsia="Times New Roman" w:hAnsi="Times New Roman" w:cs="Times New Roman"/>
          <w:b/>
          <w:bCs/>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Nawiązując do ogłoszenia o zamówieniu publicznym na: </w:t>
      </w:r>
    </w:p>
    <w:p w:rsidR="00055755" w:rsidRPr="00B15DB6" w:rsidRDefault="00055755" w:rsidP="00055755">
      <w:pPr>
        <w:spacing w:after="0" w:line="240" w:lineRule="auto"/>
        <w:jc w:val="both"/>
        <w:rPr>
          <w:rFonts w:ascii="Times New Roman" w:eastAsia="Times New Roman" w:hAnsi="Times New Roman" w:cs="Times New Roman"/>
          <w:b/>
          <w:iCs/>
          <w:position w:val="-6"/>
          <w:sz w:val="24"/>
          <w:szCs w:val="24"/>
          <w:lang w:eastAsia="pl-PL"/>
        </w:rPr>
      </w:pPr>
      <w:r w:rsidRPr="00B15DB6">
        <w:rPr>
          <w:rFonts w:ascii="Times New Roman" w:eastAsia="Times New Roman" w:hAnsi="Times New Roman" w:cs="Times New Roman"/>
          <w:b/>
          <w:iCs/>
          <w:position w:val="-6"/>
          <w:sz w:val="24"/>
          <w:szCs w:val="24"/>
          <w:lang w:eastAsia="pl-PL"/>
        </w:rPr>
        <w:t>Remont dr</w:t>
      </w:r>
      <w:r>
        <w:rPr>
          <w:rFonts w:ascii="Times New Roman" w:eastAsia="Times New Roman" w:hAnsi="Times New Roman" w:cs="Times New Roman"/>
          <w:b/>
          <w:iCs/>
          <w:position w:val="-6"/>
          <w:sz w:val="24"/>
          <w:szCs w:val="24"/>
          <w:lang w:eastAsia="pl-PL"/>
        </w:rPr>
        <w:t>óg</w:t>
      </w:r>
      <w:r w:rsidRPr="00B15DB6">
        <w:rPr>
          <w:rFonts w:ascii="Times New Roman" w:eastAsia="Times New Roman" w:hAnsi="Times New Roman" w:cs="Times New Roman"/>
          <w:b/>
          <w:iCs/>
          <w:position w:val="-6"/>
          <w:sz w:val="24"/>
          <w:szCs w:val="24"/>
          <w:lang w:eastAsia="pl-PL"/>
        </w:rPr>
        <w:t xml:space="preserve"> powiatowych:</w:t>
      </w:r>
    </w:p>
    <w:p w:rsidR="00055755" w:rsidRDefault="00055755" w:rsidP="00055755">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Zadanie nr 1 – </w:t>
      </w:r>
      <w:r w:rsidRPr="00B15DB6">
        <w:rPr>
          <w:rFonts w:ascii="Times New Roman" w:eastAsia="Times New Roman" w:hAnsi="Times New Roman" w:cs="Times New Roman"/>
          <w:sz w:val="24"/>
          <w:szCs w:val="24"/>
          <w:lang w:eastAsia="pl-PL"/>
        </w:rPr>
        <w:t xml:space="preserve">Remont </w:t>
      </w:r>
      <w:r>
        <w:rPr>
          <w:rFonts w:ascii="Times New Roman" w:eastAsia="Times New Roman" w:hAnsi="Times New Roman" w:cs="Times New Roman"/>
          <w:sz w:val="24"/>
          <w:szCs w:val="24"/>
          <w:lang w:eastAsia="pl-PL"/>
        </w:rPr>
        <w:t xml:space="preserve">drogi powiatowej nr 4135W Bieniewice – Bronisławów – Wiskitki </w:t>
      </w:r>
    </w:p>
    <w:p w:rsidR="00055755" w:rsidRDefault="00055755" w:rsidP="0005575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na odcinku od km 9+656 do km 11+671</w:t>
      </w:r>
    </w:p>
    <w:p w:rsidR="00055755" w:rsidRDefault="00055755" w:rsidP="00055755">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Zadanie nr </w:t>
      </w:r>
      <w:r>
        <w:rPr>
          <w:rFonts w:ascii="Times New Roman" w:eastAsia="Times New Roman" w:hAnsi="Times New Roman" w:cs="Times New Roman"/>
          <w:b/>
          <w:sz w:val="24"/>
          <w:szCs w:val="24"/>
          <w:lang w:eastAsia="pl-PL"/>
        </w:rPr>
        <w:t>2</w:t>
      </w:r>
      <w:r w:rsidRPr="00B15DB6">
        <w:rPr>
          <w:rFonts w:ascii="Times New Roman" w:eastAsia="Times New Roman" w:hAnsi="Times New Roman" w:cs="Times New Roman"/>
          <w:b/>
          <w:sz w:val="24"/>
          <w:szCs w:val="24"/>
          <w:lang w:eastAsia="pl-PL"/>
        </w:rPr>
        <w:t xml:space="preserve"> – </w:t>
      </w:r>
      <w:r w:rsidRPr="00B15DB6">
        <w:rPr>
          <w:rFonts w:ascii="Times New Roman" w:eastAsia="Times New Roman" w:hAnsi="Times New Roman" w:cs="Times New Roman"/>
          <w:sz w:val="24"/>
          <w:szCs w:val="24"/>
          <w:lang w:eastAsia="pl-PL"/>
        </w:rPr>
        <w:t xml:space="preserve">Remont </w:t>
      </w:r>
      <w:r>
        <w:rPr>
          <w:rFonts w:ascii="Times New Roman" w:eastAsia="Times New Roman" w:hAnsi="Times New Roman" w:cs="Times New Roman"/>
          <w:sz w:val="24"/>
          <w:szCs w:val="24"/>
          <w:lang w:eastAsia="pl-PL"/>
        </w:rPr>
        <w:t>dróg powiatowych:</w:t>
      </w:r>
    </w:p>
    <w:p w:rsidR="00055755" w:rsidRDefault="00055755" w:rsidP="00055755">
      <w:pPr>
        <w:pStyle w:val="Akapitzlist"/>
        <w:numPr>
          <w:ilvl w:val="0"/>
          <w:numId w:val="19"/>
        </w:numPr>
      </w:pPr>
      <w:r>
        <w:t>nr 4706W Aleksandrów – gr. woj. (Bolimów) na odcinku od km 0+015 do km 2+955</w:t>
      </w:r>
      <w:r w:rsidR="000E36CB">
        <w:t>,</w:t>
      </w:r>
    </w:p>
    <w:p w:rsidR="00055755" w:rsidRDefault="00055755" w:rsidP="00055755">
      <w:pPr>
        <w:pStyle w:val="Akapitzlist"/>
        <w:numPr>
          <w:ilvl w:val="0"/>
          <w:numId w:val="19"/>
        </w:numPr>
      </w:pPr>
      <w:r>
        <w:t xml:space="preserve">nr 3835W Kozłów Szlach. – Nowa Sucha – Guzów na </w:t>
      </w:r>
      <w:r w:rsidRPr="00E14708">
        <w:t>o</w:t>
      </w:r>
      <w:r>
        <w:t xml:space="preserve">dcinku </w:t>
      </w:r>
    </w:p>
    <w:p w:rsidR="00055755" w:rsidRDefault="00055755" w:rsidP="00055755">
      <w:pPr>
        <w:pStyle w:val="Akapitzlist"/>
        <w:ind w:left="1920"/>
      </w:pPr>
      <w:r>
        <w:t>od km 11+049 do km 12+159</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Nr sprawy: </w:t>
      </w:r>
      <w:r w:rsidRPr="00B56718">
        <w:rPr>
          <w:rFonts w:ascii="Times New Roman" w:eastAsia="Times New Roman" w:hAnsi="Times New Roman" w:cs="Times New Roman"/>
          <w:b/>
          <w:sz w:val="24"/>
          <w:szCs w:val="24"/>
          <w:lang w:eastAsia="pl-PL"/>
        </w:rPr>
        <w:t>SDiM.26.1.</w:t>
      </w:r>
      <w:r w:rsidR="00055755">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b/>
          <w:sz w:val="24"/>
          <w:szCs w:val="24"/>
          <w:lang w:eastAsia="pl-PL"/>
        </w:rPr>
        <w:t>.2022</w:t>
      </w:r>
      <w:r w:rsidRPr="00B56718">
        <w:rPr>
          <w:rFonts w:ascii="Times New Roman" w:eastAsia="Times New Roman" w:hAnsi="Times New Roman" w:cs="Times New Roman"/>
          <w:sz w:val="24"/>
          <w:szCs w:val="24"/>
          <w:lang w:eastAsia="pl-PL"/>
        </w:rPr>
        <w:t>, oferujemy wykonanie zamówienia, zgodnie z wymogami Specyfikacji Warunków Zamówienia za cenę:</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keepNext/>
        <w:spacing w:after="0" w:line="240" w:lineRule="auto"/>
        <w:jc w:val="both"/>
        <w:outlineLvl w:val="8"/>
        <w:rPr>
          <w:rFonts w:ascii="Times New Roman" w:eastAsia="Times New Roman" w:hAnsi="Times New Roman" w:cs="Times New Roman"/>
          <w:b/>
          <w:bCs/>
          <w:sz w:val="20"/>
          <w:szCs w:val="24"/>
          <w:u w:val="single"/>
          <w:lang w:eastAsia="pl-PL"/>
        </w:rPr>
      </w:pPr>
      <w:r w:rsidRPr="00B56718">
        <w:rPr>
          <w:rFonts w:ascii="Times New Roman" w:eastAsia="Times New Roman" w:hAnsi="Times New Roman" w:cs="Times New Roman"/>
          <w:b/>
          <w:bCs/>
          <w:sz w:val="24"/>
          <w:szCs w:val="24"/>
          <w:u w:val="single"/>
          <w:lang w:eastAsia="pl-PL"/>
        </w:rPr>
        <w:t xml:space="preserve">Cena oferty w zakresie </w:t>
      </w:r>
      <w:r w:rsidRPr="00B56718">
        <w:rPr>
          <w:rFonts w:ascii="Times New Roman" w:eastAsia="Times New Roman" w:hAnsi="Times New Roman" w:cs="Times New Roman"/>
          <w:b/>
          <w:bCs/>
          <w:sz w:val="24"/>
          <w:szCs w:val="24"/>
          <w:highlight w:val="yellow"/>
          <w:u w:val="single"/>
          <w:lang w:eastAsia="pl-PL"/>
        </w:rPr>
        <w:t>zadania nr 1</w:t>
      </w:r>
      <w:r w:rsidRPr="00B56718">
        <w:rPr>
          <w:rFonts w:ascii="Times New Roman" w:eastAsia="Times New Roman" w:hAnsi="Times New Roman" w:cs="Times New Roman"/>
          <w:b/>
          <w:bCs/>
          <w:sz w:val="24"/>
          <w:szCs w:val="24"/>
          <w:u w:val="single"/>
          <w:lang w:eastAsia="pl-PL"/>
        </w:rPr>
        <w:t>:</w:t>
      </w:r>
    </w:p>
    <w:p w:rsidR="00B56718" w:rsidRPr="00B56718" w:rsidRDefault="00B56718" w:rsidP="00B56718">
      <w:pPr>
        <w:shd w:val="clear" w:color="auto" w:fill="FFFFFF"/>
        <w:tabs>
          <w:tab w:val="left" w:pos="5578"/>
        </w:tabs>
        <w:spacing w:after="0" w:line="240" w:lineRule="auto"/>
        <w:rPr>
          <w:rFonts w:ascii="Times New Roman" w:eastAsia="Times New Roman" w:hAnsi="Times New Roman" w:cs="Times New Roman"/>
          <w:sz w:val="16"/>
          <w:szCs w:val="24"/>
          <w:lang w:eastAsia="pl-PL"/>
        </w:rPr>
      </w:pPr>
    </w:p>
    <w:p w:rsidR="00B56718" w:rsidRPr="00B56718" w:rsidRDefault="00B56718" w:rsidP="00B56718">
      <w:pPr>
        <w:shd w:val="clear" w:color="auto" w:fill="FFFFFF"/>
        <w:tabs>
          <w:tab w:val="left" w:pos="5578"/>
        </w:tabs>
        <w:spacing w:after="0" w:line="360" w:lineRule="auto"/>
        <w:rPr>
          <w:rFonts w:ascii="Times New Roman" w:eastAsia="Times New Roman" w:hAnsi="Times New Roman" w:cs="Times New Roman"/>
          <w:color w:val="000000"/>
          <w:w w:val="90"/>
          <w:sz w:val="24"/>
          <w:szCs w:val="24"/>
          <w:lang w:eastAsia="pl-PL"/>
        </w:rPr>
      </w:pPr>
      <w:r w:rsidRPr="00B56718">
        <w:rPr>
          <w:rFonts w:ascii="Times New Roman" w:eastAsia="Times New Roman" w:hAnsi="Times New Roman" w:cs="Times New Roman"/>
          <w:color w:val="000000"/>
          <w:w w:val="90"/>
          <w:sz w:val="24"/>
          <w:szCs w:val="24"/>
          <w:lang w:eastAsia="pl-PL"/>
        </w:rPr>
        <w:t xml:space="preserve">Cena netto: ........................................................................................................................... zł.  </w:t>
      </w:r>
    </w:p>
    <w:p w:rsidR="00B56718" w:rsidRPr="00B56718" w:rsidRDefault="00B56718" w:rsidP="00B56718">
      <w:pPr>
        <w:shd w:val="clear" w:color="auto" w:fill="FFFFFF"/>
        <w:tabs>
          <w:tab w:val="left" w:pos="5578"/>
        </w:tabs>
        <w:spacing w:after="0" w:line="360" w:lineRule="auto"/>
        <w:rPr>
          <w:rFonts w:ascii="Times New Roman" w:eastAsia="Times New Roman" w:hAnsi="Times New Roman" w:cs="Times New Roman"/>
          <w:color w:val="000000"/>
          <w:w w:val="90"/>
          <w:sz w:val="24"/>
          <w:szCs w:val="24"/>
          <w:lang w:eastAsia="pl-PL"/>
        </w:rPr>
      </w:pPr>
      <w:r w:rsidRPr="00B56718">
        <w:rPr>
          <w:rFonts w:ascii="Times New Roman" w:eastAsia="Times New Roman" w:hAnsi="Times New Roman" w:cs="Times New Roman"/>
          <w:color w:val="000000"/>
          <w:w w:val="90"/>
          <w:sz w:val="24"/>
          <w:szCs w:val="24"/>
          <w:lang w:eastAsia="pl-PL"/>
        </w:rPr>
        <w:t>(słownie: .......................................................................................................................................................)</w:t>
      </w:r>
    </w:p>
    <w:p w:rsidR="00B56718" w:rsidRPr="00B56718" w:rsidRDefault="00B56718" w:rsidP="00B56718">
      <w:pPr>
        <w:shd w:val="clear" w:color="auto" w:fill="FFFFFF"/>
        <w:tabs>
          <w:tab w:val="left" w:pos="5578"/>
        </w:tabs>
        <w:spacing w:after="0" w:line="240" w:lineRule="auto"/>
        <w:rPr>
          <w:rFonts w:ascii="Times New Roman" w:eastAsia="Times New Roman" w:hAnsi="Times New Roman" w:cs="Times New Roman"/>
          <w:color w:val="000000"/>
          <w:w w:val="90"/>
          <w:sz w:val="24"/>
          <w:szCs w:val="24"/>
          <w:lang w:eastAsia="pl-PL"/>
        </w:rPr>
      </w:pPr>
      <w:r w:rsidRPr="00B56718">
        <w:rPr>
          <w:rFonts w:ascii="Times New Roman" w:eastAsia="Times New Roman" w:hAnsi="Times New Roman" w:cs="Times New Roman"/>
          <w:color w:val="000000"/>
          <w:w w:val="90"/>
          <w:sz w:val="24"/>
          <w:szCs w:val="24"/>
          <w:lang w:eastAsia="pl-PL"/>
        </w:rPr>
        <w:t>Stawka pod. VAT ...... %, wartość pod. VAT ...................................................................... zł.</w:t>
      </w:r>
    </w:p>
    <w:p w:rsidR="00B56718" w:rsidRPr="00B56718" w:rsidRDefault="00B56718" w:rsidP="00B56718">
      <w:pPr>
        <w:shd w:val="clear" w:color="auto" w:fill="FFFFFF"/>
        <w:tabs>
          <w:tab w:val="left" w:pos="5578"/>
        </w:tabs>
        <w:spacing w:after="0" w:line="240" w:lineRule="auto"/>
        <w:rPr>
          <w:rFonts w:ascii="Times New Roman" w:eastAsia="Times New Roman" w:hAnsi="Times New Roman" w:cs="Times New Roman"/>
          <w:color w:val="000000"/>
          <w:w w:val="85"/>
          <w:sz w:val="24"/>
          <w:szCs w:val="24"/>
          <w:lang w:eastAsia="pl-PL"/>
        </w:rPr>
      </w:pPr>
    </w:p>
    <w:p w:rsidR="00B56718" w:rsidRPr="00B56718" w:rsidRDefault="00B56718" w:rsidP="00B56718">
      <w:pPr>
        <w:shd w:val="clear" w:color="auto" w:fill="FFFFFF"/>
        <w:tabs>
          <w:tab w:val="left" w:pos="5578"/>
        </w:tabs>
        <w:spacing w:after="0" w:line="360" w:lineRule="auto"/>
        <w:rPr>
          <w:rFonts w:ascii="Times New Roman" w:eastAsia="Times New Roman" w:hAnsi="Times New Roman" w:cs="Times New Roman"/>
          <w:color w:val="000000"/>
          <w:w w:val="90"/>
          <w:sz w:val="24"/>
          <w:szCs w:val="24"/>
          <w:lang w:eastAsia="pl-PL"/>
        </w:rPr>
      </w:pPr>
      <w:r w:rsidRPr="00B56718">
        <w:rPr>
          <w:rFonts w:ascii="Times New Roman" w:eastAsia="Times New Roman" w:hAnsi="Times New Roman" w:cs="Times New Roman"/>
          <w:color w:val="000000"/>
          <w:w w:val="90"/>
          <w:sz w:val="24"/>
          <w:szCs w:val="24"/>
          <w:lang w:eastAsia="pl-PL"/>
        </w:rPr>
        <w:t>Cena brutto: .......................................................................................................................... zł.</w:t>
      </w:r>
    </w:p>
    <w:p w:rsidR="00B56718" w:rsidRPr="00B56718" w:rsidRDefault="00B56718" w:rsidP="00B56718">
      <w:pPr>
        <w:shd w:val="clear" w:color="auto" w:fill="FFFFFF"/>
        <w:tabs>
          <w:tab w:val="left" w:pos="5578"/>
        </w:tabs>
        <w:spacing w:after="0" w:line="360" w:lineRule="auto"/>
        <w:rPr>
          <w:rFonts w:ascii="Times New Roman" w:eastAsia="Times New Roman" w:hAnsi="Times New Roman" w:cs="Times New Roman"/>
          <w:color w:val="000000"/>
          <w:w w:val="90"/>
          <w:sz w:val="24"/>
          <w:szCs w:val="24"/>
          <w:lang w:eastAsia="pl-PL"/>
        </w:rPr>
      </w:pPr>
      <w:r w:rsidRPr="00B56718">
        <w:rPr>
          <w:rFonts w:ascii="Times New Roman" w:eastAsia="Times New Roman" w:hAnsi="Times New Roman" w:cs="Times New Roman"/>
          <w:color w:val="000000"/>
          <w:w w:val="90"/>
          <w:sz w:val="24"/>
          <w:szCs w:val="24"/>
          <w:lang w:eastAsia="pl-PL"/>
        </w:rPr>
        <w:t>(słownie: .......................................................................................................................................................)</w:t>
      </w:r>
    </w:p>
    <w:p w:rsidR="00B56718" w:rsidRPr="00B56718" w:rsidRDefault="00B56718" w:rsidP="00B56718">
      <w:pPr>
        <w:spacing w:after="0" w:line="240" w:lineRule="auto"/>
        <w:rPr>
          <w:rFonts w:ascii="Times New Roman" w:eastAsia="Times New Roman" w:hAnsi="Times New Roman" w:cs="Times New Roman"/>
          <w:b/>
          <w:bCs/>
          <w:sz w:val="20"/>
          <w:szCs w:val="20"/>
          <w:shd w:val="clear" w:color="auto" w:fill="FFFFFF"/>
          <w:lang w:eastAsia="pl-PL"/>
        </w:rPr>
      </w:pPr>
      <w:r w:rsidRPr="00B56718">
        <w:rPr>
          <w:rFonts w:ascii="Times New Roman" w:eastAsia="Times New Roman" w:hAnsi="Times New Roman" w:cs="Times New Roman"/>
          <w:b/>
          <w:bCs/>
          <w:sz w:val="20"/>
          <w:szCs w:val="20"/>
          <w:lang w:eastAsia="pl-PL"/>
        </w:rPr>
        <w:t xml:space="preserve">zgodnie z </w:t>
      </w:r>
      <w:r w:rsidRPr="00B56718">
        <w:rPr>
          <w:rFonts w:ascii="Times New Roman" w:eastAsia="Times New Roman" w:hAnsi="Times New Roman" w:cs="Times New Roman"/>
          <w:b/>
          <w:bCs/>
          <w:sz w:val="20"/>
          <w:szCs w:val="20"/>
          <w:shd w:val="clear" w:color="auto" w:fill="FFFFFF"/>
          <w:lang w:eastAsia="pl-PL"/>
        </w:rPr>
        <w:t>kosztorysem ofertowym (załącznik nr 1 do formularza ofertowego).</w:t>
      </w:r>
    </w:p>
    <w:p w:rsidR="00B56718" w:rsidRPr="00B56718" w:rsidRDefault="00B56718" w:rsidP="00B56718">
      <w:pPr>
        <w:spacing w:after="0" w:line="240" w:lineRule="auto"/>
        <w:rPr>
          <w:rFonts w:ascii="Times New Roman" w:eastAsia="Times New Roman" w:hAnsi="Times New Roman" w:cs="Times New Roman"/>
          <w:b/>
          <w:bCs/>
          <w:sz w:val="32"/>
          <w:szCs w:val="32"/>
          <w:shd w:val="clear" w:color="auto" w:fill="FFFFFF"/>
          <w:lang w:eastAsia="pl-PL"/>
        </w:rPr>
      </w:pPr>
    </w:p>
    <w:p w:rsidR="00B56718" w:rsidRPr="00B56718" w:rsidRDefault="00B56718" w:rsidP="00B56718">
      <w:pPr>
        <w:keepNext/>
        <w:spacing w:after="0" w:line="240" w:lineRule="auto"/>
        <w:jc w:val="both"/>
        <w:outlineLvl w:val="8"/>
        <w:rPr>
          <w:rFonts w:ascii="Times New Roman" w:eastAsia="Times New Roman" w:hAnsi="Times New Roman" w:cs="Times New Roman"/>
          <w:b/>
          <w:bCs/>
          <w:sz w:val="20"/>
          <w:szCs w:val="24"/>
          <w:u w:val="single"/>
          <w:lang w:eastAsia="pl-PL"/>
        </w:rPr>
      </w:pPr>
      <w:r w:rsidRPr="00B56718">
        <w:rPr>
          <w:rFonts w:ascii="Times New Roman" w:eastAsia="Times New Roman" w:hAnsi="Times New Roman" w:cs="Times New Roman"/>
          <w:b/>
          <w:bCs/>
          <w:sz w:val="24"/>
          <w:szCs w:val="24"/>
          <w:u w:val="single"/>
          <w:lang w:eastAsia="pl-PL"/>
        </w:rPr>
        <w:t xml:space="preserve">Cena oferty w zakresie </w:t>
      </w:r>
      <w:r w:rsidRPr="00B56718">
        <w:rPr>
          <w:rFonts w:ascii="Times New Roman" w:eastAsia="Times New Roman" w:hAnsi="Times New Roman" w:cs="Times New Roman"/>
          <w:b/>
          <w:bCs/>
          <w:sz w:val="24"/>
          <w:szCs w:val="24"/>
          <w:highlight w:val="yellow"/>
          <w:u w:val="single"/>
          <w:lang w:eastAsia="pl-PL"/>
        </w:rPr>
        <w:t>zadania nr 2</w:t>
      </w:r>
      <w:r w:rsidRPr="00B56718">
        <w:rPr>
          <w:rFonts w:ascii="Times New Roman" w:eastAsia="Times New Roman" w:hAnsi="Times New Roman" w:cs="Times New Roman"/>
          <w:b/>
          <w:bCs/>
          <w:sz w:val="24"/>
          <w:szCs w:val="24"/>
          <w:u w:val="single"/>
          <w:lang w:eastAsia="pl-PL"/>
        </w:rPr>
        <w:t>:</w:t>
      </w:r>
    </w:p>
    <w:p w:rsidR="00B56718" w:rsidRPr="00B56718" w:rsidRDefault="00B56718" w:rsidP="00B56718">
      <w:pPr>
        <w:shd w:val="clear" w:color="auto" w:fill="FFFFFF"/>
        <w:tabs>
          <w:tab w:val="left" w:pos="5578"/>
        </w:tabs>
        <w:spacing w:after="0" w:line="240" w:lineRule="auto"/>
        <w:rPr>
          <w:rFonts w:ascii="Times New Roman" w:eastAsia="Times New Roman" w:hAnsi="Times New Roman" w:cs="Times New Roman"/>
          <w:sz w:val="16"/>
          <w:szCs w:val="24"/>
          <w:lang w:eastAsia="pl-PL"/>
        </w:rPr>
      </w:pPr>
    </w:p>
    <w:p w:rsidR="00B56718" w:rsidRPr="00B56718" w:rsidRDefault="00B56718" w:rsidP="00B56718">
      <w:pPr>
        <w:shd w:val="clear" w:color="auto" w:fill="FFFFFF"/>
        <w:tabs>
          <w:tab w:val="left" w:pos="5578"/>
        </w:tabs>
        <w:spacing w:after="0" w:line="360" w:lineRule="auto"/>
        <w:rPr>
          <w:rFonts w:ascii="Times New Roman" w:eastAsia="Times New Roman" w:hAnsi="Times New Roman" w:cs="Times New Roman"/>
          <w:color w:val="000000"/>
          <w:w w:val="90"/>
          <w:sz w:val="24"/>
          <w:szCs w:val="24"/>
          <w:lang w:eastAsia="pl-PL"/>
        </w:rPr>
      </w:pPr>
      <w:r w:rsidRPr="00B56718">
        <w:rPr>
          <w:rFonts w:ascii="Times New Roman" w:eastAsia="Times New Roman" w:hAnsi="Times New Roman" w:cs="Times New Roman"/>
          <w:color w:val="000000"/>
          <w:w w:val="90"/>
          <w:sz w:val="24"/>
          <w:szCs w:val="24"/>
          <w:lang w:eastAsia="pl-PL"/>
        </w:rPr>
        <w:t xml:space="preserve">Cena netto: ........................................................................................................................... zł.  </w:t>
      </w:r>
    </w:p>
    <w:p w:rsidR="00B56718" w:rsidRPr="00B56718" w:rsidRDefault="00B56718" w:rsidP="00B56718">
      <w:pPr>
        <w:shd w:val="clear" w:color="auto" w:fill="FFFFFF"/>
        <w:tabs>
          <w:tab w:val="left" w:pos="5578"/>
        </w:tabs>
        <w:spacing w:after="0" w:line="360" w:lineRule="auto"/>
        <w:rPr>
          <w:rFonts w:ascii="Times New Roman" w:eastAsia="Times New Roman" w:hAnsi="Times New Roman" w:cs="Times New Roman"/>
          <w:color w:val="000000"/>
          <w:w w:val="90"/>
          <w:sz w:val="24"/>
          <w:szCs w:val="24"/>
          <w:lang w:eastAsia="pl-PL"/>
        </w:rPr>
      </w:pPr>
      <w:r w:rsidRPr="00B56718">
        <w:rPr>
          <w:rFonts w:ascii="Times New Roman" w:eastAsia="Times New Roman" w:hAnsi="Times New Roman" w:cs="Times New Roman"/>
          <w:color w:val="000000"/>
          <w:w w:val="90"/>
          <w:sz w:val="24"/>
          <w:szCs w:val="24"/>
          <w:lang w:eastAsia="pl-PL"/>
        </w:rPr>
        <w:t>(słownie: .......................................................................................................................................................)</w:t>
      </w:r>
    </w:p>
    <w:p w:rsidR="00B56718" w:rsidRPr="00B56718" w:rsidRDefault="00B56718" w:rsidP="00B56718">
      <w:pPr>
        <w:shd w:val="clear" w:color="auto" w:fill="FFFFFF"/>
        <w:tabs>
          <w:tab w:val="left" w:pos="5578"/>
        </w:tabs>
        <w:spacing w:after="0" w:line="240" w:lineRule="auto"/>
        <w:rPr>
          <w:rFonts w:ascii="Times New Roman" w:eastAsia="Times New Roman" w:hAnsi="Times New Roman" w:cs="Times New Roman"/>
          <w:color w:val="000000"/>
          <w:w w:val="90"/>
          <w:sz w:val="24"/>
          <w:szCs w:val="24"/>
          <w:lang w:eastAsia="pl-PL"/>
        </w:rPr>
      </w:pPr>
      <w:r w:rsidRPr="00B56718">
        <w:rPr>
          <w:rFonts w:ascii="Times New Roman" w:eastAsia="Times New Roman" w:hAnsi="Times New Roman" w:cs="Times New Roman"/>
          <w:color w:val="000000"/>
          <w:w w:val="90"/>
          <w:sz w:val="24"/>
          <w:szCs w:val="24"/>
          <w:lang w:eastAsia="pl-PL"/>
        </w:rPr>
        <w:t>Stawka pod. VAT ...... %, wartość pod. VAT ...................................................................... zł.</w:t>
      </w:r>
    </w:p>
    <w:p w:rsidR="00B56718" w:rsidRPr="00B56718" w:rsidRDefault="00B56718" w:rsidP="00B56718">
      <w:pPr>
        <w:shd w:val="clear" w:color="auto" w:fill="FFFFFF"/>
        <w:tabs>
          <w:tab w:val="left" w:pos="5578"/>
        </w:tabs>
        <w:spacing w:after="0" w:line="240" w:lineRule="auto"/>
        <w:rPr>
          <w:rFonts w:ascii="Times New Roman" w:eastAsia="Times New Roman" w:hAnsi="Times New Roman" w:cs="Times New Roman"/>
          <w:color w:val="000000"/>
          <w:w w:val="85"/>
          <w:sz w:val="24"/>
          <w:szCs w:val="24"/>
          <w:lang w:eastAsia="pl-PL"/>
        </w:rPr>
      </w:pPr>
    </w:p>
    <w:p w:rsidR="00B56718" w:rsidRPr="00B56718" w:rsidRDefault="00B56718" w:rsidP="00B56718">
      <w:pPr>
        <w:shd w:val="clear" w:color="auto" w:fill="FFFFFF"/>
        <w:tabs>
          <w:tab w:val="left" w:pos="5578"/>
        </w:tabs>
        <w:spacing w:after="0" w:line="360" w:lineRule="auto"/>
        <w:rPr>
          <w:rFonts w:ascii="Times New Roman" w:eastAsia="Times New Roman" w:hAnsi="Times New Roman" w:cs="Times New Roman"/>
          <w:color w:val="000000"/>
          <w:w w:val="90"/>
          <w:sz w:val="24"/>
          <w:szCs w:val="24"/>
          <w:lang w:eastAsia="pl-PL"/>
        </w:rPr>
      </w:pPr>
      <w:r w:rsidRPr="00B56718">
        <w:rPr>
          <w:rFonts w:ascii="Times New Roman" w:eastAsia="Times New Roman" w:hAnsi="Times New Roman" w:cs="Times New Roman"/>
          <w:color w:val="000000"/>
          <w:w w:val="90"/>
          <w:sz w:val="24"/>
          <w:szCs w:val="24"/>
          <w:lang w:eastAsia="pl-PL"/>
        </w:rPr>
        <w:t>Cena brutto: .......................................................................................................................... zł.</w:t>
      </w:r>
    </w:p>
    <w:p w:rsidR="00B56718" w:rsidRPr="00B56718" w:rsidRDefault="00B56718" w:rsidP="00B56718">
      <w:pPr>
        <w:shd w:val="clear" w:color="auto" w:fill="FFFFFF"/>
        <w:tabs>
          <w:tab w:val="left" w:pos="5578"/>
        </w:tabs>
        <w:spacing w:after="0" w:line="360" w:lineRule="auto"/>
        <w:rPr>
          <w:rFonts w:ascii="Times New Roman" w:eastAsia="Times New Roman" w:hAnsi="Times New Roman" w:cs="Times New Roman"/>
          <w:color w:val="000000"/>
          <w:w w:val="90"/>
          <w:sz w:val="24"/>
          <w:szCs w:val="24"/>
          <w:lang w:eastAsia="pl-PL"/>
        </w:rPr>
      </w:pPr>
      <w:r w:rsidRPr="00B56718">
        <w:rPr>
          <w:rFonts w:ascii="Times New Roman" w:eastAsia="Times New Roman" w:hAnsi="Times New Roman" w:cs="Times New Roman"/>
          <w:color w:val="000000"/>
          <w:w w:val="90"/>
          <w:sz w:val="24"/>
          <w:szCs w:val="24"/>
          <w:lang w:eastAsia="pl-PL"/>
        </w:rPr>
        <w:t>(słownie: .......................................................................................................................................................)</w:t>
      </w:r>
    </w:p>
    <w:p w:rsidR="00B56718" w:rsidRPr="00B56718" w:rsidRDefault="00B56718" w:rsidP="00B56718">
      <w:pPr>
        <w:spacing w:after="0" w:line="240" w:lineRule="auto"/>
        <w:rPr>
          <w:rFonts w:ascii="Times New Roman" w:eastAsia="Times New Roman" w:hAnsi="Times New Roman" w:cs="Times New Roman"/>
          <w:b/>
          <w:bCs/>
          <w:sz w:val="20"/>
          <w:szCs w:val="20"/>
          <w:shd w:val="clear" w:color="auto" w:fill="FFFFFF"/>
          <w:lang w:eastAsia="pl-PL"/>
        </w:rPr>
      </w:pPr>
      <w:r w:rsidRPr="00B56718">
        <w:rPr>
          <w:rFonts w:ascii="Times New Roman" w:eastAsia="Times New Roman" w:hAnsi="Times New Roman" w:cs="Times New Roman"/>
          <w:b/>
          <w:bCs/>
          <w:sz w:val="20"/>
          <w:szCs w:val="20"/>
          <w:lang w:eastAsia="pl-PL"/>
        </w:rPr>
        <w:t xml:space="preserve">zgodnie z </w:t>
      </w:r>
      <w:r w:rsidRPr="00B56718">
        <w:rPr>
          <w:rFonts w:ascii="Times New Roman" w:eastAsia="Times New Roman" w:hAnsi="Times New Roman" w:cs="Times New Roman"/>
          <w:b/>
          <w:bCs/>
          <w:sz w:val="20"/>
          <w:szCs w:val="20"/>
          <w:shd w:val="clear" w:color="auto" w:fill="FFFFFF"/>
          <w:lang w:eastAsia="pl-PL"/>
        </w:rPr>
        <w:t>kosztorysem ofertowym (załącznik nr 2 do formularza ofertowego).</w:t>
      </w:r>
    </w:p>
    <w:p w:rsidR="00B56718" w:rsidRPr="00B56718" w:rsidRDefault="00B56718" w:rsidP="00B56718">
      <w:pPr>
        <w:spacing w:after="0" w:line="240" w:lineRule="auto"/>
        <w:rPr>
          <w:rFonts w:ascii="Times New Roman" w:eastAsia="Times New Roman" w:hAnsi="Times New Roman" w:cs="Times New Roman"/>
          <w:b/>
          <w:bCs/>
          <w:sz w:val="24"/>
          <w:szCs w:val="24"/>
          <w:shd w:val="clear" w:color="auto" w:fill="FFFFFF"/>
          <w:lang w:eastAsia="pl-PL"/>
        </w:rPr>
      </w:pPr>
    </w:p>
    <w:p w:rsidR="00B56718" w:rsidRPr="00B56718" w:rsidRDefault="00B56718" w:rsidP="00B56718">
      <w:pPr>
        <w:spacing w:after="0" w:line="240" w:lineRule="auto"/>
        <w:rPr>
          <w:rFonts w:ascii="Times New Roman" w:eastAsia="Times New Roman" w:hAnsi="Times New Roman" w:cs="Times New Roman"/>
          <w:b/>
          <w:bCs/>
          <w:sz w:val="24"/>
          <w:szCs w:val="24"/>
          <w:shd w:val="clear" w:color="auto" w:fill="FFFFFF"/>
          <w:lang w:eastAsia="pl-PL"/>
        </w:rPr>
      </w:pPr>
    </w:p>
    <w:p w:rsidR="00B56718" w:rsidRPr="00B56718" w:rsidRDefault="00B56718" w:rsidP="00B56718">
      <w:pPr>
        <w:spacing w:after="0" w:line="240" w:lineRule="auto"/>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Informacja dot. powstania u Zamawiającego obowiązku podatkowego:</w:t>
      </w:r>
    </w:p>
    <w:p w:rsidR="00B56718" w:rsidRPr="00B56718" w:rsidRDefault="00B56718" w:rsidP="00B56718">
      <w:pPr>
        <w:spacing w:after="0" w:line="240" w:lineRule="auto"/>
        <w:rPr>
          <w:rFonts w:ascii="Times New Roman" w:eastAsia="Times New Roman" w:hAnsi="Times New Roman" w:cs="Times New Roman"/>
          <w:b/>
          <w:bCs/>
          <w:sz w:val="20"/>
          <w:szCs w:val="20"/>
          <w:u w:val="single"/>
          <w:lang w:eastAsia="pl-PL"/>
        </w:rPr>
      </w:pPr>
      <w:r w:rsidRPr="00B56718">
        <w:rPr>
          <w:rFonts w:ascii="Times New Roman" w:eastAsia="Times New Roman" w:hAnsi="Times New Roman" w:cs="Times New Roman"/>
          <w:bCs/>
          <w:i/>
          <w:sz w:val="20"/>
          <w:szCs w:val="20"/>
          <w:u w:val="single"/>
          <w:lang w:eastAsia="pl-PL"/>
        </w:rPr>
        <w:t xml:space="preserve">(dział XI, pkt. 2, </w:t>
      </w:r>
      <w:proofErr w:type="spellStart"/>
      <w:r w:rsidRPr="00B56718">
        <w:rPr>
          <w:rFonts w:ascii="Times New Roman" w:eastAsia="Times New Roman" w:hAnsi="Times New Roman" w:cs="Times New Roman"/>
          <w:bCs/>
          <w:i/>
          <w:sz w:val="20"/>
          <w:szCs w:val="20"/>
          <w:u w:val="single"/>
          <w:lang w:eastAsia="pl-PL"/>
        </w:rPr>
        <w:t>ppkt</w:t>
      </w:r>
      <w:proofErr w:type="spellEnd"/>
      <w:r w:rsidRPr="00B56718">
        <w:rPr>
          <w:rFonts w:ascii="Times New Roman" w:eastAsia="Times New Roman" w:hAnsi="Times New Roman" w:cs="Times New Roman"/>
          <w:bCs/>
          <w:i/>
          <w:sz w:val="20"/>
          <w:szCs w:val="20"/>
          <w:u w:val="single"/>
          <w:lang w:eastAsia="pl-PL"/>
        </w:rPr>
        <w:t>. 9 oraz  dział XIV, pkt. 8  SWZ)</w:t>
      </w:r>
    </w:p>
    <w:p w:rsidR="00B56718" w:rsidRPr="00B56718" w:rsidRDefault="00B56718" w:rsidP="00B56718">
      <w:pPr>
        <w:spacing w:after="0" w:line="240" w:lineRule="auto"/>
        <w:rPr>
          <w:rFonts w:ascii="Times New Roman" w:eastAsia="Times New Roman" w:hAnsi="Times New Roman" w:cs="Times New Roman"/>
          <w:b/>
          <w:bCs/>
          <w:sz w:val="24"/>
          <w:szCs w:val="24"/>
          <w:u w:val="single"/>
          <w:lang w:eastAsia="pl-PL"/>
        </w:rPr>
      </w:pPr>
    </w:p>
    <w:p w:rsidR="00B56718" w:rsidRPr="00B56718" w:rsidRDefault="00B56718" w:rsidP="00B56718">
      <w:pPr>
        <w:spacing w:after="0" w:line="240" w:lineRule="auto"/>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Informuję, że:</w:t>
      </w:r>
    </w:p>
    <w:p w:rsidR="00B56718" w:rsidRPr="00B56718" w:rsidRDefault="00B56718" w:rsidP="00B56718">
      <w:pPr>
        <w:spacing w:after="0" w:line="240" w:lineRule="auto"/>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Wybór oferty nie będzie prowadzić do powstania u Zamawiającego obowiązku podatkowego*.</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Wybór oferty będzie prowadzić do powstania u zamawiającego obowiązku podatkowego                w odniesieniu do następujących towarów lub usług:</w:t>
      </w:r>
    </w:p>
    <w:p w:rsidR="00B56718" w:rsidRPr="00B56718" w:rsidRDefault="00B56718" w:rsidP="00B56718">
      <w:pPr>
        <w:spacing w:after="0" w:line="240" w:lineRule="auto"/>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w:t>
      </w:r>
    </w:p>
    <w:p w:rsidR="00B56718" w:rsidRPr="00B56718" w:rsidRDefault="00B56718" w:rsidP="00B56718">
      <w:pPr>
        <w:spacing w:after="0" w:line="240" w:lineRule="auto"/>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w:t>
      </w:r>
    </w:p>
    <w:p w:rsidR="00B56718" w:rsidRPr="00B56718" w:rsidRDefault="00B56718" w:rsidP="00B56718">
      <w:pPr>
        <w:spacing w:after="0" w:line="240" w:lineRule="auto"/>
        <w:rPr>
          <w:rFonts w:ascii="Times New Roman" w:eastAsia="Times New Roman" w:hAnsi="Times New Roman" w:cs="Times New Roman"/>
          <w:bCs/>
          <w:sz w:val="16"/>
          <w:szCs w:val="16"/>
          <w:vertAlign w:val="subscript"/>
          <w:lang w:eastAsia="pl-PL"/>
        </w:rPr>
      </w:pPr>
    </w:p>
    <w:p w:rsidR="0088407A" w:rsidRDefault="0088407A" w:rsidP="00B56718">
      <w:pPr>
        <w:spacing w:after="0" w:line="240" w:lineRule="auto"/>
        <w:jc w:val="both"/>
        <w:rPr>
          <w:rFonts w:ascii="Times New Roman" w:eastAsia="Times New Roman" w:hAnsi="Times New Roman" w:cs="Times New Roman"/>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których dostawa lub świadczenie będzie prowadzić do jego powstania. Wartość towaru lub usług powodująca obowiązek podatkowy u zamawiającego to:</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zł. netto*</w:t>
      </w:r>
    </w:p>
    <w:p w:rsidR="00B56718" w:rsidRPr="00B56718" w:rsidRDefault="00B56718" w:rsidP="00B56718">
      <w:pPr>
        <w:spacing w:after="0" w:line="240" w:lineRule="auto"/>
        <w:jc w:val="both"/>
        <w:rPr>
          <w:rFonts w:ascii="Times New Roman" w:eastAsia="Times New Roman" w:hAnsi="Times New Roman" w:cs="Times New Roman"/>
          <w:bCs/>
          <w:sz w:val="16"/>
          <w:szCs w:val="16"/>
          <w:vertAlign w:val="subscript"/>
          <w:lang w:eastAsia="pl-PL"/>
        </w:rPr>
      </w:pPr>
    </w:p>
    <w:p w:rsidR="00B56718" w:rsidRPr="00B56718" w:rsidRDefault="00B56718" w:rsidP="00B56718">
      <w:pPr>
        <w:spacing w:after="0" w:line="240" w:lineRule="auto"/>
        <w:jc w:val="both"/>
        <w:rPr>
          <w:rFonts w:ascii="Times New Roman" w:eastAsia="Times New Roman" w:hAnsi="Times New Roman" w:cs="Times New Roman"/>
          <w:bCs/>
          <w:i/>
          <w:sz w:val="20"/>
          <w:szCs w:val="20"/>
          <w:lang w:eastAsia="pl-PL"/>
        </w:rPr>
      </w:pPr>
      <w:r w:rsidRPr="00B56718">
        <w:rPr>
          <w:rFonts w:ascii="Times New Roman" w:eastAsia="Times New Roman" w:hAnsi="Times New Roman" w:cs="Times New Roman"/>
          <w:bCs/>
          <w:i/>
          <w:sz w:val="20"/>
          <w:szCs w:val="20"/>
          <w:lang w:eastAsia="pl-PL"/>
        </w:rPr>
        <w:t>* niepotrzebne skreślić</w:t>
      </w:r>
    </w:p>
    <w:p w:rsidR="00B56718" w:rsidRPr="00B56718" w:rsidRDefault="00B56718" w:rsidP="00B56718">
      <w:pPr>
        <w:spacing w:after="0" w:line="240" w:lineRule="auto"/>
        <w:rPr>
          <w:rFonts w:ascii="Times New Roman" w:eastAsia="Times New Roman" w:hAnsi="Times New Roman" w:cs="Times New Roman"/>
          <w:b/>
          <w:bCs/>
          <w:sz w:val="24"/>
          <w:szCs w:val="24"/>
          <w:u w:val="single"/>
          <w:lang w:eastAsia="pl-PL"/>
        </w:rPr>
      </w:pPr>
    </w:p>
    <w:p w:rsidR="00B56718" w:rsidRPr="00B56718" w:rsidRDefault="00B56718" w:rsidP="00B56718">
      <w:pPr>
        <w:spacing w:after="0" w:line="240" w:lineRule="auto"/>
        <w:rPr>
          <w:rFonts w:ascii="Times New Roman" w:eastAsia="Times New Roman" w:hAnsi="Times New Roman" w:cs="Times New Roman"/>
          <w:b/>
          <w:bCs/>
          <w:sz w:val="24"/>
          <w:szCs w:val="24"/>
          <w:u w:val="single"/>
          <w:lang w:eastAsia="pl-PL"/>
        </w:rPr>
      </w:pPr>
    </w:p>
    <w:p w:rsidR="00B56718" w:rsidRPr="00B56718" w:rsidRDefault="00B56718" w:rsidP="00B56718">
      <w:pPr>
        <w:spacing w:after="0" w:line="240" w:lineRule="auto"/>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Oświadczam, że:</w:t>
      </w:r>
    </w:p>
    <w:p w:rsidR="00B56718" w:rsidRPr="00B56718" w:rsidRDefault="00B56718" w:rsidP="00B56718">
      <w:pPr>
        <w:spacing w:after="0" w:line="240" w:lineRule="auto"/>
        <w:rPr>
          <w:rFonts w:ascii="Times New Roman" w:eastAsia="Times New Roman" w:hAnsi="Times New Roman" w:cs="Times New Roman"/>
          <w:b/>
          <w:bCs/>
          <w:sz w:val="24"/>
          <w:szCs w:val="24"/>
          <w:u w:val="single"/>
          <w:lang w:eastAsia="pl-PL"/>
        </w:rPr>
      </w:pP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Wykonam zamówienie publiczne w terminie: </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sz w:val="24"/>
          <w:szCs w:val="24"/>
          <w:lang w:eastAsia="pl-PL"/>
        </w:rPr>
        <w:t xml:space="preserve">Zadanie nr </w:t>
      </w: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 </w:t>
      </w:r>
      <w:r w:rsidRPr="00B56718">
        <w:rPr>
          <w:rFonts w:ascii="Times New Roman" w:eastAsia="Times New Roman" w:hAnsi="Times New Roman" w:cs="Times New Roman"/>
          <w:b/>
          <w:bCs/>
          <w:sz w:val="24"/>
          <w:szCs w:val="24"/>
          <w:shd w:val="clear" w:color="auto" w:fill="FFFFFF"/>
          <w:lang w:eastAsia="pl-PL"/>
        </w:rPr>
        <w:t xml:space="preserve">2 miesiące </w:t>
      </w:r>
      <w:r w:rsidRPr="00B56718">
        <w:rPr>
          <w:rFonts w:ascii="Times New Roman" w:eastAsia="Times New Roman" w:hAnsi="Times New Roman" w:cs="Times New Roman"/>
          <w:bCs/>
          <w:sz w:val="24"/>
          <w:szCs w:val="24"/>
          <w:shd w:val="clear" w:color="auto" w:fill="FFFFFF"/>
          <w:lang w:eastAsia="pl-PL"/>
        </w:rPr>
        <w:t>od daty podpisania umowy.</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sz w:val="24"/>
          <w:szCs w:val="24"/>
          <w:lang w:eastAsia="pl-PL"/>
        </w:rPr>
        <w:t xml:space="preserve">Zadanie nr </w:t>
      </w: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 </w:t>
      </w:r>
      <w:r w:rsidRPr="00B56718">
        <w:rPr>
          <w:rFonts w:ascii="Times New Roman" w:eastAsia="Times New Roman" w:hAnsi="Times New Roman" w:cs="Times New Roman"/>
          <w:b/>
          <w:bCs/>
          <w:sz w:val="24"/>
          <w:szCs w:val="24"/>
          <w:shd w:val="clear" w:color="auto" w:fill="FFFFFF"/>
          <w:lang w:eastAsia="pl-PL"/>
        </w:rPr>
        <w:t xml:space="preserve">2 miesiące </w:t>
      </w:r>
      <w:r w:rsidRPr="00B56718">
        <w:rPr>
          <w:rFonts w:ascii="Times New Roman" w:eastAsia="Times New Roman" w:hAnsi="Times New Roman" w:cs="Times New Roman"/>
          <w:bCs/>
          <w:sz w:val="24"/>
          <w:szCs w:val="24"/>
          <w:shd w:val="clear" w:color="auto" w:fill="FFFFFF"/>
          <w:lang w:eastAsia="pl-PL"/>
        </w:rPr>
        <w:t>od daty podpisania umowy.</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Termin płatności: </w:t>
      </w:r>
      <w:r w:rsidRPr="00B56718">
        <w:rPr>
          <w:rFonts w:ascii="Times New Roman" w:eastAsia="Times New Roman" w:hAnsi="Times New Roman" w:cs="Times New Roman"/>
          <w:b/>
          <w:sz w:val="24"/>
          <w:szCs w:val="24"/>
          <w:lang w:eastAsia="pl-PL"/>
        </w:rPr>
        <w:t>30 dni</w:t>
      </w: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240" w:lineRule="auto"/>
        <w:rPr>
          <w:rFonts w:ascii="Times New Roman" w:eastAsia="Times New Roman" w:hAnsi="Times New Roman" w:cs="Times New Roman"/>
          <w:sz w:val="16"/>
          <w:szCs w:val="24"/>
          <w:lang w:eastAsia="pl-PL"/>
        </w:rPr>
      </w:pPr>
    </w:p>
    <w:p w:rsidR="00B56718" w:rsidRPr="00B56718" w:rsidRDefault="00B56718" w:rsidP="00B56718">
      <w:pPr>
        <w:spacing w:after="0" w:line="240" w:lineRule="auto"/>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sz w:val="24"/>
          <w:szCs w:val="24"/>
          <w:lang w:eastAsia="pl-PL"/>
        </w:rPr>
        <w:t xml:space="preserve">Okres gwarancji </w:t>
      </w:r>
      <w:r w:rsidR="0088407A">
        <w:rPr>
          <w:rFonts w:ascii="Times New Roman" w:eastAsia="Times New Roman" w:hAnsi="Times New Roman" w:cs="Times New Roman"/>
          <w:sz w:val="24"/>
          <w:szCs w:val="24"/>
          <w:lang w:eastAsia="pl-PL"/>
        </w:rPr>
        <w:t xml:space="preserve">i rękojmi </w:t>
      </w:r>
      <w:r w:rsidRPr="00B56718">
        <w:rPr>
          <w:rFonts w:ascii="Times New Roman" w:eastAsia="Times New Roman" w:hAnsi="Times New Roman" w:cs="Times New Roman"/>
          <w:sz w:val="24"/>
          <w:szCs w:val="24"/>
          <w:lang w:eastAsia="pl-PL"/>
        </w:rPr>
        <w:t xml:space="preserve">(wyrażony w liczbie miesięcy): </w:t>
      </w:r>
      <w:r w:rsidRPr="00B56718">
        <w:rPr>
          <w:rFonts w:ascii="Times New Roman" w:eastAsia="Times New Roman" w:hAnsi="Times New Roman" w:cs="Times New Roman"/>
          <w:b/>
          <w:sz w:val="24"/>
          <w:szCs w:val="24"/>
          <w:lang w:eastAsia="pl-PL"/>
        </w:rPr>
        <w:t xml:space="preserve">…………… </w:t>
      </w:r>
      <w:r w:rsidRPr="00B56718">
        <w:rPr>
          <w:rFonts w:ascii="Times New Roman" w:eastAsia="Times New Roman" w:hAnsi="Times New Roman" w:cs="Times New Roman"/>
          <w:b/>
          <w:sz w:val="24"/>
          <w:szCs w:val="24"/>
          <w:highlight w:val="yellow"/>
          <w:lang w:eastAsia="pl-PL"/>
        </w:rPr>
        <w:t>*</w:t>
      </w:r>
      <w:r w:rsidRPr="00B56718">
        <w:rPr>
          <w:rFonts w:ascii="Times New Roman" w:eastAsia="Times New Roman" w:hAnsi="Times New Roman" w:cs="Times New Roman"/>
          <w:b/>
          <w:sz w:val="24"/>
          <w:szCs w:val="24"/>
          <w:lang w:eastAsia="pl-PL"/>
        </w:rPr>
        <w:t xml:space="preserve">  (Zadanie nr 1)</w:t>
      </w:r>
    </w:p>
    <w:p w:rsidR="00B56718" w:rsidRPr="00B56718" w:rsidRDefault="00B56718" w:rsidP="00B56718">
      <w:pPr>
        <w:spacing w:after="0" w:line="240" w:lineRule="auto"/>
        <w:rPr>
          <w:rFonts w:ascii="Times New Roman" w:eastAsia="Times New Roman" w:hAnsi="Times New Roman" w:cs="Times New Roman"/>
          <w:b/>
          <w:sz w:val="16"/>
          <w:szCs w:val="16"/>
          <w:lang w:eastAsia="pl-PL"/>
        </w:rPr>
      </w:pPr>
    </w:p>
    <w:p w:rsidR="00B56718" w:rsidRPr="00B56718" w:rsidRDefault="00B56718" w:rsidP="00B56718">
      <w:pPr>
        <w:spacing w:after="0" w:line="240" w:lineRule="auto"/>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sz w:val="24"/>
          <w:szCs w:val="24"/>
          <w:lang w:eastAsia="pl-PL"/>
        </w:rPr>
        <w:t xml:space="preserve">Okres gwarancji </w:t>
      </w:r>
      <w:r w:rsidR="0088407A">
        <w:rPr>
          <w:rFonts w:ascii="Times New Roman" w:eastAsia="Times New Roman" w:hAnsi="Times New Roman" w:cs="Times New Roman"/>
          <w:sz w:val="24"/>
          <w:szCs w:val="24"/>
          <w:lang w:eastAsia="pl-PL"/>
        </w:rPr>
        <w:t>i rękojmi</w:t>
      </w:r>
      <w:r w:rsidRPr="00B56718">
        <w:rPr>
          <w:rFonts w:ascii="Times New Roman" w:eastAsia="Times New Roman" w:hAnsi="Times New Roman" w:cs="Times New Roman"/>
          <w:sz w:val="24"/>
          <w:szCs w:val="24"/>
          <w:lang w:eastAsia="pl-PL"/>
        </w:rPr>
        <w:t xml:space="preserve"> (wyrażony w liczbie miesięcy): </w:t>
      </w:r>
      <w:r w:rsidRPr="00B56718">
        <w:rPr>
          <w:rFonts w:ascii="Times New Roman" w:eastAsia="Times New Roman" w:hAnsi="Times New Roman" w:cs="Times New Roman"/>
          <w:b/>
          <w:sz w:val="24"/>
          <w:szCs w:val="24"/>
          <w:lang w:eastAsia="pl-PL"/>
        </w:rPr>
        <w:t xml:space="preserve">…………… </w:t>
      </w:r>
      <w:r w:rsidRPr="00B56718">
        <w:rPr>
          <w:rFonts w:ascii="Times New Roman" w:eastAsia="Times New Roman" w:hAnsi="Times New Roman" w:cs="Times New Roman"/>
          <w:b/>
          <w:sz w:val="24"/>
          <w:szCs w:val="24"/>
          <w:highlight w:val="yellow"/>
          <w:lang w:eastAsia="pl-PL"/>
        </w:rPr>
        <w:t>*</w:t>
      </w:r>
      <w:r w:rsidRPr="00B56718">
        <w:rPr>
          <w:rFonts w:ascii="Times New Roman" w:eastAsia="Times New Roman" w:hAnsi="Times New Roman" w:cs="Times New Roman"/>
          <w:b/>
          <w:sz w:val="24"/>
          <w:szCs w:val="24"/>
          <w:lang w:eastAsia="pl-PL"/>
        </w:rPr>
        <w:t xml:space="preserve">  (Zadanie nr 2)</w:t>
      </w:r>
    </w:p>
    <w:p w:rsidR="00B56718" w:rsidRPr="00B56718" w:rsidRDefault="00B56718" w:rsidP="00B56718">
      <w:pPr>
        <w:spacing w:after="0" w:line="240" w:lineRule="auto"/>
        <w:rPr>
          <w:rFonts w:ascii="Times New Roman" w:eastAsia="Times New Roman" w:hAnsi="Times New Roman" w:cs="Times New Roman"/>
          <w:b/>
          <w:sz w:val="16"/>
          <w:szCs w:val="16"/>
          <w:lang w:eastAsia="pl-PL"/>
        </w:rPr>
      </w:pPr>
    </w:p>
    <w:p w:rsidR="00B56718" w:rsidRPr="00B56718" w:rsidRDefault="00B56718" w:rsidP="00B56718">
      <w:pPr>
        <w:spacing w:after="0" w:line="240" w:lineRule="auto"/>
        <w:rPr>
          <w:rFonts w:ascii="Times New Roman" w:eastAsia="Times New Roman" w:hAnsi="Times New Roman" w:cs="Times New Roman"/>
          <w:b/>
          <w:sz w:val="16"/>
          <w:szCs w:val="16"/>
          <w:lang w:eastAsia="pl-PL"/>
        </w:rPr>
      </w:pPr>
    </w:p>
    <w:p w:rsidR="00B56718" w:rsidRPr="00B56718" w:rsidRDefault="00B56718" w:rsidP="00B56718">
      <w:pPr>
        <w:spacing w:after="0" w:line="240" w:lineRule="auto"/>
        <w:rPr>
          <w:rFonts w:ascii="Times New Roman" w:eastAsia="Times New Roman" w:hAnsi="Times New Roman" w:cs="Times New Roman"/>
          <w:b/>
          <w:i/>
          <w:sz w:val="20"/>
          <w:szCs w:val="20"/>
          <w:lang w:eastAsia="pl-PL"/>
        </w:rPr>
      </w:pPr>
      <w:r w:rsidRPr="00B56718">
        <w:rPr>
          <w:rFonts w:ascii="Times New Roman" w:eastAsia="Times New Roman" w:hAnsi="Times New Roman" w:cs="Times New Roman"/>
          <w:b/>
          <w:sz w:val="20"/>
          <w:szCs w:val="20"/>
          <w:highlight w:val="yellow"/>
          <w:lang w:eastAsia="pl-PL"/>
        </w:rPr>
        <w:t>*</w:t>
      </w:r>
      <w:r w:rsidRPr="00B56718">
        <w:rPr>
          <w:rFonts w:ascii="Times New Roman" w:eastAsia="Times New Roman" w:hAnsi="Times New Roman" w:cs="Times New Roman"/>
          <w:b/>
          <w:sz w:val="20"/>
          <w:szCs w:val="20"/>
          <w:lang w:eastAsia="pl-PL"/>
        </w:rPr>
        <w:t xml:space="preserve"> (</w:t>
      </w:r>
      <w:r w:rsidRPr="00B56718">
        <w:rPr>
          <w:rFonts w:ascii="Times New Roman" w:eastAsia="Times New Roman" w:hAnsi="Times New Roman" w:cs="Times New Roman"/>
          <w:b/>
          <w:i/>
          <w:sz w:val="20"/>
          <w:szCs w:val="20"/>
          <w:lang w:eastAsia="pl-PL"/>
        </w:rPr>
        <w:t>Okres gwarancji</w:t>
      </w:r>
      <w:r w:rsidRPr="00B56718">
        <w:rPr>
          <w:rFonts w:ascii="Times New Roman" w:eastAsia="Times New Roman" w:hAnsi="Times New Roman" w:cs="Times New Roman"/>
          <w:bCs/>
          <w:i/>
          <w:sz w:val="20"/>
          <w:szCs w:val="20"/>
          <w:lang w:eastAsia="pl-PL"/>
        </w:rPr>
        <w:t xml:space="preserve"> </w:t>
      </w:r>
      <w:r w:rsidR="0088407A" w:rsidRPr="0088407A">
        <w:rPr>
          <w:rFonts w:ascii="Times New Roman" w:eastAsia="Times New Roman" w:hAnsi="Times New Roman" w:cs="Times New Roman"/>
          <w:b/>
          <w:bCs/>
          <w:i/>
          <w:sz w:val="20"/>
          <w:szCs w:val="20"/>
          <w:lang w:eastAsia="pl-PL"/>
        </w:rPr>
        <w:t>i rękojmi</w:t>
      </w:r>
      <w:r w:rsidRPr="00B56718">
        <w:rPr>
          <w:rFonts w:ascii="Times New Roman" w:eastAsia="Times New Roman" w:hAnsi="Times New Roman" w:cs="Times New Roman"/>
          <w:b/>
          <w:bCs/>
          <w:i/>
          <w:sz w:val="20"/>
          <w:szCs w:val="20"/>
          <w:lang w:eastAsia="pl-PL"/>
        </w:rPr>
        <w:t xml:space="preserve"> </w:t>
      </w:r>
      <w:r w:rsidRPr="00B56718">
        <w:rPr>
          <w:rFonts w:ascii="Times New Roman" w:eastAsia="Times New Roman" w:hAnsi="Times New Roman" w:cs="Times New Roman"/>
          <w:bCs/>
          <w:i/>
          <w:sz w:val="20"/>
          <w:szCs w:val="20"/>
          <w:lang w:eastAsia="pl-PL"/>
        </w:rPr>
        <w:t xml:space="preserve">na wykonanie przedmiotu zamówienia – co najmniej </w:t>
      </w:r>
      <w:r w:rsidRPr="00B56718">
        <w:rPr>
          <w:rFonts w:ascii="Times New Roman" w:eastAsia="Times New Roman" w:hAnsi="Times New Roman" w:cs="Times New Roman"/>
          <w:b/>
          <w:i/>
          <w:sz w:val="20"/>
          <w:szCs w:val="20"/>
          <w:shd w:val="clear" w:color="auto" w:fill="FFFFFF"/>
          <w:lang w:eastAsia="pl-PL"/>
        </w:rPr>
        <w:t>2</w:t>
      </w:r>
      <w:r w:rsidR="0088407A">
        <w:rPr>
          <w:rFonts w:ascii="Times New Roman" w:eastAsia="Times New Roman" w:hAnsi="Times New Roman" w:cs="Times New Roman"/>
          <w:b/>
          <w:i/>
          <w:sz w:val="20"/>
          <w:szCs w:val="20"/>
          <w:shd w:val="clear" w:color="auto" w:fill="FFFFFF"/>
          <w:lang w:eastAsia="pl-PL"/>
        </w:rPr>
        <w:t>4</w:t>
      </w:r>
      <w:r w:rsidRPr="00B56718">
        <w:rPr>
          <w:rFonts w:ascii="Times New Roman" w:eastAsia="Times New Roman" w:hAnsi="Times New Roman" w:cs="Times New Roman"/>
          <w:b/>
          <w:i/>
          <w:sz w:val="20"/>
          <w:szCs w:val="20"/>
          <w:shd w:val="clear" w:color="auto" w:fill="FFFFFF"/>
          <w:lang w:eastAsia="pl-PL"/>
        </w:rPr>
        <w:t xml:space="preserve"> miesi</w:t>
      </w:r>
      <w:r w:rsidR="0088407A">
        <w:rPr>
          <w:rFonts w:ascii="Times New Roman" w:eastAsia="Times New Roman" w:hAnsi="Times New Roman" w:cs="Times New Roman"/>
          <w:b/>
          <w:i/>
          <w:sz w:val="20"/>
          <w:szCs w:val="20"/>
          <w:shd w:val="clear" w:color="auto" w:fill="FFFFFF"/>
          <w:lang w:eastAsia="pl-PL"/>
        </w:rPr>
        <w:t>ące</w:t>
      </w:r>
      <w:r w:rsidRPr="00B56718">
        <w:rPr>
          <w:rFonts w:ascii="Times New Roman" w:eastAsia="Times New Roman" w:hAnsi="Times New Roman" w:cs="Times New Roman"/>
          <w:b/>
          <w:i/>
          <w:sz w:val="20"/>
          <w:szCs w:val="20"/>
          <w:lang w:eastAsia="pl-PL"/>
        </w:rPr>
        <w:t>.</w:t>
      </w:r>
    </w:p>
    <w:p w:rsidR="0088407A" w:rsidRDefault="00B56718" w:rsidP="00B56718">
      <w:pPr>
        <w:spacing w:after="0" w:line="240" w:lineRule="auto"/>
        <w:rPr>
          <w:rFonts w:ascii="Times New Roman" w:eastAsia="Times New Roman" w:hAnsi="Times New Roman" w:cs="Times New Roman"/>
          <w:b/>
          <w:i/>
          <w:sz w:val="20"/>
          <w:szCs w:val="20"/>
          <w:lang w:eastAsia="pl-PL"/>
        </w:rPr>
      </w:pPr>
      <w:r w:rsidRPr="00B56718">
        <w:rPr>
          <w:rFonts w:ascii="Times New Roman" w:eastAsia="Times New Roman" w:hAnsi="Times New Roman" w:cs="Times New Roman"/>
          <w:b/>
          <w:i/>
          <w:sz w:val="20"/>
          <w:szCs w:val="20"/>
          <w:lang w:eastAsia="pl-PL"/>
        </w:rPr>
        <w:t xml:space="preserve">    Wykonawca może zadeklarować  termin gwarancji </w:t>
      </w:r>
      <w:r w:rsidR="0088407A">
        <w:rPr>
          <w:rFonts w:ascii="Times New Roman" w:eastAsia="Times New Roman" w:hAnsi="Times New Roman" w:cs="Times New Roman"/>
          <w:b/>
          <w:i/>
          <w:sz w:val="20"/>
          <w:szCs w:val="20"/>
          <w:lang w:eastAsia="pl-PL"/>
        </w:rPr>
        <w:t>i rękojmi</w:t>
      </w:r>
      <w:r w:rsidRPr="00B56718">
        <w:rPr>
          <w:rFonts w:ascii="Times New Roman" w:eastAsia="Times New Roman" w:hAnsi="Times New Roman" w:cs="Times New Roman"/>
          <w:b/>
          <w:i/>
          <w:sz w:val="20"/>
          <w:szCs w:val="20"/>
          <w:lang w:eastAsia="pl-PL"/>
        </w:rPr>
        <w:t xml:space="preserve"> </w:t>
      </w:r>
      <w:r w:rsidR="0088407A">
        <w:rPr>
          <w:rFonts w:ascii="Times New Roman" w:eastAsia="Times New Roman" w:hAnsi="Times New Roman" w:cs="Times New Roman"/>
          <w:b/>
          <w:i/>
          <w:sz w:val="20"/>
          <w:szCs w:val="20"/>
          <w:lang w:eastAsia="pl-PL"/>
        </w:rPr>
        <w:t xml:space="preserve">w </w:t>
      </w:r>
      <w:r w:rsidRPr="00B56718">
        <w:rPr>
          <w:rFonts w:ascii="Times New Roman" w:eastAsia="Times New Roman" w:hAnsi="Times New Roman" w:cs="Times New Roman"/>
          <w:b/>
          <w:i/>
          <w:sz w:val="20"/>
          <w:szCs w:val="20"/>
          <w:lang w:eastAsia="pl-PL"/>
        </w:rPr>
        <w:t>następujących okresach: 24</w:t>
      </w:r>
      <w:r w:rsidR="0088407A">
        <w:rPr>
          <w:rFonts w:ascii="Times New Roman" w:eastAsia="Times New Roman" w:hAnsi="Times New Roman" w:cs="Times New Roman"/>
          <w:b/>
          <w:i/>
          <w:sz w:val="20"/>
          <w:szCs w:val="20"/>
          <w:lang w:eastAsia="pl-PL"/>
        </w:rPr>
        <w:t xml:space="preserve"> lub 36 lub 48 </w:t>
      </w:r>
    </w:p>
    <w:p w:rsidR="00B56718" w:rsidRPr="00B56718" w:rsidRDefault="0088407A" w:rsidP="00B56718">
      <w:pPr>
        <w:spacing w:after="0" w:line="240"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 xml:space="preserve">    lub 60</w:t>
      </w:r>
      <w:r w:rsidR="00B56718" w:rsidRPr="00B56718">
        <w:rPr>
          <w:rFonts w:ascii="Times New Roman" w:eastAsia="Times New Roman" w:hAnsi="Times New Roman" w:cs="Times New Roman"/>
          <w:b/>
          <w:i/>
          <w:sz w:val="20"/>
          <w:szCs w:val="20"/>
          <w:lang w:eastAsia="pl-PL"/>
        </w:rPr>
        <w:t xml:space="preserve"> miesi</w:t>
      </w:r>
      <w:r>
        <w:rPr>
          <w:rFonts w:ascii="Times New Roman" w:eastAsia="Times New Roman" w:hAnsi="Times New Roman" w:cs="Times New Roman"/>
          <w:b/>
          <w:i/>
          <w:sz w:val="20"/>
          <w:szCs w:val="20"/>
          <w:lang w:eastAsia="pl-PL"/>
        </w:rPr>
        <w:t>ęcy</w:t>
      </w:r>
      <w:r w:rsidR="00B56718" w:rsidRPr="00B56718">
        <w:rPr>
          <w:rFonts w:ascii="Times New Roman" w:eastAsia="Times New Roman" w:hAnsi="Times New Roman" w:cs="Times New Roman"/>
          <w:b/>
          <w:i/>
          <w:sz w:val="20"/>
          <w:szCs w:val="20"/>
          <w:lang w:eastAsia="pl-PL"/>
        </w:rPr>
        <w:t>).</w:t>
      </w:r>
    </w:p>
    <w:p w:rsidR="00B56718" w:rsidRPr="00B56718" w:rsidRDefault="00B56718" w:rsidP="00B56718">
      <w:pPr>
        <w:spacing w:after="0" w:line="240" w:lineRule="auto"/>
        <w:rPr>
          <w:rFonts w:ascii="Times New Roman" w:eastAsia="Times New Roman" w:hAnsi="Times New Roman" w:cs="Times New Roman"/>
          <w:b/>
          <w:i/>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lang w:eastAsia="pl-PL"/>
        </w:rPr>
      </w:pPr>
      <w:r w:rsidRPr="00B56718">
        <w:rPr>
          <w:rFonts w:ascii="Times New Roman" w:eastAsia="Times New Roman" w:hAnsi="Times New Roman" w:cs="Times New Roman"/>
          <w:lang w:eastAsia="pl-PL"/>
        </w:rPr>
        <w:t xml:space="preserve">Okres gwarancji </w:t>
      </w:r>
      <w:r w:rsidR="0088407A">
        <w:rPr>
          <w:rFonts w:ascii="Times New Roman" w:eastAsia="Times New Roman" w:hAnsi="Times New Roman" w:cs="Times New Roman"/>
          <w:lang w:eastAsia="pl-PL"/>
        </w:rPr>
        <w:t xml:space="preserve">i rękojmi </w:t>
      </w:r>
      <w:r w:rsidRPr="00B56718">
        <w:rPr>
          <w:rFonts w:ascii="Times New Roman" w:eastAsia="Times New Roman" w:hAnsi="Times New Roman" w:cs="Times New Roman"/>
          <w:lang w:eastAsia="pl-PL"/>
        </w:rPr>
        <w:t xml:space="preserve">stanowi kryterium oceny ofert. Liczba punktów przyznana wykonawcy                  w kryterium okres gwarancji </w:t>
      </w:r>
      <w:r w:rsidR="0088407A">
        <w:rPr>
          <w:rFonts w:ascii="Times New Roman" w:eastAsia="Times New Roman" w:hAnsi="Times New Roman" w:cs="Times New Roman"/>
          <w:lang w:eastAsia="pl-PL"/>
        </w:rPr>
        <w:t xml:space="preserve">i rękojmi </w:t>
      </w:r>
      <w:r w:rsidRPr="00B56718">
        <w:rPr>
          <w:rFonts w:ascii="Times New Roman" w:eastAsia="Times New Roman" w:hAnsi="Times New Roman" w:cs="Times New Roman"/>
          <w:lang w:eastAsia="pl-PL"/>
        </w:rPr>
        <w:t>zostanie obliczona na podstawie deklarowanego przez wykonawcę okresu.</w:t>
      </w:r>
    </w:p>
    <w:p w:rsidR="00B56718" w:rsidRPr="00B56718" w:rsidRDefault="00B56718" w:rsidP="00B56718">
      <w:pPr>
        <w:spacing w:after="0" w:line="240" w:lineRule="auto"/>
        <w:rPr>
          <w:rFonts w:ascii="Times New Roman" w:eastAsia="Times New Roman" w:hAnsi="Times New Roman" w:cs="Times New Roman"/>
          <w:sz w:val="16"/>
          <w:szCs w:val="24"/>
          <w:lang w:eastAsia="pl-PL"/>
        </w:rPr>
      </w:pP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Reklamacje będą załatwiane w terminie: ....................... dni</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sposób zgłaszania problemów w przypadku uzasadnionych reklamacji: ..................................</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załatwienie wykonania reklamacji: ............................................................................................</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Oświadczenie dotyczące postanowień specyfikacji warunków zamówienia.</w:t>
      </w:r>
    </w:p>
    <w:p w:rsidR="00B56718" w:rsidRPr="00B56718" w:rsidRDefault="00B56718" w:rsidP="00B56718">
      <w:pPr>
        <w:spacing w:after="0" w:line="240" w:lineRule="auto"/>
        <w:jc w:val="both"/>
        <w:rPr>
          <w:rFonts w:ascii="Times New Roman" w:eastAsia="Times New Roman" w:hAnsi="Times New Roman" w:cs="Times New Roman"/>
          <w:b/>
          <w:bCs/>
          <w:sz w:val="24"/>
          <w:szCs w:val="24"/>
          <w:u w:val="single"/>
          <w:lang w:eastAsia="pl-PL"/>
        </w:rPr>
      </w:pPr>
    </w:p>
    <w:p w:rsidR="00B56718" w:rsidRPr="00B56718" w:rsidRDefault="00B56718" w:rsidP="00B56718">
      <w:pPr>
        <w:numPr>
          <w:ilvl w:val="0"/>
          <w:numId w:val="8"/>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Oświadczam, że zapoznałem się z dokumentami zamówienia, nie wnoszę żadnych zastrzeżeń oraz uzyskałem niezbędne informacje do przygotowania oferty.</w:t>
      </w:r>
    </w:p>
    <w:p w:rsidR="00B56718" w:rsidRPr="00B56718" w:rsidRDefault="00B56718" w:rsidP="00B56718">
      <w:pPr>
        <w:numPr>
          <w:ilvl w:val="0"/>
          <w:numId w:val="8"/>
        </w:num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sz w:val="24"/>
          <w:szCs w:val="24"/>
          <w:lang w:eastAsia="pl-PL"/>
        </w:rPr>
        <w:t>Oświadczam, że uważam się za związanego ofertą przez czas wskazany                         w specyfikacji warunków zamówienia.</w:t>
      </w:r>
    </w:p>
    <w:p w:rsidR="00B56718" w:rsidRPr="00B56718" w:rsidRDefault="00B56718" w:rsidP="00B56718">
      <w:pPr>
        <w:numPr>
          <w:ilvl w:val="0"/>
          <w:numId w:val="8"/>
        </w:num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sz w:val="24"/>
          <w:szCs w:val="24"/>
          <w:lang w:eastAsia="pl-PL"/>
        </w:rPr>
        <w:t>Oświadczam, że załączony do specyfikacji warunków zamówienia wzór umowy został przeze mnie zaakceptowany bez zastrzeżeń i zobowiązuję się w przypadku wyboru mojej oferty do zawarcia umowy w miejscu i terminie wyznaczonym przez Zamawiającego.</w:t>
      </w:r>
    </w:p>
    <w:p w:rsidR="00B56718" w:rsidRPr="00B56718" w:rsidRDefault="00B56718" w:rsidP="00B56718">
      <w:pPr>
        <w:numPr>
          <w:ilvl w:val="0"/>
          <w:numId w:val="8"/>
        </w:num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sz w:val="24"/>
          <w:szCs w:val="24"/>
          <w:lang w:eastAsia="pl-PL"/>
        </w:rPr>
        <w:t>Oferowany przez nas przedmiot zamówienia spełnia wymagania określone                              w specyfikacji warunków zamówienia.</w:t>
      </w:r>
    </w:p>
    <w:p w:rsidR="00B56718" w:rsidRPr="00B56718" w:rsidRDefault="00B56718" w:rsidP="00B56718">
      <w:pPr>
        <w:numPr>
          <w:ilvl w:val="0"/>
          <w:numId w:val="8"/>
        </w:num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sz w:val="24"/>
          <w:szCs w:val="24"/>
          <w:lang w:eastAsia="pl-PL"/>
        </w:rPr>
        <w:t>Zobowiązujemy się do wykonania zamówienia w terminie oraz w sposób zgodny                  z warunkami / wymaganiami organizacyjnymi określonymi w specyfikacji warunków zamówienia oraz załącznikach do niej.</w:t>
      </w:r>
    </w:p>
    <w:p w:rsidR="00B56718" w:rsidRPr="00B56718" w:rsidRDefault="00B56718" w:rsidP="00B56718">
      <w:pPr>
        <w:numPr>
          <w:ilvl w:val="0"/>
          <w:numId w:val="8"/>
        </w:num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sz w:val="24"/>
          <w:szCs w:val="24"/>
          <w:lang w:eastAsia="pl-PL"/>
        </w:rPr>
        <w:lastRenderedPageBreak/>
        <w:t>Składając ofertę akceptujemy postanowienia specyfikacji warunków zamówienia                 dot. przetwarzania danych osobowych.</w:t>
      </w:r>
    </w:p>
    <w:p w:rsidR="00B56718" w:rsidRPr="00B56718" w:rsidRDefault="00B56718" w:rsidP="00B56718">
      <w:pPr>
        <w:numPr>
          <w:ilvl w:val="0"/>
          <w:numId w:val="8"/>
        </w:num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sz w:val="24"/>
          <w:szCs w:val="24"/>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r>
    </w:p>
    <w:p w:rsidR="00B56718" w:rsidRPr="00B56718" w:rsidRDefault="00B56718" w:rsidP="00B56718">
      <w:pPr>
        <w:numPr>
          <w:ilvl w:val="0"/>
          <w:numId w:val="8"/>
        </w:num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sz w:val="24"/>
          <w:szCs w:val="24"/>
          <w:lang w:eastAsia="pl-PL"/>
        </w:rPr>
        <w:t>Poświadczam wniesienie wadium w wysokości:</w:t>
      </w:r>
    </w:p>
    <w:p w:rsidR="00B56718" w:rsidRPr="00B56718" w:rsidRDefault="00B56718" w:rsidP="00B56718">
      <w:pPr>
        <w:spacing w:after="0" w:line="240" w:lineRule="auto"/>
        <w:ind w:left="72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w formie: …………………………………………..</w:t>
      </w:r>
    </w:p>
    <w:p w:rsidR="00B56718" w:rsidRPr="00B56718" w:rsidRDefault="00B56718" w:rsidP="00B56718">
      <w:pPr>
        <w:spacing w:after="0" w:line="240" w:lineRule="auto"/>
        <w:ind w:left="72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Bank i numer konta, na które ma zostać zwrócone wadium (dot. wadium w formie pieniężnej:</w:t>
      </w:r>
    </w:p>
    <w:p w:rsidR="00B56718" w:rsidRPr="00B56718" w:rsidRDefault="00B56718" w:rsidP="00B56718">
      <w:pPr>
        <w:spacing w:after="0" w:line="240" w:lineRule="auto"/>
        <w:ind w:left="72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ind w:left="360"/>
        <w:jc w:val="both"/>
        <w:rPr>
          <w:rFonts w:ascii="Times New Roman" w:eastAsia="Times New Roman" w:hAnsi="Times New Roman" w:cs="Times New Roman"/>
          <w:b/>
          <w:bCs/>
          <w:sz w:val="16"/>
          <w:szCs w:val="16"/>
          <w:lang w:eastAsia="pl-PL"/>
        </w:rPr>
      </w:pPr>
    </w:p>
    <w:p w:rsidR="00B56718" w:rsidRPr="00B56718" w:rsidRDefault="00B56718" w:rsidP="00B56718">
      <w:pPr>
        <w:spacing w:after="0" w:line="240" w:lineRule="auto"/>
        <w:ind w:left="360"/>
        <w:jc w:val="both"/>
        <w:rPr>
          <w:rFonts w:ascii="Times New Roman" w:eastAsia="Times New Roman" w:hAnsi="Times New Roman" w:cs="Times New Roman"/>
          <w:b/>
          <w:bCs/>
          <w:sz w:val="16"/>
          <w:szCs w:val="16"/>
          <w:lang w:eastAsia="pl-PL"/>
        </w:rPr>
      </w:pPr>
    </w:p>
    <w:p w:rsidR="00B56718" w:rsidRPr="00B56718" w:rsidRDefault="00B56718" w:rsidP="00B56718">
      <w:pPr>
        <w:spacing w:after="0" w:line="240" w:lineRule="auto"/>
        <w:ind w:left="360"/>
        <w:jc w:val="both"/>
        <w:rPr>
          <w:rFonts w:ascii="Times New Roman" w:eastAsia="Times New Roman" w:hAnsi="Times New Roman" w:cs="Times New Roman"/>
          <w:b/>
          <w:bCs/>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Dokumenty</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sz w:val="24"/>
          <w:szCs w:val="24"/>
          <w:lang w:eastAsia="pl-PL"/>
        </w:rPr>
        <w:t>Na potwierdzenie spełnienia wymagań do oferty załączam:</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w:t>
      </w:r>
    </w:p>
    <w:p w:rsid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4D30D1" w:rsidRPr="00B56718" w:rsidRDefault="004D30D1"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Zabezpieczenie należytego wykonania umowy</w:t>
      </w:r>
    </w:p>
    <w:p w:rsidR="00B56718" w:rsidRPr="00B56718" w:rsidRDefault="00B56718" w:rsidP="00B56718">
      <w:pPr>
        <w:spacing w:after="0" w:line="240" w:lineRule="auto"/>
        <w:jc w:val="both"/>
        <w:rPr>
          <w:rFonts w:ascii="Times New Roman" w:eastAsia="Times New Roman" w:hAnsi="Times New Roman" w:cs="Times New Roman"/>
          <w:b/>
          <w:bCs/>
          <w:sz w:val="24"/>
          <w:szCs w:val="24"/>
          <w:u w:val="single"/>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Zobowiązuję się do wniesienia zabezpieczenia należytego wykonania umowy w wysokości:</w:t>
      </w: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w formie: ...........................................................................</w:t>
      </w: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Zastrzeżenie wykonawcy</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i/>
          <w:sz w:val="24"/>
          <w:szCs w:val="24"/>
          <w:lang w:eastAsia="pl-PL"/>
        </w:rPr>
      </w:pPr>
      <w:r w:rsidRPr="00B56718">
        <w:rPr>
          <w:rFonts w:ascii="Times New Roman" w:eastAsia="Times New Roman" w:hAnsi="Times New Roman" w:cs="Times New Roman"/>
          <w:sz w:val="24"/>
          <w:szCs w:val="24"/>
          <w:lang w:eastAsia="pl-PL"/>
        </w:rPr>
        <w:t xml:space="preserve">Niżej wymienione dokumenty składające się na ofertę, stanowiące tajemnicę przedsiębiorstwa w rozumieniu przepisów o zwalczaniu nieuczciwej konkurencji, nie mogą być udostępniane </w:t>
      </w:r>
      <w:r w:rsidRPr="00B56718">
        <w:rPr>
          <w:rFonts w:ascii="Times New Roman" w:eastAsia="Times New Roman" w:hAnsi="Times New Roman" w:cs="Times New Roman"/>
          <w:i/>
          <w:sz w:val="24"/>
          <w:szCs w:val="24"/>
          <w:lang w:eastAsia="pl-PL"/>
        </w:rPr>
        <w:t>(wykonawca zobowiązany jest wykazać, iż zastrzeżone informacje stanowią tajemnicę przedsiębiorstwa oraz wyodrębnić te dokumenty w postaci odrębnego pliku, zgodnie                         ze wskazaniami SWZ):</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u w:val="single"/>
          <w:lang w:eastAsia="pl-PL"/>
        </w:rPr>
      </w:pPr>
      <w:r w:rsidRPr="00B56718">
        <w:rPr>
          <w:rFonts w:ascii="Times New Roman" w:eastAsia="Times New Roman" w:hAnsi="Times New Roman" w:cs="Times New Roman"/>
          <w:b/>
          <w:sz w:val="24"/>
          <w:szCs w:val="24"/>
          <w:u w:val="single"/>
          <w:lang w:eastAsia="pl-PL"/>
        </w:rPr>
        <w:t>Informacje na temat podwykonawców:</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B56718" w:rsidRPr="00B56718" w:rsidRDefault="00B56718" w:rsidP="00B56718">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B56718" w:rsidRPr="00B56718" w:rsidRDefault="00B56718" w:rsidP="00B56718">
      <w:pPr>
        <w:spacing w:after="0" w:line="240" w:lineRule="auto"/>
        <w:jc w:val="right"/>
        <w:rPr>
          <w:rFonts w:ascii="Times New Roman" w:eastAsia="Times New Roman" w:hAnsi="Times New Roman" w:cs="Times New Roman"/>
          <w:sz w:val="20"/>
          <w:szCs w:val="20"/>
          <w:lang w:eastAsia="pl-PL"/>
        </w:rPr>
      </w:pPr>
      <w:r w:rsidRPr="00B56718">
        <w:rPr>
          <w:rFonts w:ascii="Times New Roman" w:eastAsia="Times New Roman" w:hAnsi="Times New Roman" w:cs="Times New Roman"/>
          <w:sz w:val="20"/>
          <w:szCs w:val="20"/>
          <w:lang w:eastAsia="pl-PL"/>
        </w:rPr>
        <w:lastRenderedPageBreak/>
        <w:t xml:space="preserve">Załącznik </w:t>
      </w:r>
      <w:r w:rsidRPr="00B56718">
        <w:rPr>
          <w:rFonts w:ascii="Times New Roman" w:eastAsia="Times New Roman" w:hAnsi="Times New Roman" w:cs="Times New Roman"/>
          <w:b/>
          <w:bCs/>
          <w:sz w:val="20"/>
          <w:szCs w:val="20"/>
          <w:lang w:eastAsia="pl-PL"/>
        </w:rPr>
        <w:t>Nr 1</w:t>
      </w:r>
      <w:r w:rsidRPr="00B56718">
        <w:rPr>
          <w:rFonts w:ascii="Times New Roman" w:eastAsia="Times New Roman" w:hAnsi="Times New Roman" w:cs="Times New Roman"/>
          <w:sz w:val="20"/>
          <w:szCs w:val="20"/>
          <w:lang w:eastAsia="pl-PL"/>
        </w:rPr>
        <w:t xml:space="preserve"> do formularza ofertowego</w:t>
      </w:r>
    </w:p>
    <w:p w:rsidR="00B56718" w:rsidRPr="00B56718" w:rsidRDefault="00B56718" w:rsidP="00B56718">
      <w:pPr>
        <w:keepNext/>
        <w:spacing w:after="0" w:line="240" w:lineRule="auto"/>
        <w:jc w:val="center"/>
        <w:outlineLvl w:val="3"/>
        <w:rPr>
          <w:rFonts w:ascii="Times New Roman" w:eastAsia="Arial Unicode MS" w:hAnsi="Times New Roman" w:cs="Times New Roman"/>
          <w:b/>
          <w:bCs/>
          <w:sz w:val="24"/>
          <w:szCs w:val="24"/>
          <w:lang w:eastAsia="pl-PL"/>
        </w:rPr>
      </w:pPr>
      <w:r w:rsidRPr="00B56718">
        <w:rPr>
          <w:rFonts w:ascii="Times New Roman" w:eastAsia="Arial Unicode MS" w:hAnsi="Times New Roman" w:cs="Times New Roman"/>
          <w:b/>
          <w:bCs/>
          <w:sz w:val="24"/>
          <w:szCs w:val="24"/>
          <w:lang w:eastAsia="pl-PL"/>
        </w:rPr>
        <w:t>KOSZTORYS  OFERTOWY</w:t>
      </w:r>
    </w:p>
    <w:p w:rsidR="00B56718" w:rsidRPr="0017273D" w:rsidRDefault="00B56718" w:rsidP="00B56718">
      <w:pPr>
        <w:spacing w:after="0"/>
        <w:jc w:val="both"/>
        <w:rPr>
          <w:rFonts w:ascii="Times New Roman" w:eastAsia="Times New Roman" w:hAnsi="Times New Roman" w:cs="Times New Roman"/>
          <w:b/>
          <w:iCs/>
          <w:position w:val="-6"/>
          <w:sz w:val="20"/>
          <w:szCs w:val="20"/>
          <w:u w:val="single"/>
          <w:lang w:eastAsia="pl-PL"/>
        </w:rPr>
      </w:pPr>
      <w:r w:rsidRPr="0017273D">
        <w:rPr>
          <w:rFonts w:ascii="Times New Roman" w:eastAsia="Times New Roman" w:hAnsi="Times New Roman" w:cs="Times New Roman"/>
          <w:b/>
          <w:iCs/>
          <w:position w:val="-6"/>
          <w:sz w:val="20"/>
          <w:szCs w:val="20"/>
          <w:u w:val="single"/>
          <w:lang w:eastAsia="pl-PL"/>
        </w:rPr>
        <w:t>Zadanie nr 1:</w:t>
      </w:r>
      <w:r w:rsidR="00A54DCC">
        <w:rPr>
          <w:rFonts w:ascii="Times New Roman" w:eastAsia="Times New Roman" w:hAnsi="Times New Roman" w:cs="Times New Roman"/>
          <w:b/>
          <w:iCs/>
          <w:position w:val="-6"/>
          <w:sz w:val="20"/>
          <w:szCs w:val="20"/>
          <w:u w:val="single"/>
          <w:lang w:eastAsia="pl-PL"/>
        </w:rPr>
        <w:t xml:space="preserve"> </w:t>
      </w:r>
    </w:p>
    <w:p w:rsidR="00055755" w:rsidRPr="004D30D1" w:rsidRDefault="00055755" w:rsidP="00055755">
      <w:pPr>
        <w:spacing w:after="0" w:line="240" w:lineRule="auto"/>
        <w:jc w:val="both"/>
        <w:rPr>
          <w:rFonts w:ascii="Times New Roman" w:eastAsia="Times New Roman" w:hAnsi="Times New Roman" w:cs="Times New Roman"/>
          <w:b/>
          <w:sz w:val="18"/>
          <w:szCs w:val="18"/>
          <w:lang w:eastAsia="pl-PL"/>
        </w:rPr>
      </w:pPr>
      <w:r w:rsidRPr="004D30D1">
        <w:rPr>
          <w:rFonts w:ascii="Times New Roman" w:eastAsia="Times New Roman" w:hAnsi="Times New Roman" w:cs="Times New Roman"/>
          <w:b/>
          <w:sz w:val="18"/>
          <w:szCs w:val="18"/>
          <w:lang w:eastAsia="pl-PL"/>
        </w:rPr>
        <w:t>Remont drogi powiatowej nr 4135W Bieniewice – Bronisławów – Wiskitki na odcinku</w:t>
      </w:r>
      <w:r w:rsidR="0017273D" w:rsidRPr="004D30D1">
        <w:rPr>
          <w:rFonts w:ascii="Times New Roman" w:eastAsia="Times New Roman" w:hAnsi="Times New Roman" w:cs="Times New Roman"/>
          <w:b/>
          <w:sz w:val="18"/>
          <w:szCs w:val="18"/>
          <w:lang w:eastAsia="pl-PL"/>
        </w:rPr>
        <w:t xml:space="preserve"> </w:t>
      </w:r>
      <w:r w:rsidRPr="004D30D1">
        <w:rPr>
          <w:rFonts w:ascii="Times New Roman" w:eastAsia="Times New Roman" w:hAnsi="Times New Roman" w:cs="Times New Roman"/>
          <w:b/>
          <w:sz w:val="18"/>
          <w:szCs w:val="18"/>
          <w:lang w:eastAsia="pl-PL"/>
        </w:rPr>
        <w:t>od km 9+656 do km 11+671</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1233"/>
        <w:gridCol w:w="3375"/>
        <w:gridCol w:w="769"/>
        <w:gridCol w:w="1021"/>
        <w:gridCol w:w="1225"/>
        <w:gridCol w:w="1472"/>
      </w:tblGrid>
      <w:tr w:rsidR="00A54DCC" w:rsidRPr="00776B4F" w:rsidTr="0017273D">
        <w:tc>
          <w:tcPr>
            <w:tcW w:w="566" w:type="dxa"/>
            <w:tcBorders>
              <w:top w:val="single" w:sz="4" w:space="0" w:color="auto"/>
              <w:left w:val="single" w:sz="4" w:space="0" w:color="auto"/>
              <w:bottom w:val="single" w:sz="4" w:space="0" w:color="auto"/>
              <w:right w:val="single" w:sz="4" w:space="0" w:color="auto"/>
            </w:tcBorders>
            <w:hideMark/>
          </w:tcPr>
          <w:p w:rsidR="0017273D" w:rsidRPr="00776B4F" w:rsidRDefault="0017273D" w:rsidP="0017273D">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Lp.</w:t>
            </w:r>
          </w:p>
        </w:tc>
        <w:tc>
          <w:tcPr>
            <w:tcW w:w="1233" w:type="dxa"/>
            <w:tcBorders>
              <w:top w:val="single" w:sz="4" w:space="0" w:color="auto"/>
              <w:left w:val="single" w:sz="4" w:space="0" w:color="auto"/>
              <w:bottom w:val="single" w:sz="4" w:space="0" w:color="auto"/>
              <w:right w:val="single" w:sz="4" w:space="0" w:color="auto"/>
            </w:tcBorders>
            <w:hideMark/>
          </w:tcPr>
          <w:p w:rsidR="0017273D" w:rsidRPr="00776B4F" w:rsidRDefault="0017273D" w:rsidP="0017273D">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Podstawa</w:t>
            </w:r>
          </w:p>
        </w:tc>
        <w:tc>
          <w:tcPr>
            <w:tcW w:w="3375" w:type="dxa"/>
            <w:tcBorders>
              <w:top w:val="single" w:sz="4" w:space="0" w:color="auto"/>
              <w:left w:val="single" w:sz="4" w:space="0" w:color="auto"/>
              <w:bottom w:val="single" w:sz="4" w:space="0" w:color="auto"/>
              <w:right w:val="single" w:sz="4" w:space="0" w:color="auto"/>
            </w:tcBorders>
            <w:hideMark/>
          </w:tcPr>
          <w:p w:rsidR="0017273D" w:rsidRPr="00776B4F" w:rsidRDefault="0017273D" w:rsidP="0017273D">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Opis</w:t>
            </w:r>
          </w:p>
        </w:tc>
        <w:tc>
          <w:tcPr>
            <w:tcW w:w="769" w:type="dxa"/>
            <w:tcBorders>
              <w:top w:val="single" w:sz="4" w:space="0" w:color="auto"/>
              <w:left w:val="single" w:sz="4" w:space="0" w:color="auto"/>
              <w:bottom w:val="single" w:sz="4" w:space="0" w:color="auto"/>
              <w:right w:val="single" w:sz="4" w:space="0" w:color="auto"/>
            </w:tcBorders>
            <w:hideMark/>
          </w:tcPr>
          <w:p w:rsidR="0017273D" w:rsidRPr="00776B4F" w:rsidRDefault="0017273D" w:rsidP="0017273D">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Jedn.</w:t>
            </w:r>
          </w:p>
          <w:p w:rsidR="0017273D" w:rsidRPr="00776B4F" w:rsidRDefault="0017273D" w:rsidP="0017273D">
            <w:pPr>
              <w:spacing w:after="0" w:line="240" w:lineRule="auto"/>
              <w:ind w:right="72"/>
              <w:jc w:val="center"/>
              <w:rPr>
                <w:rFonts w:ascii="Arial" w:eastAsia="Times New Roman" w:hAnsi="Arial" w:cs="Arial"/>
                <w:b/>
                <w:bCs/>
                <w:sz w:val="20"/>
                <w:szCs w:val="20"/>
                <w:lang w:eastAsia="pl-PL"/>
              </w:rPr>
            </w:pPr>
            <w:proofErr w:type="spellStart"/>
            <w:r w:rsidRPr="00776B4F">
              <w:rPr>
                <w:rFonts w:ascii="Arial" w:eastAsia="Times New Roman" w:hAnsi="Arial" w:cs="Arial"/>
                <w:b/>
                <w:bCs/>
                <w:sz w:val="20"/>
                <w:szCs w:val="20"/>
                <w:lang w:eastAsia="pl-PL"/>
              </w:rPr>
              <w:t>obm</w:t>
            </w:r>
            <w:proofErr w:type="spellEnd"/>
            <w:r w:rsidRPr="00776B4F">
              <w:rPr>
                <w:rFonts w:ascii="Arial" w:eastAsia="Times New Roman" w:hAnsi="Arial" w:cs="Arial"/>
                <w:b/>
                <w:bCs/>
                <w:sz w:val="20"/>
                <w:szCs w:val="20"/>
                <w:lang w:eastAsia="pl-PL"/>
              </w:rPr>
              <w:t>.</w:t>
            </w:r>
          </w:p>
        </w:tc>
        <w:tc>
          <w:tcPr>
            <w:tcW w:w="1021" w:type="dxa"/>
            <w:tcBorders>
              <w:top w:val="single" w:sz="4" w:space="0" w:color="auto"/>
              <w:left w:val="single" w:sz="4" w:space="0" w:color="auto"/>
              <w:bottom w:val="single" w:sz="4" w:space="0" w:color="auto"/>
              <w:right w:val="single" w:sz="4" w:space="0" w:color="auto"/>
            </w:tcBorders>
            <w:hideMark/>
          </w:tcPr>
          <w:p w:rsidR="0017273D" w:rsidRPr="00776B4F" w:rsidRDefault="0017273D" w:rsidP="0017273D">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Ilość</w:t>
            </w:r>
          </w:p>
        </w:tc>
        <w:tc>
          <w:tcPr>
            <w:tcW w:w="1225" w:type="dxa"/>
            <w:tcBorders>
              <w:top w:val="single" w:sz="4" w:space="0" w:color="auto"/>
              <w:left w:val="single" w:sz="4" w:space="0" w:color="auto"/>
              <w:bottom w:val="single" w:sz="4" w:space="0" w:color="auto"/>
              <w:right w:val="single" w:sz="4" w:space="0" w:color="auto"/>
            </w:tcBorders>
            <w:hideMark/>
          </w:tcPr>
          <w:p w:rsidR="0017273D" w:rsidRPr="00776B4F" w:rsidRDefault="0017273D" w:rsidP="0017273D">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Cena</w:t>
            </w:r>
          </w:p>
          <w:p w:rsidR="0017273D" w:rsidRPr="00776B4F" w:rsidRDefault="0017273D" w:rsidP="0017273D">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jedn.</w:t>
            </w:r>
          </w:p>
        </w:tc>
        <w:tc>
          <w:tcPr>
            <w:tcW w:w="1472" w:type="dxa"/>
            <w:tcBorders>
              <w:top w:val="single" w:sz="4" w:space="0" w:color="auto"/>
              <w:left w:val="single" w:sz="4" w:space="0" w:color="auto"/>
              <w:bottom w:val="single" w:sz="4" w:space="0" w:color="auto"/>
              <w:right w:val="single" w:sz="4" w:space="0" w:color="auto"/>
            </w:tcBorders>
            <w:hideMark/>
          </w:tcPr>
          <w:p w:rsidR="0017273D" w:rsidRPr="00776B4F" w:rsidRDefault="0017273D" w:rsidP="0017273D">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Wartość</w:t>
            </w:r>
          </w:p>
        </w:tc>
      </w:tr>
      <w:tr w:rsidR="00A54DCC" w:rsidRPr="00776B4F" w:rsidTr="0017273D">
        <w:tc>
          <w:tcPr>
            <w:tcW w:w="566"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right"/>
              <w:rPr>
                <w:rFonts w:ascii="Arial" w:eastAsia="Times New Roman" w:hAnsi="Arial" w:cs="Arial"/>
                <w:b/>
                <w:bCs/>
                <w:sz w:val="16"/>
                <w:szCs w:val="16"/>
                <w:lang w:eastAsia="pl-PL"/>
              </w:rPr>
            </w:pPr>
          </w:p>
          <w:p w:rsidR="0017273D" w:rsidRPr="00776B4F" w:rsidRDefault="0017273D" w:rsidP="0017273D">
            <w:pPr>
              <w:spacing w:after="0" w:line="240" w:lineRule="auto"/>
              <w:ind w:right="72"/>
              <w:jc w:val="right"/>
              <w:rPr>
                <w:rFonts w:ascii="Arial" w:eastAsia="Times New Roman" w:hAnsi="Arial" w:cs="Arial"/>
                <w:b/>
                <w:bCs/>
                <w:sz w:val="18"/>
                <w:szCs w:val="18"/>
                <w:lang w:eastAsia="pl-PL"/>
              </w:rPr>
            </w:pPr>
            <w:r w:rsidRPr="00776B4F">
              <w:rPr>
                <w:rFonts w:ascii="Arial" w:eastAsia="Times New Roman" w:hAnsi="Arial" w:cs="Arial"/>
                <w:b/>
                <w:bCs/>
                <w:sz w:val="18"/>
                <w:szCs w:val="18"/>
                <w:lang w:eastAsia="pl-PL"/>
              </w:rPr>
              <w:t>1</w:t>
            </w:r>
          </w:p>
        </w:tc>
        <w:tc>
          <w:tcPr>
            <w:tcW w:w="1233"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center"/>
              <w:rPr>
                <w:rFonts w:ascii="Arial" w:eastAsia="Times New Roman" w:hAnsi="Arial" w:cs="Arial"/>
                <w:b/>
                <w:bCs/>
                <w:sz w:val="18"/>
                <w:szCs w:val="18"/>
                <w:lang w:eastAsia="pl-PL"/>
              </w:rPr>
            </w:pPr>
          </w:p>
        </w:tc>
        <w:tc>
          <w:tcPr>
            <w:tcW w:w="7862" w:type="dxa"/>
            <w:gridSpan w:val="5"/>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b/>
                <w:bCs/>
                <w:sz w:val="16"/>
                <w:szCs w:val="16"/>
                <w:lang w:eastAsia="pl-PL"/>
              </w:rPr>
            </w:pPr>
          </w:p>
          <w:p w:rsidR="0017273D" w:rsidRPr="00776B4F" w:rsidRDefault="0017273D" w:rsidP="0017273D">
            <w:pPr>
              <w:spacing w:after="0" w:line="240" w:lineRule="auto"/>
              <w:ind w:right="72"/>
              <w:rPr>
                <w:rFonts w:ascii="Arial" w:eastAsia="Times New Roman" w:hAnsi="Arial" w:cs="Arial"/>
                <w:b/>
                <w:bCs/>
                <w:sz w:val="18"/>
                <w:szCs w:val="18"/>
                <w:lang w:eastAsia="pl-PL"/>
              </w:rPr>
            </w:pPr>
            <w:r>
              <w:rPr>
                <w:rFonts w:ascii="Arial" w:eastAsia="Times New Roman" w:hAnsi="Arial" w:cs="Arial"/>
                <w:b/>
                <w:bCs/>
                <w:sz w:val="18"/>
                <w:szCs w:val="18"/>
                <w:lang w:eastAsia="pl-PL"/>
              </w:rPr>
              <w:t>I. ROBOTY PRZYGOTOWAWCZE</w:t>
            </w:r>
            <w:r w:rsidRPr="00776B4F">
              <w:rPr>
                <w:rFonts w:ascii="Arial" w:eastAsia="Times New Roman" w:hAnsi="Arial" w:cs="Arial"/>
                <w:b/>
                <w:bCs/>
                <w:sz w:val="18"/>
                <w:szCs w:val="18"/>
                <w:lang w:eastAsia="pl-PL"/>
              </w:rPr>
              <w:t xml:space="preserve"> – KOD CPV 45 </w:t>
            </w:r>
            <w:r>
              <w:rPr>
                <w:rFonts w:ascii="Arial" w:eastAsia="Times New Roman" w:hAnsi="Arial" w:cs="Arial"/>
                <w:b/>
                <w:bCs/>
                <w:sz w:val="18"/>
                <w:szCs w:val="18"/>
                <w:lang w:eastAsia="pl-PL"/>
              </w:rPr>
              <w:t>11 12 00-0</w:t>
            </w:r>
          </w:p>
        </w:tc>
      </w:tr>
      <w:tr w:rsidR="00A54DCC" w:rsidRPr="00776B4F" w:rsidTr="0017273D">
        <w:trPr>
          <w:trHeight w:val="889"/>
        </w:trPr>
        <w:tc>
          <w:tcPr>
            <w:tcW w:w="566"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right"/>
              <w:rPr>
                <w:rFonts w:ascii="Arial" w:eastAsia="Times New Roman" w:hAnsi="Arial" w:cs="Arial"/>
                <w:sz w:val="18"/>
                <w:szCs w:val="18"/>
                <w:lang w:eastAsia="pl-PL"/>
              </w:rPr>
            </w:pPr>
          </w:p>
          <w:p w:rsidR="0017273D" w:rsidRPr="00776B4F" w:rsidRDefault="0017273D" w:rsidP="0017273D">
            <w:pPr>
              <w:spacing w:after="0" w:line="240" w:lineRule="auto"/>
              <w:ind w:right="72"/>
              <w:jc w:val="right"/>
              <w:rPr>
                <w:rFonts w:ascii="Arial" w:eastAsia="Times New Roman" w:hAnsi="Arial" w:cs="Arial"/>
                <w:sz w:val="16"/>
                <w:szCs w:val="16"/>
                <w:lang w:eastAsia="pl-PL"/>
              </w:rPr>
            </w:pPr>
          </w:p>
          <w:p w:rsidR="0017273D" w:rsidRPr="00776B4F" w:rsidRDefault="0017273D" w:rsidP="0017273D">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1 d.1</w:t>
            </w:r>
          </w:p>
        </w:tc>
        <w:tc>
          <w:tcPr>
            <w:tcW w:w="1233"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01.01.01.11.</w:t>
            </w:r>
          </w:p>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01 BCD </w:t>
            </w:r>
          </w:p>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poz. 1</w:t>
            </w:r>
          </w:p>
        </w:tc>
        <w:tc>
          <w:tcPr>
            <w:tcW w:w="3375"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Odtworzenie trasy i punktów wysokościowych przy liniowych robotach (drogi) w terenie równinnym</w:t>
            </w:r>
          </w:p>
          <w:p w:rsidR="0017273D" w:rsidRPr="00776B4F" w:rsidRDefault="0017273D" w:rsidP="0017273D">
            <w:pPr>
              <w:spacing w:after="0" w:line="240" w:lineRule="auto"/>
              <w:ind w:right="72"/>
              <w:rPr>
                <w:rFonts w:ascii="Arial" w:eastAsia="Times New Roman" w:hAnsi="Arial" w:cs="Arial"/>
                <w:sz w:val="16"/>
                <w:szCs w:val="16"/>
                <w:lang w:eastAsia="pl-PL"/>
              </w:rPr>
            </w:pPr>
            <w:r>
              <w:rPr>
                <w:rFonts w:ascii="Arial" w:eastAsia="Times New Roman" w:hAnsi="Arial" w:cs="Arial"/>
                <w:sz w:val="18"/>
                <w:szCs w:val="18"/>
                <w:lang w:eastAsia="pl-PL"/>
              </w:rPr>
              <w:t>2015</w:t>
            </w:r>
            <w:r w:rsidRPr="00776B4F">
              <w:rPr>
                <w:rFonts w:ascii="Arial" w:eastAsia="Times New Roman" w:hAnsi="Arial" w:cs="Arial"/>
                <w:sz w:val="18"/>
                <w:szCs w:val="18"/>
                <w:lang w:eastAsia="pl-PL"/>
              </w:rPr>
              <w:t xml:space="preserve">mb = </w:t>
            </w:r>
            <w:r>
              <w:rPr>
                <w:rFonts w:ascii="Arial" w:eastAsia="Times New Roman" w:hAnsi="Arial" w:cs="Arial"/>
                <w:sz w:val="18"/>
                <w:szCs w:val="18"/>
                <w:lang w:eastAsia="pl-PL"/>
              </w:rPr>
              <w:t>2,015</w:t>
            </w:r>
            <w:r w:rsidRPr="00776B4F">
              <w:rPr>
                <w:rFonts w:ascii="Arial" w:eastAsia="Times New Roman" w:hAnsi="Arial" w:cs="Arial"/>
                <w:sz w:val="18"/>
                <w:szCs w:val="18"/>
                <w:lang w:eastAsia="pl-PL"/>
              </w:rPr>
              <w:t xml:space="preserve"> km</w:t>
            </w:r>
          </w:p>
        </w:tc>
        <w:tc>
          <w:tcPr>
            <w:tcW w:w="769"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center"/>
              <w:rPr>
                <w:rFonts w:ascii="Arial" w:eastAsia="Times New Roman" w:hAnsi="Arial" w:cs="Arial"/>
                <w:sz w:val="16"/>
                <w:szCs w:val="16"/>
                <w:lang w:eastAsia="pl-PL"/>
              </w:rPr>
            </w:pPr>
          </w:p>
          <w:p w:rsidR="0017273D" w:rsidRPr="00776B4F" w:rsidRDefault="0017273D" w:rsidP="0017273D">
            <w:pPr>
              <w:spacing w:after="0" w:line="240" w:lineRule="auto"/>
              <w:ind w:right="72"/>
              <w:jc w:val="center"/>
              <w:rPr>
                <w:rFonts w:ascii="Arial" w:eastAsia="Times New Roman" w:hAnsi="Arial" w:cs="Arial"/>
                <w:sz w:val="16"/>
                <w:szCs w:val="16"/>
                <w:lang w:eastAsia="pl-PL"/>
              </w:rPr>
            </w:pPr>
          </w:p>
          <w:p w:rsidR="0017273D" w:rsidRPr="00776B4F" w:rsidRDefault="0017273D" w:rsidP="0017273D">
            <w:pPr>
              <w:spacing w:after="0" w:line="240" w:lineRule="auto"/>
              <w:ind w:right="72"/>
              <w:jc w:val="center"/>
              <w:rPr>
                <w:rFonts w:ascii="Arial" w:eastAsia="Times New Roman" w:hAnsi="Arial" w:cs="Arial"/>
                <w:sz w:val="18"/>
                <w:szCs w:val="18"/>
                <w:lang w:eastAsia="pl-PL"/>
              </w:rPr>
            </w:pPr>
          </w:p>
          <w:p w:rsidR="0017273D" w:rsidRPr="00776B4F" w:rsidRDefault="0017273D" w:rsidP="0017273D">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km</w:t>
            </w:r>
          </w:p>
        </w:tc>
        <w:tc>
          <w:tcPr>
            <w:tcW w:w="1021"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center"/>
              <w:rPr>
                <w:rFonts w:ascii="Arial" w:eastAsia="Times New Roman" w:hAnsi="Arial" w:cs="Arial"/>
                <w:sz w:val="16"/>
                <w:szCs w:val="16"/>
                <w:lang w:eastAsia="pl-PL"/>
              </w:rPr>
            </w:pPr>
          </w:p>
          <w:p w:rsidR="0017273D" w:rsidRPr="00776B4F" w:rsidRDefault="0017273D" w:rsidP="0017273D">
            <w:pPr>
              <w:spacing w:after="0" w:line="240" w:lineRule="auto"/>
              <w:ind w:right="72"/>
              <w:jc w:val="center"/>
              <w:rPr>
                <w:rFonts w:ascii="Arial" w:eastAsia="Times New Roman" w:hAnsi="Arial" w:cs="Arial"/>
                <w:sz w:val="16"/>
                <w:szCs w:val="16"/>
                <w:lang w:eastAsia="pl-PL"/>
              </w:rPr>
            </w:pPr>
          </w:p>
          <w:p w:rsidR="0017273D" w:rsidRPr="00776B4F" w:rsidRDefault="0017273D" w:rsidP="0017273D">
            <w:pPr>
              <w:spacing w:after="0" w:line="240" w:lineRule="auto"/>
              <w:ind w:right="72"/>
              <w:jc w:val="center"/>
              <w:rPr>
                <w:rFonts w:ascii="Arial" w:eastAsia="Times New Roman" w:hAnsi="Arial" w:cs="Arial"/>
                <w:sz w:val="18"/>
                <w:szCs w:val="18"/>
                <w:lang w:eastAsia="pl-PL"/>
              </w:rPr>
            </w:pPr>
          </w:p>
          <w:p w:rsidR="0017273D" w:rsidRPr="00776B4F" w:rsidRDefault="0017273D" w:rsidP="0017273D">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2,015</w:t>
            </w:r>
          </w:p>
        </w:tc>
        <w:tc>
          <w:tcPr>
            <w:tcW w:w="1225"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center"/>
              <w:rPr>
                <w:rFonts w:ascii="Arial" w:eastAsia="Times New Roman" w:hAnsi="Arial" w:cs="Arial"/>
                <w:sz w:val="18"/>
                <w:szCs w:val="18"/>
                <w:lang w:eastAsia="pl-PL"/>
              </w:rPr>
            </w:pPr>
          </w:p>
        </w:tc>
      </w:tr>
      <w:tr w:rsidR="0017273D" w:rsidRPr="00776B4F" w:rsidTr="0017273D">
        <w:trPr>
          <w:trHeight w:val="351"/>
        </w:trPr>
        <w:tc>
          <w:tcPr>
            <w:tcW w:w="8189" w:type="dxa"/>
            <w:gridSpan w:val="6"/>
            <w:tcBorders>
              <w:top w:val="single" w:sz="4" w:space="0" w:color="auto"/>
              <w:left w:val="single" w:sz="4" w:space="0" w:color="auto"/>
              <w:bottom w:val="single" w:sz="4" w:space="0" w:color="auto"/>
              <w:right w:val="single" w:sz="4" w:space="0" w:color="auto"/>
            </w:tcBorders>
          </w:tcPr>
          <w:p w:rsidR="0017273D" w:rsidRDefault="0017273D" w:rsidP="0017273D">
            <w:pPr>
              <w:spacing w:after="0" w:line="240" w:lineRule="auto"/>
              <w:ind w:right="72"/>
              <w:rPr>
                <w:rFonts w:ascii="Arial" w:eastAsia="Times New Roman" w:hAnsi="Arial" w:cs="Arial"/>
                <w:sz w:val="16"/>
                <w:szCs w:val="16"/>
                <w:lang w:eastAsia="pl-PL"/>
              </w:rPr>
            </w:pPr>
          </w:p>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b/>
                <w:sz w:val="18"/>
                <w:szCs w:val="18"/>
                <w:lang w:eastAsia="pl-PL"/>
              </w:rPr>
              <w:t xml:space="preserve">Razem dział: I. </w:t>
            </w:r>
            <w:r>
              <w:rPr>
                <w:rFonts w:ascii="Arial" w:eastAsia="Times New Roman" w:hAnsi="Arial" w:cs="Arial"/>
                <w:b/>
                <w:sz w:val="18"/>
                <w:szCs w:val="18"/>
                <w:lang w:eastAsia="pl-PL"/>
              </w:rPr>
              <w:t>ROBOTY PRZYGOTOWAWCZE</w:t>
            </w:r>
            <w:r w:rsidRPr="00776B4F">
              <w:rPr>
                <w:rFonts w:ascii="Arial" w:eastAsia="Times New Roman" w:hAnsi="Arial" w:cs="Arial"/>
                <w:b/>
                <w:sz w:val="18"/>
                <w:szCs w:val="18"/>
                <w:lang w:eastAsia="pl-PL"/>
              </w:rPr>
              <w:t xml:space="preserve"> – KOD CPV 45 </w:t>
            </w:r>
            <w:r>
              <w:rPr>
                <w:rFonts w:ascii="Arial" w:eastAsia="Times New Roman" w:hAnsi="Arial" w:cs="Arial"/>
                <w:b/>
                <w:sz w:val="18"/>
                <w:szCs w:val="18"/>
                <w:lang w:eastAsia="pl-PL"/>
              </w:rPr>
              <w:t>11 12 00</w:t>
            </w:r>
            <w:r w:rsidRPr="00776B4F">
              <w:rPr>
                <w:rFonts w:ascii="Arial" w:eastAsia="Times New Roman" w:hAnsi="Arial" w:cs="Arial"/>
                <w:b/>
                <w:sz w:val="18"/>
                <w:szCs w:val="18"/>
                <w:lang w:eastAsia="pl-PL"/>
              </w:rPr>
              <w:t>-</w:t>
            </w:r>
            <w:r>
              <w:rPr>
                <w:rFonts w:ascii="Arial" w:eastAsia="Times New Roman" w:hAnsi="Arial" w:cs="Arial"/>
                <w:b/>
                <w:sz w:val="18"/>
                <w:szCs w:val="18"/>
                <w:lang w:eastAsia="pl-PL"/>
              </w:rPr>
              <w:t>0</w:t>
            </w:r>
          </w:p>
        </w:tc>
        <w:tc>
          <w:tcPr>
            <w:tcW w:w="1472"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8"/>
                <w:szCs w:val="18"/>
                <w:lang w:eastAsia="pl-PL"/>
              </w:rPr>
            </w:pPr>
          </w:p>
        </w:tc>
      </w:tr>
      <w:tr w:rsidR="00A54DCC" w:rsidRPr="00776B4F" w:rsidTr="0017273D">
        <w:tc>
          <w:tcPr>
            <w:tcW w:w="566"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right"/>
              <w:rPr>
                <w:rFonts w:ascii="Arial" w:eastAsia="Times New Roman" w:hAnsi="Arial" w:cs="Arial"/>
                <w:sz w:val="16"/>
                <w:szCs w:val="16"/>
                <w:lang w:eastAsia="pl-PL"/>
              </w:rPr>
            </w:pPr>
          </w:p>
          <w:p w:rsidR="0017273D" w:rsidRPr="00776B4F" w:rsidRDefault="0017273D" w:rsidP="0017273D">
            <w:pPr>
              <w:spacing w:after="0" w:line="240" w:lineRule="auto"/>
              <w:ind w:right="72"/>
              <w:jc w:val="right"/>
              <w:rPr>
                <w:rFonts w:ascii="Arial" w:eastAsia="Times New Roman" w:hAnsi="Arial" w:cs="Arial"/>
                <w:b/>
                <w:sz w:val="18"/>
                <w:szCs w:val="18"/>
                <w:lang w:eastAsia="pl-PL"/>
              </w:rPr>
            </w:pPr>
            <w:r w:rsidRPr="00776B4F">
              <w:rPr>
                <w:rFonts w:ascii="Arial" w:eastAsia="Times New Roman" w:hAnsi="Arial" w:cs="Arial"/>
                <w:b/>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center"/>
              <w:rPr>
                <w:rFonts w:ascii="Arial" w:eastAsia="Times New Roman" w:hAnsi="Arial" w:cs="Arial"/>
                <w:sz w:val="18"/>
                <w:szCs w:val="18"/>
                <w:lang w:eastAsia="pl-PL"/>
              </w:rPr>
            </w:pPr>
          </w:p>
        </w:tc>
        <w:tc>
          <w:tcPr>
            <w:tcW w:w="7862" w:type="dxa"/>
            <w:gridSpan w:val="5"/>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6"/>
                <w:szCs w:val="16"/>
                <w:lang w:eastAsia="pl-PL"/>
              </w:rPr>
            </w:pPr>
          </w:p>
          <w:p w:rsidR="0017273D" w:rsidRPr="00776B4F" w:rsidRDefault="0017273D" w:rsidP="0017273D">
            <w:pPr>
              <w:spacing w:after="0" w:line="240" w:lineRule="auto"/>
              <w:ind w:right="72"/>
              <w:rPr>
                <w:rFonts w:ascii="Arial" w:eastAsia="Times New Roman" w:hAnsi="Arial" w:cs="Arial"/>
                <w:b/>
                <w:sz w:val="18"/>
                <w:szCs w:val="18"/>
                <w:lang w:eastAsia="pl-PL"/>
              </w:rPr>
            </w:pPr>
            <w:r w:rsidRPr="00776B4F">
              <w:rPr>
                <w:rFonts w:ascii="Arial" w:eastAsia="Times New Roman" w:hAnsi="Arial" w:cs="Arial"/>
                <w:b/>
                <w:sz w:val="18"/>
                <w:szCs w:val="18"/>
                <w:lang w:eastAsia="pl-PL"/>
              </w:rPr>
              <w:t xml:space="preserve">II. </w:t>
            </w:r>
            <w:r>
              <w:rPr>
                <w:rFonts w:ascii="Arial" w:eastAsia="Times New Roman" w:hAnsi="Arial" w:cs="Arial"/>
                <w:b/>
                <w:sz w:val="18"/>
                <w:szCs w:val="18"/>
                <w:lang w:eastAsia="pl-PL"/>
              </w:rPr>
              <w:t>NAWIERZCHNIE</w:t>
            </w:r>
            <w:r w:rsidRPr="00776B4F">
              <w:rPr>
                <w:rFonts w:ascii="Arial" w:eastAsia="Times New Roman" w:hAnsi="Arial" w:cs="Arial"/>
                <w:b/>
                <w:sz w:val="18"/>
                <w:szCs w:val="18"/>
                <w:lang w:eastAsia="pl-PL"/>
              </w:rPr>
              <w:t xml:space="preserve"> – KOD CPV 45 23 3</w:t>
            </w:r>
            <w:r>
              <w:rPr>
                <w:rFonts w:ascii="Arial" w:eastAsia="Times New Roman" w:hAnsi="Arial" w:cs="Arial"/>
                <w:b/>
                <w:sz w:val="18"/>
                <w:szCs w:val="18"/>
                <w:lang w:eastAsia="pl-PL"/>
              </w:rPr>
              <w:t>1</w:t>
            </w:r>
            <w:r w:rsidRPr="00776B4F">
              <w:rPr>
                <w:rFonts w:ascii="Arial" w:eastAsia="Times New Roman" w:hAnsi="Arial" w:cs="Arial"/>
                <w:b/>
                <w:sz w:val="18"/>
                <w:szCs w:val="18"/>
                <w:lang w:eastAsia="pl-PL"/>
              </w:rPr>
              <w:t xml:space="preserve"> 00-</w:t>
            </w:r>
            <w:r>
              <w:rPr>
                <w:rFonts w:ascii="Arial" w:eastAsia="Times New Roman" w:hAnsi="Arial" w:cs="Arial"/>
                <w:b/>
                <w:sz w:val="18"/>
                <w:szCs w:val="18"/>
                <w:lang w:eastAsia="pl-PL"/>
              </w:rPr>
              <w:t>0</w:t>
            </w:r>
          </w:p>
        </w:tc>
      </w:tr>
      <w:tr w:rsidR="00A54DCC" w:rsidRPr="00776B4F" w:rsidTr="0017273D">
        <w:tc>
          <w:tcPr>
            <w:tcW w:w="566"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8"/>
                <w:szCs w:val="18"/>
                <w:lang w:eastAsia="pl-PL"/>
              </w:rPr>
            </w:pPr>
          </w:p>
          <w:p w:rsidR="0017273D" w:rsidRPr="00776B4F" w:rsidRDefault="0017273D" w:rsidP="0017273D">
            <w:pPr>
              <w:spacing w:after="0" w:line="240" w:lineRule="auto"/>
              <w:ind w:right="72"/>
              <w:jc w:val="right"/>
              <w:rPr>
                <w:rFonts w:ascii="Arial" w:eastAsia="Times New Roman" w:hAnsi="Arial" w:cs="Arial"/>
                <w:sz w:val="16"/>
                <w:szCs w:val="16"/>
                <w:lang w:eastAsia="pl-PL"/>
              </w:rPr>
            </w:pPr>
          </w:p>
          <w:p w:rsidR="0017273D" w:rsidRPr="00776B4F" w:rsidRDefault="0017273D" w:rsidP="0017273D">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2 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D-04.03.01.12.</w:t>
            </w:r>
          </w:p>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02 </w:t>
            </w:r>
            <w:r>
              <w:rPr>
                <w:rFonts w:ascii="Arial" w:eastAsia="Times New Roman" w:hAnsi="Arial" w:cs="Arial"/>
                <w:sz w:val="18"/>
                <w:szCs w:val="18"/>
                <w:lang w:eastAsia="pl-PL"/>
              </w:rPr>
              <w:t xml:space="preserve">BCD </w:t>
            </w:r>
            <w:r w:rsidRPr="00776B4F">
              <w:rPr>
                <w:rFonts w:ascii="Arial" w:eastAsia="Times New Roman" w:hAnsi="Arial" w:cs="Arial"/>
                <w:sz w:val="18"/>
                <w:szCs w:val="18"/>
                <w:lang w:eastAsia="pl-PL"/>
              </w:rPr>
              <w:t>poz. 2</w:t>
            </w:r>
            <w:r>
              <w:rPr>
                <w:rFonts w:ascii="Arial" w:eastAsia="Times New Roman" w:hAnsi="Arial" w:cs="Arial"/>
                <w:sz w:val="18"/>
                <w:szCs w:val="18"/>
                <w:lang w:eastAsia="pl-PL"/>
              </w:rPr>
              <w:t>68</w:t>
            </w:r>
          </w:p>
        </w:tc>
        <w:tc>
          <w:tcPr>
            <w:tcW w:w="3375"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6"/>
                <w:szCs w:val="16"/>
                <w:lang w:eastAsia="pl-PL"/>
              </w:rPr>
            </w:pPr>
          </w:p>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Oczyszczenie mechaniczne nawierzchni drogowych </w:t>
            </w:r>
          </w:p>
          <w:p w:rsidR="0017273D" w:rsidRPr="00776B4F" w:rsidRDefault="0017273D" w:rsidP="00214399">
            <w:pPr>
              <w:spacing w:after="0" w:line="240" w:lineRule="auto"/>
              <w:ind w:right="72"/>
              <w:rPr>
                <w:rFonts w:ascii="Arial" w:eastAsia="Times New Roman" w:hAnsi="Arial" w:cs="Arial"/>
                <w:sz w:val="18"/>
                <w:szCs w:val="18"/>
                <w:lang w:eastAsia="pl-PL"/>
              </w:rPr>
            </w:pPr>
            <w:r>
              <w:rPr>
                <w:rFonts w:ascii="Arial" w:eastAsia="Times New Roman" w:hAnsi="Arial" w:cs="Arial"/>
                <w:sz w:val="18"/>
                <w:szCs w:val="18"/>
                <w:lang w:eastAsia="pl-PL"/>
              </w:rPr>
              <w:t>2015</w:t>
            </w:r>
            <w:r w:rsidR="00214399">
              <w:rPr>
                <w:rFonts w:ascii="Arial" w:eastAsia="Times New Roman" w:hAnsi="Arial" w:cs="Arial"/>
                <w:sz w:val="18"/>
                <w:szCs w:val="18"/>
                <w:lang w:eastAsia="pl-PL"/>
              </w:rPr>
              <w:t xml:space="preserve"> </w:t>
            </w:r>
            <w:proofErr w:type="spellStart"/>
            <w:r>
              <w:rPr>
                <w:rFonts w:ascii="Arial" w:eastAsia="Times New Roman" w:hAnsi="Arial" w:cs="Arial"/>
                <w:sz w:val="18"/>
                <w:szCs w:val="18"/>
                <w:lang w:eastAsia="pl-PL"/>
              </w:rPr>
              <w:t>m</w:t>
            </w:r>
            <w:r w:rsidR="00214399">
              <w:rPr>
                <w:rFonts w:ascii="Arial" w:eastAsia="Times New Roman" w:hAnsi="Arial" w:cs="Arial"/>
                <w:sz w:val="18"/>
                <w:szCs w:val="18"/>
                <w:lang w:eastAsia="pl-PL"/>
              </w:rPr>
              <w:t>b</w:t>
            </w:r>
            <w:proofErr w:type="spellEnd"/>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x</w:t>
            </w:r>
            <w:r>
              <w:rPr>
                <w:rFonts w:ascii="Arial" w:eastAsia="Times New Roman" w:hAnsi="Arial" w:cs="Arial"/>
                <w:sz w:val="18"/>
                <w:szCs w:val="18"/>
                <w:lang w:eastAsia="pl-PL"/>
              </w:rPr>
              <w:t xml:space="preserve"> 5,</w:t>
            </w:r>
            <w:r w:rsidR="00214399">
              <w:rPr>
                <w:rFonts w:ascii="Arial" w:eastAsia="Times New Roman" w:hAnsi="Arial" w:cs="Arial"/>
                <w:sz w:val="18"/>
                <w:szCs w:val="18"/>
                <w:lang w:eastAsia="pl-PL"/>
              </w:rPr>
              <w:t>1</w:t>
            </w:r>
            <w:r>
              <w:rPr>
                <w:rFonts w:ascii="Arial" w:eastAsia="Times New Roman" w:hAnsi="Arial" w:cs="Arial"/>
                <w:sz w:val="18"/>
                <w:szCs w:val="18"/>
                <w:lang w:eastAsia="pl-PL"/>
              </w:rPr>
              <w:t xml:space="preserve">0m = </w:t>
            </w:r>
            <w:r w:rsidR="00214399">
              <w:rPr>
                <w:rFonts w:ascii="Arial" w:eastAsia="Times New Roman" w:hAnsi="Arial" w:cs="Arial"/>
                <w:sz w:val="18"/>
                <w:szCs w:val="18"/>
                <w:lang w:eastAsia="pl-PL"/>
              </w:rPr>
              <w:t xml:space="preserve">10.276,50 </w:t>
            </w:r>
            <w:r w:rsidRPr="00776B4F">
              <w:rPr>
                <w:rFonts w:ascii="Arial" w:eastAsia="Times New Roman" w:hAnsi="Arial" w:cs="Arial"/>
                <w:sz w:val="18"/>
                <w:szCs w:val="18"/>
                <w:lang w:eastAsia="pl-PL"/>
              </w:rPr>
              <w:t>m2</w:t>
            </w:r>
          </w:p>
        </w:tc>
        <w:tc>
          <w:tcPr>
            <w:tcW w:w="769"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6"/>
                <w:szCs w:val="16"/>
                <w:lang w:eastAsia="pl-PL"/>
              </w:rPr>
            </w:pPr>
          </w:p>
          <w:p w:rsidR="0017273D" w:rsidRPr="00776B4F" w:rsidRDefault="0017273D" w:rsidP="0017273D">
            <w:pPr>
              <w:spacing w:after="0" w:line="240" w:lineRule="auto"/>
              <w:ind w:right="72"/>
              <w:jc w:val="center"/>
              <w:rPr>
                <w:rFonts w:ascii="Arial" w:eastAsia="Times New Roman" w:hAnsi="Arial" w:cs="Arial"/>
                <w:sz w:val="18"/>
                <w:szCs w:val="18"/>
                <w:lang w:eastAsia="pl-PL"/>
              </w:rPr>
            </w:pPr>
          </w:p>
          <w:p w:rsidR="0017273D" w:rsidRPr="00776B4F" w:rsidRDefault="0017273D" w:rsidP="0017273D">
            <w:pPr>
              <w:spacing w:after="0" w:line="240" w:lineRule="auto"/>
              <w:ind w:right="72"/>
              <w:jc w:val="center"/>
              <w:rPr>
                <w:rFonts w:ascii="Arial" w:eastAsia="Times New Roman" w:hAnsi="Arial" w:cs="Arial"/>
                <w:sz w:val="18"/>
                <w:szCs w:val="18"/>
                <w:lang w:eastAsia="pl-PL"/>
              </w:rPr>
            </w:pPr>
          </w:p>
          <w:p w:rsidR="0017273D" w:rsidRPr="00776B4F" w:rsidRDefault="0017273D" w:rsidP="0017273D">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6"/>
                <w:szCs w:val="16"/>
                <w:lang w:eastAsia="pl-PL"/>
              </w:rPr>
            </w:pPr>
          </w:p>
          <w:p w:rsidR="0017273D" w:rsidRPr="00776B4F" w:rsidRDefault="0017273D" w:rsidP="0017273D">
            <w:pPr>
              <w:spacing w:after="0" w:line="240" w:lineRule="auto"/>
              <w:ind w:right="72"/>
              <w:jc w:val="center"/>
              <w:rPr>
                <w:rFonts w:ascii="Arial" w:eastAsia="Times New Roman" w:hAnsi="Arial" w:cs="Arial"/>
                <w:sz w:val="18"/>
                <w:szCs w:val="18"/>
                <w:lang w:eastAsia="pl-PL"/>
              </w:rPr>
            </w:pPr>
          </w:p>
          <w:p w:rsidR="0017273D" w:rsidRPr="00776B4F" w:rsidRDefault="0017273D" w:rsidP="0017273D">
            <w:pPr>
              <w:spacing w:after="0" w:line="240" w:lineRule="auto"/>
              <w:ind w:right="72"/>
              <w:jc w:val="center"/>
              <w:rPr>
                <w:rFonts w:ascii="Arial" w:eastAsia="Times New Roman" w:hAnsi="Arial" w:cs="Arial"/>
                <w:sz w:val="18"/>
                <w:szCs w:val="18"/>
                <w:lang w:eastAsia="pl-PL"/>
              </w:rPr>
            </w:pPr>
          </w:p>
          <w:p w:rsidR="0017273D" w:rsidRPr="00776B4F" w:rsidRDefault="00214399" w:rsidP="0017273D">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10.276,50</w:t>
            </w:r>
          </w:p>
        </w:tc>
        <w:tc>
          <w:tcPr>
            <w:tcW w:w="1225"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center"/>
              <w:rPr>
                <w:rFonts w:ascii="Arial" w:eastAsia="Times New Roman" w:hAnsi="Arial" w:cs="Arial"/>
                <w:sz w:val="18"/>
                <w:szCs w:val="18"/>
                <w:lang w:eastAsia="pl-PL"/>
              </w:rPr>
            </w:pPr>
          </w:p>
        </w:tc>
      </w:tr>
      <w:tr w:rsidR="00A54DCC" w:rsidRPr="00776B4F" w:rsidTr="0017273D">
        <w:trPr>
          <w:trHeight w:val="540"/>
        </w:trPr>
        <w:tc>
          <w:tcPr>
            <w:tcW w:w="566"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6"/>
                <w:szCs w:val="16"/>
                <w:lang w:eastAsia="pl-PL"/>
              </w:rPr>
            </w:pPr>
          </w:p>
          <w:p w:rsidR="0017273D" w:rsidRPr="00776B4F" w:rsidRDefault="0017273D" w:rsidP="0017273D">
            <w:pPr>
              <w:spacing w:after="0" w:line="240" w:lineRule="auto"/>
              <w:ind w:right="72"/>
              <w:rPr>
                <w:rFonts w:ascii="Arial" w:eastAsia="Times New Roman" w:hAnsi="Arial" w:cs="Arial"/>
                <w:sz w:val="16"/>
                <w:szCs w:val="16"/>
                <w:lang w:eastAsia="pl-PL"/>
              </w:rPr>
            </w:pPr>
          </w:p>
          <w:p w:rsidR="0017273D" w:rsidRPr="00776B4F" w:rsidRDefault="0017273D" w:rsidP="0017273D">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3 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04.03.01.22.</w:t>
            </w:r>
          </w:p>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04 BCD </w:t>
            </w:r>
          </w:p>
          <w:p w:rsidR="0017273D" w:rsidRPr="00776B4F" w:rsidRDefault="0017273D" w:rsidP="00214399">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poz. 2</w:t>
            </w:r>
            <w:r w:rsidR="00214399">
              <w:rPr>
                <w:rFonts w:ascii="Arial" w:eastAsia="Times New Roman" w:hAnsi="Arial" w:cs="Arial"/>
                <w:sz w:val="18"/>
                <w:szCs w:val="18"/>
                <w:lang w:eastAsia="pl-PL"/>
              </w:rPr>
              <w:t>73</w:t>
            </w:r>
          </w:p>
        </w:tc>
        <w:tc>
          <w:tcPr>
            <w:tcW w:w="3375"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center"/>
              <w:rPr>
                <w:rFonts w:ascii="Arial" w:eastAsia="Times New Roman" w:hAnsi="Arial" w:cs="Arial"/>
                <w:sz w:val="16"/>
                <w:szCs w:val="16"/>
                <w:lang w:eastAsia="pl-PL"/>
              </w:rPr>
            </w:pPr>
          </w:p>
          <w:p w:rsidR="0017273D" w:rsidRPr="00776B4F" w:rsidRDefault="0017273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Mechaniczne skropienie emulsją asfaltową nawierzchni drogowych  (obmiar jw.)</w:t>
            </w:r>
          </w:p>
        </w:tc>
        <w:tc>
          <w:tcPr>
            <w:tcW w:w="769"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8"/>
                <w:szCs w:val="18"/>
                <w:lang w:eastAsia="pl-PL"/>
              </w:rPr>
            </w:pPr>
          </w:p>
          <w:p w:rsidR="0017273D" w:rsidRPr="00776B4F" w:rsidRDefault="0017273D" w:rsidP="0017273D">
            <w:pPr>
              <w:spacing w:after="0" w:line="240" w:lineRule="auto"/>
              <w:ind w:right="72"/>
              <w:jc w:val="center"/>
              <w:rPr>
                <w:rFonts w:ascii="Arial" w:eastAsia="Times New Roman" w:hAnsi="Arial" w:cs="Arial"/>
                <w:sz w:val="16"/>
                <w:szCs w:val="16"/>
                <w:lang w:eastAsia="pl-PL"/>
              </w:rPr>
            </w:pPr>
          </w:p>
          <w:p w:rsidR="0017273D" w:rsidRPr="00776B4F" w:rsidRDefault="0017273D" w:rsidP="0017273D">
            <w:pPr>
              <w:spacing w:after="0" w:line="240" w:lineRule="auto"/>
              <w:ind w:right="72"/>
              <w:jc w:val="center"/>
              <w:rPr>
                <w:rFonts w:ascii="Arial" w:eastAsia="Times New Roman" w:hAnsi="Arial" w:cs="Arial"/>
                <w:sz w:val="16"/>
                <w:szCs w:val="16"/>
                <w:lang w:eastAsia="pl-PL"/>
              </w:rPr>
            </w:pPr>
          </w:p>
          <w:p w:rsidR="0017273D" w:rsidRPr="00776B4F" w:rsidRDefault="0017273D" w:rsidP="0017273D">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rPr>
                <w:rFonts w:ascii="Arial" w:eastAsia="Times New Roman" w:hAnsi="Arial" w:cs="Arial"/>
                <w:sz w:val="16"/>
                <w:szCs w:val="16"/>
                <w:lang w:eastAsia="pl-PL"/>
              </w:rPr>
            </w:pPr>
          </w:p>
          <w:p w:rsidR="0017273D" w:rsidRPr="00776B4F" w:rsidRDefault="0017273D" w:rsidP="0017273D">
            <w:pPr>
              <w:spacing w:after="0" w:line="240" w:lineRule="auto"/>
              <w:ind w:right="72"/>
              <w:jc w:val="center"/>
              <w:rPr>
                <w:rFonts w:ascii="Arial" w:eastAsia="Times New Roman" w:hAnsi="Arial" w:cs="Arial"/>
                <w:sz w:val="18"/>
                <w:szCs w:val="18"/>
                <w:lang w:eastAsia="pl-PL"/>
              </w:rPr>
            </w:pPr>
          </w:p>
          <w:p w:rsidR="0017273D" w:rsidRPr="00776B4F" w:rsidRDefault="0017273D" w:rsidP="0017273D">
            <w:pPr>
              <w:spacing w:after="0" w:line="240" w:lineRule="auto"/>
              <w:ind w:right="72"/>
              <w:jc w:val="center"/>
              <w:rPr>
                <w:rFonts w:ascii="Arial" w:eastAsia="Times New Roman" w:hAnsi="Arial" w:cs="Arial"/>
                <w:sz w:val="18"/>
                <w:szCs w:val="18"/>
                <w:lang w:eastAsia="pl-PL"/>
              </w:rPr>
            </w:pPr>
          </w:p>
          <w:p w:rsidR="0017273D" w:rsidRPr="00776B4F" w:rsidRDefault="000F462D" w:rsidP="0017273D">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10.276,50</w:t>
            </w:r>
          </w:p>
        </w:tc>
        <w:tc>
          <w:tcPr>
            <w:tcW w:w="1225"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bottom w:val="single" w:sz="4" w:space="0" w:color="auto"/>
              <w:right w:val="single" w:sz="4" w:space="0" w:color="auto"/>
            </w:tcBorders>
          </w:tcPr>
          <w:p w:rsidR="0017273D" w:rsidRPr="00776B4F" w:rsidRDefault="0017273D" w:rsidP="0017273D">
            <w:pPr>
              <w:spacing w:after="0" w:line="240" w:lineRule="auto"/>
              <w:ind w:right="72"/>
              <w:jc w:val="center"/>
              <w:rPr>
                <w:rFonts w:ascii="Arial" w:eastAsia="Times New Roman" w:hAnsi="Arial" w:cs="Arial"/>
                <w:sz w:val="18"/>
                <w:szCs w:val="18"/>
                <w:lang w:eastAsia="pl-PL"/>
              </w:rPr>
            </w:pPr>
          </w:p>
        </w:tc>
      </w:tr>
      <w:tr w:rsidR="00A54DCC" w:rsidRPr="00776B4F" w:rsidTr="004D30D1">
        <w:trPr>
          <w:trHeight w:val="1289"/>
        </w:trPr>
        <w:tc>
          <w:tcPr>
            <w:tcW w:w="566" w:type="dxa"/>
            <w:tcBorders>
              <w:top w:val="single" w:sz="4" w:space="0" w:color="auto"/>
              <w:left w:val="single" w:sz="4" w:space="0" w:color="auto"/>
              <w:bottom w:val="single" w:sz="4" w:space="0" w:color="auto"/>
              <w:right w:val="single" w:sz="4" w:space="0" w:color="auto"/>
            </w:tcBorders>
          </w:tcPr>
          <w:p w:rsidR="000F462D" w:rsidRPr="00776B4F" w:rsidRDefault="000F462D" w:rsidP="0017273D">
            <w:pPr>
              <w:spacing w:after="0" w:line="240" w:lineRule="auto"/>
              <w:ind w:right="72"/>
              <w:rPr>
                <w:rFonts w:ascii="Arial" w:eastAsia="Times New Roman" w:hAnsi="Arial" w:cs="Arial"/>
                <w:sz w:val="16"/>
                <w:szCs w:val="16"/>
                <w:lang w:eastAsia="pl-PL"/>
              </w:rPr>
            </w:pPr>
          </w:p>
          <w:p w:rsidR="000F462D" w:rsidRPr="00776B4F" w:rsidRDefault="000F462D" w:rsidP="0017273D">
            <w:pPr>
              <w:spacing w:after="0" w:line="240" w:lineRule="auto"/>
              <w:ind w:right="72"/>
              <w:jc w:val="right"/>
              <w:rPr>
                <w:rFonts w:ascii="Arial" w:eastAsia="Times New Roman" w:hAnsi="Arial" w:cs="Arial"/>
                <w:sz w:val="18"/>
                <w:szCs w:val="18"/>
                <w:lang w:eastAsia="pl-PL"/>
              </w:rPr>
            </w:pPr>
          </w:p>
          <w:p w:rsidR="000F462D" w:rsidRPr="00776B4F" w:rsidRDefault="000F462D" w:rsidP="0017273D">
            <w:pPr>
              <w:spacing w:after="0" w:line="240" w:lineRule="auto"/>
              <w:ind w:right="72"/>
              <w:jc w:val="right"/>
              <w:rPr>
                <w:rFonts w:ascii="Arial" w:eastAsia="Times New Roman" w:hAnsi="Arial" w:cs="Arial"/>
                <w:sz w:val="18"/>
                <w:szCs w:val="18"/>
                <w:lang w:eastAsia="pl-PL"/>
              </w:rPr>
            </w:pPr>
          </w:p>
          <w:p w:rsidR="000F462D" w:rsidRPr="00776B4F" w:rsidRDefault="000F462D" w:rsidP="0017273D">
            <w:pPr>
              <w:spacing w:after="0" w:line="240" w:lineRule="auto"/>
              <w:ind w:right="72"/>
              <w:jc w:val="right"/>
              <w:rPr>
                <w:rFonts w:ascii="Arial" w:eastAsia="Times New Roman" w:hAnsi="Arial" w:cs="Arial"/>
                <w:sz w:val="18"/>
                <w:szCs w:val="18"/>
                <w:lang w:eastAsia="pl-PL"/>
              </w:rPr>
            </w:pPr>
          </w:p>
          <w:p w:rsidR="000F462D" w:rsidRPr="00776B4F" w:rsidRDefault="000F462D" w:rsidP="0017273D">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4</w:t>
            </w:r>
          </w:p>
          <w:p w:rsidR="000F462D" w:rsidRPr="00776B4F" w:rsidRDefault="000F462D" w:rsidP="000F462D">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0F462D" w:rsidRDefault="000F462D" w:rsidP="0017273D">
            <w:pPr>
              <w:spacing w:after="0" w:line="240" w:lineRule="auto"/>
              <w:ind w:right="72"/>
              <w:rPr>
                <w:rFonts w:ascii="Arial" w:eastAsia="Times New Roman" w:hAnsi="Arial" w:cs="Arial"/>
                <w:sz w:val="18"/>
                <w:szCs w:val="18"/>
                <w:lang w:eastAsia="pl-PL"/>
              </w:rPr>
            </w:pPr>
          </w:p>
          <w:p w:rsidR="000F462D" w:rsidRPr="00776B4F" w:rsidRDefault="000F462D" w:rsidP="0017273D">
            <w:pPr>
              <w:spacing w:after="0" w:line="240" w:lineRule="auto"/>
              <w:ind w:right="72"/>
              <w:rPr>
                <w:rFonts w:ascii="Arial" w:eastAsia="Times New Roman" w:hAnsi="Arial" w:cs="Arial"/>
                <w:sz w:val="18"/>
                <w:szCs w:val="18"/>
                <w:lang w:eastAsia="pl-PL"/>
              </w:rPr>
            </w:pPr>
          </w:p>
          <w:p w:rsidR="000F462D" w:rsidRPr="00776B4F" w:rsidRDefault="000F462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0F462D" w:rsidRPr="00776B4F" w:rsidRDefault="000F462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.0</w:t>
            </w:r>
            <w:r>
              <w:rPr>
                <w:rFonts w:ascii="Arial" w:eastAsia="Times New Roman" w:hAnsi="Arial" w:cs="Arial"/>
                <w:sz w:val="18"/>
                <w:szCs w:val="18"/>
                <w:lang w:eastAsia="pl-PL"/>
              </w:rPr>
              <w:t>3</w:t>
            </w: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.11</w:t>
            </w:r>
            <w:r>
              <w:rPr>
                <w:rFonts w:ascii="Arial" w:eastAsia="Times New Roman" w:hAnsi="Arial" w:cs="Arial"/>
                <w:sz w:val="18"/>
                <w:szCs w:val="18"/>
                <w:lang w:eastAsia="pl-PL"/>
              </w:rPr>
              <w:t>.</w:t>
            </w:r>
          </w:p>
          <w:p w:rsidR="000F462D" w:rsidRPr="00776B4F" w:rsidRDefault="000F462D" w:rsidP="000F462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01 BCD. poz. </w:t>
            </w:r>
            <w:r>
              <w:rPr>
                <w:rFonts w:ascii="Arial" w:eastAsia="Times New Roman" w:hAnsi="Arial" w:cs="Arial"/>
                <w:sz w:val="18"/>
                <w:szCs w:val="18"/>
                <w:lang w:eastAsia="pl-PL"/>
              </w:rPr>
              <w:t>421</w:t>
            </w:r>
          </w:p>
        </w:tc>
        <w:tc>
          <w:tcPr>
            <w:tcW w:w="3375" w:type="dxa"/>
            <w:tcBorders>
              <w:top w:val="single" w:sz="4" w:space="0" w:color="auto"/>
              <w:left w:val="single" w:sz="4" w:space="0" w:color="auto"/>
              <w:bottom w:val="single" w:sz="4" w:space="0" w:color="auto"/>
              <w:right w:val="single" w:sz="4" w:space="0" w:color="auto"/>
            </w:tcBorders>
          </w:tcPr>
          <w:p w:rsidR="000F462D" w:rsidRPr="00776B4F" w:rsidRDefault="000F462D" w:rsidP="005B55BD">
            <w:pPr>
              <w:spacing w:after="0" w:line="240" w:lineRule="auto"/>
              <w:ind w:right="72"/>
              <w:rPr>
                <w:rFonts w:ascii="Arial" w:eastAsia="Times New Roman" w:hAnsi="Arial" w:cs="Arial"/>
                <w:sz w:val="16"/>
                <w:szCs w:val="16"/>
                <w:lang w:eastAsia="pl-PL"/>
              </w:rPr>
            </w:pPr>
            <w:r w:rsidRPr="00776B4F">
              <w:rPr>
                <w:rFonts w:ascii="Arial" w:eastAsia="Times New Roman" w:hAnsi="Arial" w:cs="Arial"/>
                <w:sz w:val="18"/>
                <w:szCs w:val="18"/>
                <w:lang w:eastAsia="pl-PL"/>
              </w:rPr>
              <w:t xml:space="preserve">Wykonanie warstwy wyrównawczo </w:t>
            </w:r>
            <w:r>
              <w:rPr>
                <w:rFonts w:ascii="Arial" w:eastAsia="Times New Roman" w:hAnsi="Arial" w:cs="Arial"/>
                <w:sz w:val="18"/>
                <w:szCs w:val="18"/>
                <w:lang w:eastAsia="pl-PL"/>
              </w:rPr>
              <w:t>-</w:t>
            </w:r>
            <w:r w:rsidRPr="00776B4F">
              <w:rPr>
                <w:rFonts w:ascii="Arial" w:eastAsia="Times New Roman" w:hAnsi="Arial" w:cs="Arial"/>
                <w:sz w:val="18"/>
                <w:szCs w:val="18"/>
                <w:lang w:eastAsia="pl-PL"/>
              </w:rPr>
              <w:t xml:space="preserve">wzmacniającej </w:t>
            </w:r>
            <w:r>
              <w:rPr>
                <w:rFonts w:ascii="Arial" w:eastAsia="Times New Roman" w:hAnsi="Arial" w:cs="Arial"/>
                <w:sz w:val="18"/>
                <w:szCs w:val="18"/>
                <w:lang w:eastAsia="pl-PL"/>
              </w:rPr>
              <w:t xml:space="preserve">(wiążącej) </w:t>
            </w:r>
            <w:r w:rsidRPr="00776B4F">
              <w:rPr>
                <w:rFonts w:ascii="Arial" w:eastAsia="Times New Roman" w:hAnsi="Arial" w:cs="Arial"/>
                <w:sz w:val="18"/>
                <w:szCs w:val="18"/>
                <w:lang w:eastAsia="pl-PL"/>
              </w:rPr>
              <w:t xml:space="preserve">z mieszanki mineralno-bitumicznej asfaltowej AC11 W  50/70 </w:t>
            </w:r>
            <w:r w:rsidRPr="0096449B">
              <w:rPr>
                <w:rFonts w:ascii="Arial" w:eastAsia="Times New Roman" w:hAnsi="Arial" w:cs="Arial"/>
                <w:b/>
                <w:sz w:val="18"/>
                <w:szCs w:val="18"/>
                <w:lang w:eastAsia="pl-PL"/>
              </w:rPr>
              <w:t xml:space="preserve">(bez granulatu asfaltowego) </w:t>
            </w:r>
            <w:r w:rsidRPr="00776B4F">
              <w:rPr>
                <w:rFonts w:ascii="Arial" w:eastAsia="Times New Roman" w:hAnsi="Arial" w:cs="Arial"/>
                <w:sz w:val="18"/>
                <w:szCs w:val="18"/>
                <w:lang w:eastAsia="pl-PL"/>
              </w:rPr>
              <w:t xml:space="preserve">dla kat. ruchu KR-2 z transportem na średnią </w:t>
            </w:r>
            <w:proofErr w:type="spellStart"/>
            <w:r w:rsidRPr="00776B4F">
              <w:rPr>
                <w:rFonts w:ascii="Arial" w:eastAsia="Times New Roman" w:hAnsi="Arial" w:cs="Arial"/>
                <w:sz w:val="18"/>
                <w:szCs w:val="18"/>
                <w:lang w:eastAsia="pl-PL"/>
              </w:rPr>
              <w:t>odl</w:t>
            </w:r>
            <w:proofErr w:type="spellEnd"/>
            <w:r w:rsidRPr="00776B4F">
              <w:rPr>
                <w:rFonts w:ascii="Arial" w:eastAsia="Times New Roman" w:hAnsi="Arial" w:cs="Arial"/>
                <w:sz w:val="18"/>
                <w:szCs w:val="18"/>
                <w:lang w:eastAsia="pl-PL"/>
              </w:rPr>
              <w:t>. 25km</w:t>
            </w:r>
            <w:r>
              <w:rPr>
                <w:rFonts w:ascii="Arial" w:eastAsia="Times New Roman" w:hAnsi="Arial" w:cs="Arial"/>
                <w:sz w:val="18"/>
                <w:szCs w:val="18"/>
                <w:lang w:eastAsia="pl-PL"/>
              </w:rPr>
              <w:t>, gr. 4 cm</w:t>
            </w:r>
            <w:r w:rsidRPr="00776B4F">
              <w:rPr>
                <w:rFonts w:ascii="Arial" w:eastAsia="Times New Roman" w:hAnsi="Arial" w:cs="Arial"/>
                <w:sz w:val="18"/>
                <w:szCs w:val="18"/>
                <w:lang w:eastAsia="pl-PL"/>
              </w:rPr>
              <w:t xml:space="preserve"> </w:t>
            </w:r>
            <w:r w:rsidR="005B55BD">
              <w:rPr>
                <w:rFonts w:ascii="Arial" w:eastAsia="Times New Roman" w:hAnsi="Arial" w:cs="Arial"/>
                <w:sz w:val="18"/>
                <w:szCs w:val="18"/>
                <w:lang w:eastAsia="pl-PL"/>
              </w:rPr>
              <w:t>(</w:t>
            </w:r>
            <w:r w:rsidRPr="00776B4F">
              <w:rPr>
                <w:rFonts w:ascii="Arial" w:eastAsia="Times New Roman" w:hAnsi="Arial" w:cs="Arial"/>
                <w:sz w:val="18"/>
                <w:szCs w:val="18"/>
                <w:lang w:eastAsia="pl-PL"/>
              </w:rPr>
              <w:t>obmiar jw.)</w:t>
            </w:r>
          </w:p>
        </w:tc>
        <w:tc>
          <w:tcPr>
            <w:tcW w:w="769" w:type="dxa"/>
            <w:tcBorders>
              <w:top w:val="single" w:sz="4" w:space="0" w:color="auto"/>
              <w:left w:val="single" w:sz="4" w:space="0" w:color="auto"/>
              <w:right w:val="single" w:sz="4" w:space="0" w:color="auto"/>
            </w:tcBorders>
          </w:tcPr>
          <w:p w:rsidR="000F462D" w:rsidRPr="00776B4F" w:rsidRDefault="000F462D" w:rsidP="004D30D1">
            <w:pPr>
              <w:spacing w:after="0" w:line="240" w:lineRule="auto"/>
              <w:ind w:right="72"/>
              <w:rPr>
                <w:rFonts w:ascii="Arial" w:eastAsia="Times New Roman" w:hAnsi="Arial" w:cs="Arial"/>
                <w:sz w:val="18"/>
                <w:szCs w:val="18"/>
                <w:lang w:eastAsia="pl-PL"/>
              </w:rPr>
            </w:pPr>
          </w:p>
          <w:p w:rsidR="000F462D" w:rsidRDefault="000F462D" w:rsidP="004D30D1">
            <w:pPr>
              <w:spacing w:after="0" w:line="240" w:lineRule="auto"/>
              <w:ind w:right="72"/>
              <w:jc w:val="center"/>
              <w:rPr>
                <w:rFonts w:ascii="Arial" w:eastAsia="Times New Roman" w:hAnsi="Arial" w:cs="Arial"/>
                <w:sz w:val="16"/>
                <w:szCs w:val="16"/>
                <w:lang w:eastAsia="pl-PL"/>
              </w:rPr>
            </w:pPr>
          </w:p>
          <w:p w:rsidR="000F462D" w:rsidRDefault="000F462D" w:rsidP="004D30D1">
            <w:pPr>
              <w:spacing w:after="0" w:line="240" w:lineRule="auto"/>
              <w:ind w:right="72"/>
              <w:jc w:val="center"/>
              <w:rPr>
                <w:rFonts w:ascii="Arial" w:eastAsia="Times New Roman" w:hAnsi="Arial" w:cs="Arial"/>
                <w:sz w:val="16"/>
                <w:szCs w:val="16"/>
                <w:lang w:eastAsia="pl-PL"/>
              </w:rPr>
            </w:pPr>
          </w:p>
          <w:p w:rsidR="000F462D" w:rsidRPr="000F462D" w:rsidRDefault="000F462D" w:rsidP="004D30D1">
            <w:pPr>
              <w:spacing w:after="0" w:line="240" w:lineRule="auto"/>
              <w:ind w:right="72"/>
              <w:jc w:val="center"/>
              <w:rPr>
                <w:rFonts w:ascii="Arial" w:eastAsia="Times New Roman" w:hAnsi="Arial" w:cs="Arial"/>
                <w:lang w:eastAsia="pl-PL"/>
              </w:rPr>
            </w:pPr>
          </w:p>
          <w:p w:rsidR="000F462D" w:rsidRPr="00776B4F" w:rsidRDefault="000F462D" w:rsidP="004D30D1">
            <w:pPr>
              <w:spacing w:after="0" w:line="240" w:lineRule="auto"/>
              <w:ind w:right="72"/>
              <w:jc w:val="center"/>
              <w:rPr>
                <w:rFonts w:ascii="Arial" w:eastAsia="Times New Roman" w:hAnsi="Arial" w:cs="Arial"/>
                <w:sz w:val="16"/>
                <w:szCs w:val="16"/>
                <w:lang w:eastAsia="pl-PL"/>
              </w:rPr>
            </w:pPr>
          </w:p>
          <w:p w:rsidR="000F462D" w:rsidRPr="00776B4F" w:rsidRDefault="000F462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top w:val="single" w:sz="4" w:space="0" w:color="auto"/>
              <w:left w:val="single" w:sz="4" w:space="0" w:color="auto"/>
              <w:right w:val="single" w:sz="4" w:space="0" w:color="auto"/>
            </w:tcBorders>
          </w:tcPr>
          <w:p w:rsidR="000F462D" w:rsidRPr="00776B4F" w:rsidRDefault="000F462D" w:rsidP="004D30D1">
            <w:pPr>
              <w:spacing w:after="0" w:line="240" w:lineRule="auto"/>
              <w:ind w:right="72"/>
              <w:rPr>
                <w:rFonts w:ascii="Arial" w:eastAsia="Times New Roman" w:hAnsi="Arial" w:cs="Arial"/>
                <w:sz w:val="16"/>
                <w:szCs w:val="16"/>
                <w:lang w:eastAsia="pl-PL"/>
              </w:rPr>
            </w:pPr>
          </w:p>
          <w:p w:rsidR="000F462D" w:rsidRDefault="000F462D" w:rsidP="004D30D1">
            <w:pPr>
              <w:spacing w:after="0" w:line="240" w:lineRule="auto"/>
              <w:ind w:right="72"/>
              <w:jc w:val="center"/>
              <w:rPr>
                <w:rFonts w:ascii="Arial" w:eastAsia="Times New Roman" w:hAnsi="Arial" w:cs="Arial"/>
                <w:sz w:val="18"/>
                <w:szCs w:val="18"/>
                <w:lang w:eastAsia="pl-PL"/>
              </w:rPr>
            </w:pPr>
          </w:p>
          <w:p w:rsidR="000F462D" w:rsidRDefault="000F462D" w:rsidP="004D30D1">
            <w:pPr>
              <w:spacing w:after="0" w:line="240" w:lineRule="auto"/>
              <w:ind w:right="72"/>
              <w:jc w:val="center"/>
              <w:rPr>
                <w:rFonts w:ascii="Arial" w:eastAsia="Times New Roman" w:hAnsi="Arial" w:cs="Arial"/>
                <w:sz w:val="18"/>
                <w:szCs w:val="18"/>
                <w:lang w:eastAsia="pl-PL"/>
              </w:rPr>
            </w:pPr>
          </w:p>
          <w:p w:rsidR="000F462D" w:rsidRPr="00776B4F" w:rsidRDefault="000F462D" w:rsidP="004D30D1">
            <w:pPr>
              <w:spacing w:after="0" w:line="240" w:lineRule="auto"/>
              <w:ind w:right="72"/>
              <w:jc w:val="center"/>
              <w:rPr>
                <w:rFonts w:ascii="Arial" w:eastAsia="Times New Roman" w:hAnsi="Arial" w:cs="Arial"/>
                <w:sz w:val="18"/>
                <w:szCs w:val="18"/>
                <w:lang w:eastAsia="pl-PL"/>
              </w:rPr>
            </w:pPr>
          </w:p>
          <w:p w:rsidR="000F462D" w:rsidRPr="00776B4F" w:rsidRDefault="000F462D" w:rsidP="004D30D1">
            <w:pPr>
              <w:spacing w:after="0" w:line="240" w:lineRule="auto"/>
              <w:ind w:right="72"/>
              <w:jc w:val="center"/>
              <w:rPr>
                <w:rFonts w:ascii="Arial" w:eastAsia="Times New Roman" w:hAnsi="Arial" w:cs="Arial"/>
                <w:sz w:val="18"/>
                <w:szCs w:val="18"/>
                <w:lang w:eastAsia="pl-PL"/>
              </w:rPr>
            </w:pPr>
          </w:p>
          <w:p w:rsidR="000F462D" w:rsidRPr="00776B4F" w:rsidRDefault="000F462D"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10.276,50</w:t>
            </w:r>
          </w:p>
        </w:tc>
        <w:tc>
          <w:tcPr>
            <w:tcW w:w="1225" w:type="dxa"/>
            <w:tcBorders>
              <w:top w:val="single" w:sz="4" w:space="0" w:color="auto"/>
              <w:left w:val="single" w:sz="4" w:space="0" w:color="auto"/>
              <w:right w:val="single" w:sz="4" w:space="0" w:color="auto"/>
            </w:tcBorders>
          </w:tcPr>
          <w:p w:rsidR="000F462D" w:rsidRPr="00776B4F" w:rsidRDefault="000F462D" w:rsidP="0017273D">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right w:val="single" w:sz="4" w:space="0" w:color="auto"/>
            </w:tcBorders>
          </w:tcPr>
          <w:p w:rsidR="000F462D" w:rsidRPr="00776B4F" w:rsidRDefault="000F462D" w:rsidP="0017273D">
            <w:pPr>
              <w:spacing w:after="0" w:line="240" w:lineRule="auto"/>
              <w:ind w:right="72"/>
              <w:jc w:val="center"/>
              <w:rPr>
                <w:rFonts w:ascii="Arial" w:eastAsia="Times New Roman" w:hAnsi="Arial" w:cs="Arial"/>
                <w:sz w:val="18"/>
                <w:szCs w:val="18"/>
                <w:lang w:eastAsia="pl-PL"/>
              </w:rPr>
            </w:pPr>
          </w:p>
        </w:tc>
      </w:tr>
      <w:tr w:rsidR="00A54DCC" w:rsidRPr="00776B4F" w:rsidTr="004D30D1">
        <w:trPr>
          <w:trHeight w:val="388"/>
        </w:trPr>
        <w:tc>
          <w:tcPr>
            <w:tcW w:w="566" w:type="dxa"/>
            <w:tcBorders>
              <w:top w:val="single" w:sz="4" w:space="0" w:color="auto"/>
              <w:left w:val="single" w:sz="4" w:space="0" w:color="auto"/>
              <w:bottom w:val="single" w:sz="4" w:space="0" w:color="auto"/>
              <w:right w:val="single" w:sz="4" w:space="0" w:color="auto"/>
            </w:tcBorders>
          </w:tcPr>
          <w:p w:rsidR="000F462D" w:rsidRPr="00776B4F" w:rsidRDefault="000F462D" w:rsidP="004D30D1">
            <w:pPr>
              <w:spacing w:after="0" w:line="240" w:lineRule="auto"/>
              <w:ind w:right="72"/>
              <w:rPr>
                <w:rFonts w:ascii="Arial" w:eastAsia="Times New Roman" w:hAnsi="Arial" w:cs="Arial"/>
                <w:sz w:val="16"/>
                <w:szCs w:val="16"/>
                <w:lang w:eastAsia="pl-PL"/>
              </w:rPr>
            </w:pPr>
          </w:p>
          <w:p w:rsidR="000F462D" w:rsidRPr="00776B4F" w:rsidRDefault="000F462D" w:rsidP="004D30D1">
            <w:pPr>
              <w:spacing w:after="0" w:line="240" w:lineRule="auto"/>
              <w:ind w:right="72"/>
              <w:rPr>
                <w:rFonts w:ascii="Arial" w:eastAsia="Times New Roman" w:hAnsi="Arial" w:cs="Arial"/>
                <w:sz w:val="16"/>
                <w:szCs w:val="16"/>
                <w:lang w:eastAsia="pl-PL"/>
              </w:rPr>
            </w:pPr>
          </w:p>
          <w:p w:rsidR="000F462D" w:rsidRPr="00776B4F" w:rsidRDefault="000F462D" w:rsidP="000F462D">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5</w:t>
            </w:r>
            <w:r w:rsidRPr="00776B4F">
              <w:rPr>
                <w:rFonts w:ascii="Arial" w:eastAsia="Times New Roman" w:hAnsi="Arial" w:cs="Arial"/>
                <w:sz w:val="18"/>
                <w:szCs w:val="18"/>
                <w:lang w:eastAsia="pl-PL"/>
              </w:rPr>
              <w:t xml:space="preserve"> 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0F462D" w:rsidRPr="00776B4F" w:rsidRDefault="000F462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0F462D" w:rsidRPr="00776B4F" w:rsidRDefault="000F462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04.03.01.22.</w:t>
            </w:r>
          </w:p>
          <w:p w:rsidR="000F462D" w:rsidRPr="00776B4F" w:rsidRDefault="000F462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04 BCD </w:t>
            </w:r>
          </w:p>
          <w:p w:rsidR="000F462D" w:rsidRPr="00776B4F" w:rsidRDefault="000F462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poz. 2</w:t>
            </w:r>
            <w:r>
              <w:rPr>
                <w:rFonts w:ascii="Arial" w:eastAsia="Times New Roman" w:hAnsi="Arial" w:cs="Arial"/>
                <w:sz w:val="18"/>
                <w:szCs w:val="18"/>
                <w:lang w:eastAsia="pl-PL"/>
              </w:rPr>
              <w:t>73</w:t>
            </w:r>
          </w:p>
        </w:tc>
        <w:tc>
          <w:tcPr>
            <w:tcW w:w="3375" w:type="dxa"/>
            <w:tcBorders>
              <w:top w:val="single" w:sz="4" w:space="0" w:color="auto"/>
              <w:left w:val="single" w:sz="4" w:space="0" w:color="auto"/>
              <w:bottom w:val="single" w:sz="4" w:space="0" w:color="auto"/>
              <w:right w:val="single" w:sz="4" w:space="0" w:color="auto"/>
            </w:tcBorders>
          </w:tcPr>
          <w:p w:rsidR="000F462D" w:rsidRPr="00776B4F" w:rsidRDefault="000F462D" w:rsidP="004D30D1">
            <w:pPr>
              <w:spacing w:after="0" w:line="240" w:lineRule="auto"/>
              <w:ind w:right="72"/>
              <w:jc w:val="center"/>
              <w:rPr>
                <w:rFonts w:ascii="Arial" w:eastAsia="Times New Roman" w:hAnsi="Arial" w:cs="Arial"/>
                <w:sz w:val="16"/>
                <w:szCs w:val="16"/>
                <w:lang w:eastAsia="pl-PL"/>
              </w:rPr>
            </w:pPr>
          </w:p>
          <w:p w:rsidR="000F462D" w:rsidRDefault="000F462D" w:rsidP="000F462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Mechaniczne skropienie emulsją asfaltową nawierzchni drogowych  </w:t>
            </w:r>
          </w:p>
          <w:p w:rsidR="000F462D" w:rsidRPr="00776B4F" w:rsidRDefault="000F462D" w:rsidP="000F462D">
            <w:pPr>
              <w:spacing w:after="0" w:line="240" w:lineRule="auto"/>
              <w:ind w:right="72"/>
              <w:rPr>
                <w:rFonts w:ascii="Arial" w:eastAsia="Times New Roman" w:hAnsi="Arial" w:cs="Arial"/>
                <w:sz w:val="18"/>
                <w:szCs w:val="18"/>
                <w:lang w:eastAsia="pl-PL"/>
              </w:rPr>
            </w:pPr>
            <w:r>
              <w:rPr>
                <w:rFonts w:ascii="Arial" w:eastAsia="Times New Roman" w:hAnsi="Arial" w:cs="Arial"/>
                <w:sz w:val="18"/>
                <w:szCs w:val="18"/>
                <w:lang w:eastAsia="pl-PL"/>
              </w:rPr>
              <w:t xml:space="preserve">2015 </w:t>
            </w:r>
            <w:proofErr w:type="spellStart"/>
            <w:r>
              <w:rPr>
                <w:rFonts w:ascii="Arial" w:eastAsia="Times New Roman" w:hAnsi="Arial" w:cs="Arial"/>
                <w:sz w:val="18"/>
                <w:szCs w:val="18"/>
                <w:lang w:eastAsia="pl-PL"/>
              </w:rPr>
              <w:t>mb</w:t>
            </w:r>
            <w:proofErr w:type="spellEnd"/>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x</w:t>
            </w:r>
            <w:r>
              <w:rPr>
                <w:rFonts w:ascii="Arial" w:eastAsia="Times New Roman" w:hAnsi="Arial" w:cs="Arial"/>
                <w:sz w:val="18"/>
                <w:szCs w:val="18"/>
                <w:lang w:eastAsia="pl-PL"/>
              </w:rPr>
              <w:t xml:space="preserve"> 5,00m = 10.075,00 </w:t>
            </w:r>
            <w:r w:rsidRPr="00776B4F">
              <w:rPr>
                <w:rFonts w:ascii="Arial" w:eastAsia="Times New Roman" w:hAnsi="Arial" w:cs="Arial"/>
                <w:sz w:val="18"/>
                <w:szCs w:val="18"/>
                <w:lang w:eastAsia="pl-PL"/>
              </w:rPr>
              <w:t>m2</w:t>
            </w:r>
          </w:p>
        </w:tc>
        <w:tc>
          <w:tcPr>
            <w:tcW w:w="769" w:type="dxa"/>
            <w:tcBorders>
              <w:left w:val="single" w:sz="4" w:space="0" w:color="auto"/>
              <w:bottom w:val="single" w:sz="4" w:space="0" w:color="auto"/>
              <w:right w:val="single" w:sz="4" w:space="0" w:color="auto"/>
            </w:tcBorders>
          </w:tcPr>
          <w:p w:rsidR="000F462D" w:rsidRPr="00776B4F" w:rsidRDefault="000F462D" w:rsidP="004D30D1">
            <w:pPr>
              <w:spacing w:after="0" w:line="240" w:lineRule="auto"/>
              <w:ind w:right="72"/>
              <w:rPr>
                <w:rFonts w:ascii="Arial" w:eastAsia="Times New Roman" w:hAnsi="Arial" w:cs="Arial"/>
                <w:sz w:val="18"/>
                <w:szCs w:val="18"/>
                <w:lang w:eastAsia="pl-PL"/>
              </w:rPr>
            </w:pPr>
          </w:p>
          <w:p w:rsidR="000F462D" w:rsidRPr="00776B4F" w:rsidRDefault="000F462D" w:rsidP="004D30D1">
            <w:pPr>
              <w:spacing w:after="0" w:line="240" w:lineRule="auto"/>
              <w:ind w:right="72"/>
              <w:jc w:val="center"/>
              <w:rPr>
                <w:rFonts w:ascii="Arial" w:eastAsia="Times New Roman" w:hAnsi="Arial" w:cs="Arial"/>
                <w:sz w:val="16"/>
                <w:szCs w:val="16"/>
                <w:lang w:eastAsia="pl-PL"/>
              </w:rPr>
            </w:pPr>
          </w:p>
          <w:p w:rsidR="000F462D" w:rsidRPr="00776B4F" w:rsidRDefault="000F462D" w:rsidP="004D30D1">
            <w:pPr>
              <w:spacing w:after="0" w:line="240" w:lineRule="auto"/>
              <w:ind w:right="72"/>
              <w:jc w:val="center"/>
              <w:rPr>
                <w:rFonts w:ascii="Arial" w:eastAsia="Times New Roman" w:hAnsi="Arial" w:cs="Arial"/>
                <w:sz w:val="16"/>
                <w:szCs w:val="16"/>
                <w:lang w:eastAsia="pl-PL"/>
              </w:rPr>
            </w:pPr>
          </w:p>
          <w:p w:rsidR="000F462D" w:rsidRPr="00776B4F" w:rsidRDefault="000F462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left w:val="single" w:sz="4" w:space="0" w:color="auto"/>
              <w:bottom w:val="single" w:sz="4" w:space="0" w:color="auto"/>
              <w:right w:val="single" w:sz="4" w:space="0" w:color="auto"/>
            </w:tcBorders>
          </w:tcPr>
          <w:p w:rsidR="000F462D" w:rsidRPr="00776B4F" w:rsidRDefault="000F462D" w:rsidP="004D30D1">
            <w:pPr>
              <w:spacing w:after="0" w:line="240" w:lineRule="auto"/>
              <w:ind w:right="72"/>
              <w:rPr>
                <w:rFonts w:ascii="Arial" w:eastAsia="Times New Roman" w:hAnsi="Arial" w:cs="Arial"/>
                <w:sz w:val="16"/>
                <w:szCs w:val="16"/>
                <w:lang w:eastAsia="pl-PL"/>
              </w:rPr>
            </w:pPr>
          </w:p>
          <w:p w:rsidR="000F462D" w:rsidRPr="00776B4F" w:rsidRDefault="000F462D" w:rsidP="004D30D1">
            <w:pPr>
              <w:spacing w:after="0" w:line="240" w:lineRule="auto"/>
              <w:ind w:right="72"/>
              <w:jc w:val="center"/>
              <w:rPr>
                <w:rFonts w:ascii="Arial" w:eastAsia="Times New Roman" w:hAnsi="Arial" w:cs="Arial"/>
                <w:sz w:val="18"/>
                <w:szCs w:val="18"/>
                <w:lang w:eastAsia="pl-PL"/>
              </w:rPr>
            </w:pPr>
          </w:p>
          <w:p w:rsidR="000F462D" w:rsidRPr="00776B4F" w:rsidRDefault="000F462D" w:rsidP="004D30D1">
            <w:pPr>
              <w:spacing w:after="0" w:line="240" w:lineRule="auto"/>
              <w:ind w:right="72"/>
              <w:jc w:val="center"/>
              <w:rPr>
                <w:rFonts w:ascii="Arial" w:eastAsia="Times New Roman" w:hAnsi="Arial" w:cs="Arial"/>
                <w:sz w:val="18"/>
                <w:szCs w:val="18"/>
                <w:lang w:eastAsia="pl-PL"/>
              </w:rPr>
            </w:pPr>
          </w:p>
          <w:p w:rsidR="000F462D" w:rsidRPr="00776B4F" w:rsidRDefault="000F462D" w:rsidP="000F462D">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10.075,00</w:t>
            </w:r>
          </w:p>
        </w:tc>
        <w:tc>
          <w:tcPr>
            <w:tcW w:w="1225" w:type="dxa"/>
            <w:tcBorders>
              <w:left w:val="single" w:sz="4" w:space="0" w:color="auto"/>
              <w:bottom w:val="single" w:sz="4" w:space="0" w:color="auto"/>
              <w:right w:val="single" w:sz="4" w:space="0" w:color="auto"/>
            </w:tcBorders>
          </w:tcPr>
          <w:p w:rsidR="000F462D" w:rsidRPr="00776B4F" w:rsidRDefault="000F462D" w:rsidP="0017273D">
            <w:pPr>
              <w:spacing w:after="0" w:line="240" w:lineRule="auto"/>
              <w:ind w:right="72"/>
              <w:jc w:val="center"/>
              <w:rPr>
                <w:rFonts w:ascii="Arial" w:eastAsia="Times New Roman" w:hAnsi="Arial" w:cs="Arial"/>
                <w:sz w:val="18"/>
                <w:szCs w:val="18"/>
                <w:lang w:eastAsia="pl-PL"/>
              </w:rPr>
            </w:pPr>
          </w:p>
        </w:tc>
        <w:tc>
          <w:tcPr>
            <w:tcW w:w="1472" w:type="dxa"/>
            <w:tcBorders>
              <w:left w:val="single" w:sz="4" w:space="0" w:color="auto"/>
              <w:bottom w:val="single" w:sz="4" w:space="0" w:color="auto"/>
              <w:right w:val="single" w:sz="4" w:space="0" w:color="auto"/>
            </w:tcBorders>
          </w:tcPr>
          <w:p w:rsidR="000F462D" w:rsidRPr="00776B4F" w:rsidRDefault="000F462D" w:rsidP="0017273D">
            <w:pPr>
              <w:spacing w:after="0" w:line="240" w:lineRule="auto"/>
              <w:ind w:right="72"/>
              <w:jc w:val="center"/>
              <w:rPr>
                <w:rFonts w:ascii="Arial" w:eastAsia="Times New Roman" w:hAnsi="Arial" w:cs="Arial"/>
                <w:sz w:val="18"/>
                <w:szCs w:val="18"/>
                <w:lang w:eastAsia="pl-PL"/>
              </w:rPr>
            </w:pPr>
          </w:p>
        </w:tc>
      </w:tr>
      <w:tr w:rsidR="00A54DCC" w:rsidRPr="00776B4F" w:rsidTr="004D30D1">
        <w:trPr>
          <w:trHeight w:val="388"/>
        </w:trPr>
        <w:tc>
          <w:tcPr>
            <w:tcW w:w="566" w:type="dxa"/>
            <w:tcBorders>
              <w:top w:val="single" w:sz="4" w:space="0" w:color="auto"/>
              <w:left w:val="single" w:sz="4" w:space="0" w:color="auto"/>
              <w:bottom w:val="single" w:sz="4" w:space="0" w:color="auto"/>
              <w:right w:val="single" w:sz="4" w:space="0" w:color="auto"/>
            </w:tcBorders>
          </w:tcPr>
          <w:p w:rsidR="000F462D" w:rsidRPr="00776B4F" w:rsidRDefault="000F462D" w:rsidP="004D30D1">
            <w:pPr>
              <w:spacing w:after="0" w:line="240" w:lineRule="auto"/>
              <w:ind w:right="72"/>
              <w:rPr>
                <w:rFonts w:ascii="Arial" w:eastAsia="Times New Roman" w:hAnsi="Arial" w:cs="Arial"/>
                <w:sz w:val="16"/>
                <w:szCs w:val="16"/>
                <w:lang w:eastAsia="pl-PL"/>
              </w:rPr>
            </w:pPr>
          </w:p>
          <w:p w:rsidR="000F462D" w:rsidRPr="00776B4F" w:rsidRDefault="000F462D" w:rsidP="004D30D1">
            <w:pPr>
              <w:spacing w:after="0" w:line="240" w:lineRule="auto"/>
              <w:ind w:right="72"/>
              <w:jc w:val="right"/>
              <w:rPr>
                <w:rFonts w:ascii="Arial" w:eastAsia="Times New Roman" w:hAnsi="Arial" w:cs="Arial"/>
                <w:sz w:val="18"/>
                <w:szCs w:val="18"/>
                <w:lang w:eastAsia="pl-PL"/>
              </w:rPr>
            </w:pPr>
          </w:p>
          <w:p w:rsidR="000F462D" w:rsidRPr="00776B4F" w:rsidRDefault="000F462D" w:rsidP="004D30D1">
            <w:pPr>
              <w:spacing w:after="0" w:line="240" w:lineRule="auto"/>
              <w:ind w:right="72"/>
              <w:jc w:val="right"/>
              <w:rPr>
                <w:rFonts w:ascii="Arial" w:eastAsia="Times New Roman" w:hAnsi="Arial" w:cs="Arial"/>
                <w:sz w:val="18"/>
                <w:szCs w:val="18"/>
                <w:lang w:eastAsia="pl-PL"/>
              </w:rPr>
            </w:pPr>
          </w:p>
          <w:p w:rsidR="000F462D" w:rsidRPr="00776B4F" w:rsidRDefault="000F462D" w:rsidP="004D30D1">
            <w:pPr>
              <w:spacing w:after="0" w:line="240" w:lineRule="auto"/>
              <w:ind w:right="72"/>
              <w:jc w:val="right"/>
              <w:rPr>
                <w:rFonts w:ascii="Arial" w:eastAsia="Times New Roman" w:hAnsi="Arial" w:cs="Arial"/>
                <w:sz w:val="18"/>
                <w:szCs w:val="18"/>
                <w:lang w:eastAsia="pl-PL"/>
              </w:rPr>
            </w:pPr>
          </w:p>
          <w:p w:rsidR="000F462D" w:rsidRPr="00776B4F" w:rsidRDefault="000F462D"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6</w:t>
            </w:r>
          </w:p>
          <w:p w:rsidR="000F462D" w:rsidRPr="00776B4F" w:rsidRDefault="000F462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0F462D" w:rsidRPr="00776B4F" w:rsidRDefault="000F462D" w:rsidP="004D30D1">
            <w:pPr>
              <w:spacing w:after="0" w:line="240" w:lineRule="auto"/>
              <w:ind w:right="72"/>
              <w:rPr>
                <w:rFonts w:ascii="Arial" w:eastAsia="Times New Roman" w:hAnsi="Arial" w:cs="Arial"/>
                <w:sz w:val="18"/>
                <w:szCs w:val="18"/>
                <w:lang w:eastAsia="pl-PL"/>
              </w:rPr>
            </w:pPr>
          </w:p>
          <w:p w:rsidR="000F462D" w:rsidRPr="00776B4F" w:rsidRDefault="000F462D" w:rsidP="004D30D1">
            <w:pPr>
              <w:spacing w:after="0" w:line="240" w:lineRule="auto"/>
              <w:ind w:right="72"/>
              <w:rPr>
                <w:rFonts w:ascii="Arial" w:eastAsia="Times New Roman" w:hAnsi="Arial" w:cs="Arial"/>
                <w:sz w:val="18"/>
                <w:szCs w:val="18"/>
                <w:lang w:eastAsia="pl-PL"/>
              </w:rPr>
            </w:pPr>
          </w:p>
          <w:p w:rsidR="000F462D" w:rsidRPr="00776B4F" w:rsidRDefault="000F462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0F462D" w:rsidRPr="00776B4F" w:rsidRDefault="000F462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.0</w:t>
            </w:r>
            <w:r>
              <w:rPr>
                <w:rFonts w:ascii="Arial" w:eastAsia="Times New Roman" w:hAnsi="Arial" w:cs="Arial"/>
                <w:sz w:val="18"/>
                <w:szCs w:val="18"/>
                <w:lang w:eastAsia="pl-PL"/>
              </w:rPr>
              <w:t>3</w:t>
            </w: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w:t>
            </w:r>
            <w:r>
              <w:rPr>
                <w:rFonts w:ascii="Arial" w:eastAsia="Times New Roman" w:hAnsi="Arial" w:cs="Arial"/>
                <w:sz w:val="18"/>
                <w:szCs w:val="18"/>
                <w:lang w:eastAsia="pl-PL"/>
              </w:rPr>
              <w:t>21.</w:t>
            </w:r>
          </w:p>
          <w:p w:rsidR="000F462D" w:rsidRPr="00776B4F" w:rsidRDefault="000F462D" w:rsidP="000F462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 xml:space="preserve"> BCD. poz. </w:t>
            </w:r>
            <w:r>
              <w:rPr>
                <w:rFonts w:ascii="Arial" w:eastAsia="Times New Roman" w:hAnsi="Arial" w:cs="Arial"/>
                <w:sz w:val="18"/>
                <w:szCs w:val="18"/>
                <w:lang w:eastAsia="pl-PL"/>
              </w:rPr>
              <w:t>435</w:t>
            </w:r>
          </w:p>
        </w:tc>
        <w:tc>
          <w:tcPr>
            <w:tcW w:w="3375" w:type="dxa"/>
            <w:tcBorders>
              <w:top w:val="single" w:sz="4" w:space="0" w:color="auto"/>
              <w:left w:val="single" w:sz="4" w:space="0" w:color="auto"/>
              <w:bottom w:val="single" w:sz="4" w:space="0" w:color="auto"/>
              <w:right w:val="single" w:sz="4" w:space="0" w:color="auto"/>
            </w:tcBorders>
          </w:tcPr>
          <w:p w:rsidR="000F462D" w:rsidRDefault="000F462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Wykonanie warstwy </w:t>
            </w:r>
            <w:r>
              <w:rPr>
                <w:rFonts w:ascii="Arial" w:eastAsia="Times New Roman" w:hAnsi="Arial" w:cs="Arial"/>
                <w:sz w:val="18"/>
                <w:szCs w:val="18"/>
                <w:lang w:eastAsia="pl-PL"/>
              </w:rPr>
              <w:t xml:space="preserve">ścieralnej </w:t>
            </w:r>
          </w:p>
          <w:p w:rsidR="000F462D" w:rsidRPr="00776B4F" w:rsidRDefault="000F462D" w:rsidP="00A54DCC">
            <w:pPr>
              <w:spacing w:after="0" w:line="240" w:lineRule="auto"/>
              <w:ind w:right="72"/>
              <w:rPr>
                <w:rFonts w:ascii="Arial" w:eastAsia="Times New Roman" w:hAnsi="Arial" w:cs="Arial"/>
                <w:sz w:val="16"/>
                <w:szCs w:val="16"/>
                <w:lang w:eastAsia="pl-PL"/>
              </w:rPr>
            </w:pPr>
            <w:r w:rsidRPr="00776B4F">
              <w:rPr>
                <w:rFonts w:ascii="Arial" w:eastAsia="Times New Roman" w:hAnsi="Arial" w:cs="Arial"/>
                <w:sz w:val="18"/>
                <w:szCs w:val="18"/>
                <w:lang w:eastAsia="pl-PL"/>
              </w:rPr>
              <w:t>z mieszanki mineralno-bitumicznej asfaltowej AC11</w:t>
            </w:r>
            <w:r>
              <w:rPr>
                <w:rFonts w:ascii="Arial" w:eastAsia="Times New Roman" w:hAnsi="Arial" w:cs="Arial"/>
                <w:sz w:val="18"/>
                <w:szCs w:val="18"/>
                <w:lang w:eastAsia="pl-PL"/>
              </w:rPr>
              <w:t>S</w:t>
            </w:r>
            <w:r w:rsidRPr="00776B4F">
              <w:rPr>
                <w:rFonts w:ascii="Arial" w:eastAsia="Times New Roman" w:hAnsi="Arial" w:cs="Arial"/>
                <w:sz w:val="18"/>
                <w:szCs w:val="18"/>
                <w:lang w:eastAsia="pl-PL"/>
              </w:rPr>
              <w:t xml:space="preserve">  50/70 </w:t>
            </w:r>
            <w:r w:rsidRPr="0096449B">
              <w:rPr>
                <w:rFonts w:ascii="Arial" w:eastAsia="Times New Roman" w:hAnsi="Arial" w:cs="Arial"/>
                <w:b/>
                <w:sz w:val="18"/>
                <w:szCs w:val="18"/>
                <w:lang w:eastAsia="pl-PL"/>
              </w:rPr>
              <w:t xml:space="preserve">(bez granulatu asfaltowego) </w:t>
            </w:r>
            <w:r w:rsidRPr="00776B4F">
              <w:rPr>
                <w:rFonts w:ascii="Arial" w:eastAsia="Times New Roman" w:hAnsi="Arial" w:cs="Arial"/>
                <w:sz w:val="18"/>
                <w:szCs w:val="18"/>
                <w:lang w:eastAsia="pl-PL"/>
              </w:rPr>
              <w:t xml:space="preserve">dla kat. ruchu KR-2 z transportem na średnią </w:t>
            </w:r>
            <w:proofErr w:type="spellStart"/>
            <w:r w:rsidRPr="00776B4F">
              <w:rPr>
                <w:rFonts w:ascii="Arial" w:eastAsia="Times New Roman" w:hAnsi="Arial" w:cs="Arial"/>
                <w:sz w:val="18"/>
                <w:szCs w:val="18"/>
                <w:lang w:eastAsia="pl-PL"/>
              </w:rPr>
              <w:t>odl</w:t>
            </w:r>
            <w:proofErr w:type="spellEnd"/>
            <w:r w:rsidRPr="00776B4F">
              <w:rPr>
                <w:rFonts w:ascii="Arial" w:eastAsia="Times New Roman" w:hAnsi="Arial" w:cs="Arial"/>
                <w:sz w:val="18"/>
                <w:szCs w:val="18"/>
                <w:lang w:eastAsia="pl-PL"/>
              </w:rPr>
              <w:t>. 25km</w:t>
            </w:r>
            <w:r>
              <w:rPr>
                <w:rFonts w:ascii="Arial" w:eastAsia="Times New Roman" w:hAnsi="Arial" w:cs="Arial"/>
                <w:sz w:val="18"/>
                <w:szCs w:val="18"/>
                <w:lang w:eastAsia="pl-PL"/>
              </w:rPr>
              <w:t>, gr. 4 cm</w:t>
            </w:r>
            <w:r w:rsidR="00A54DCC">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(obmiar jw.)</w:t>
            </w:r>
          </w:p>
        </w:tc>
        <w:tc>
          <w:tcPr>
            <w:tcW w:w="769" w:type="dxa"/>
            <w:tcBorders>
              <w:left w:val="single" w:sz="4" w:space="0" w:color="auto"/>
              <w:bottom w:val="single" w:sz="4" w:space="0" w:color="auto"/>
              <w:right w:val="single" w:sz="4" w:space="0" w:color="auto"/>
            </w:tcBorders>
          </w:tcPr>
          <w:p w:rsidR="000F462D" w:rsidRPr="00776B4F" w:rsidRDefault="000F462D" w:rsidP="004D30D1">
            <w:pPr>
              <w:spacing w:after="0" w:line="240" w:lineRule="auto"/>
              <w:ind w:right="72"/>
              <w:rPr>
                <w:rFonts w:ascii="Arial" w:eastAsia="Times New Roman" w:hAnsi="Arial" w:cs="Arial"/>
                <w:sz w:val="18"/>
                <w:szCs w:val="18"/>
                <w:lang w:eastAsia="pl-PL"/>
              </w:rPr>
            </w:pPr>
          </w:p>
          <w:p w:rsidR="000F462D" w:rsidRDefault="000F462D" w:rsidP="004D30D1">
            <w:pPr>
              <w:spacing w:after="0" w:line="240" w:lineRule="auto"/>
              <w:ind w:right="72"/>
              <w:jc w:val="center"/>
              <w:rPr>
                <w:rFonts w:ascii="Arial" w:eastAsia="Times New Roman" w:hAnsi="Arial" w:cs="Arial"/>
                <w:sz w:val="16"/>
                <w:szCs w:val="16"/>
                <w:lang w:eastAsia="pl-PL"/>
              </w:rPr>
            </w:pPr>
          </w:p>
          <w:p w:rsidR="000F462D" w:rsidRDefault="000F462D" w:rsidP="004D30D1">
            <w:pPr>
              <w:spacing w:after="0" w:line="240" w:lineRule="auto"/>
              <w:ind w:right="72"/>
              <w:jc w:val="center"/>
              <w:rPr>
                <w:rFonts w:ascii="Arial" w:eastAsia="Times New Roman" w:hAnsi="Arial" w:cs="Arial"/>
                <w:sz w:val="16"/>
                <w:szCs w:val="16"/>
                <w:lang w:eastAsia="pl-PL"/>
              </w:rPr>
            </w:pPr>
          </w:p>
          <w:p w:rsidR="000F462D" w:rsidRPr="00A54DCC" w:rsidRDefault="000F462D" w:rsidP="004D30D1">
            <w:pPr>
              <w:spacing w:after="0" w:line="240" w:lineRule="auto"/>
              <w:ind w:right="72"/>
              <w:jc w:val="center"/>
              <w:rPr>
                <w:rFonts w:ascii="Arial" w:eastAsia="Times New Roman" w:hAnsi="Arial" w:cs="Arial"/>
                <w:sz w:val="24"/>
                <w:szCs w:val="24"/>
                <w:lang w:eastAsia="pl-PL"/>
              </w:rPr>
            </w:pPr>
          </w:p>
          <w:p w:rsidR="000F462D" w:rsidRPr="00776B4F" w:rsidRDefault="000F462D" w:rsidP="004D30D1">
            <w:pPr>
              <w:spacing w:after="0" w:line="240" w:lineRule="auto"/>
              <w:ind w:right="72"/>
              <w:jc w:val="center"/>
              <w:rPr>
                <w:rFonts w:ascii="Arial" w:eastAsia="Times New Roman" w:hAnsi="Arial" w:cs="Arial"/>
                <w:sz w:val="16"/>
                <w:szCs w:val="16"/>
                <w:lang w:eastAsia="pl-PL"/>
              </w:rPr>
            </w:pPr>
          </w:p>
          <w:p w:rsidR="000F462D" w:rsidRPr="00776B4F" w:rsidRDefault="000F462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left w:val="single" w:sz="4" w:space="0" w:color="auto"/>
              <w:bottom w:val="single" w:sz="4" w:space="0" w:color="auto"/>
              <w:right w:val="single" w:sz="4" w:space="0" w:color="auto"/>
            </w:tcBorders>
          </w:tcPr>
          <w:p w:rsidR="000F462D" w:rsidRPr="00776B4F" w:rsidRDefault="000F462D" w:rsidP="004D30D1">
            <w:pPr>
              <w:spacing w:after="0" w:line="240" w:lineRule="auto"/>
              <w:ind w:right="72"/>
              <w:rPr>
                <w:rFonts w:ascii="Arial" w:eastAsia="Times New Roman" w:hAnsi="Arial" w:cs="Arial"/>
                <w:sz w:val="16"/>
                <w:szCs w:val="16"/>
                <w:lang w:eastAsia="pl-PL"/>
              </w:rPr>
            </w:pPr>
          </w:p>
          <w:p w:rsidR="000F462D" w:rsidRDefault="000F462D" w:rsidP="004D30D1">
            <w:pPr>
              <w:spacing w:after="0" w:line="240" w:lineRule="auto"/>
              <w:ind w:right="72"/>
              <w:jc w:val="center"/>
              <w:rPr>
                <w:rFonts w:ascii="Arial" w:eastAsia="Times New Roman" w:hAnsi="Arial" w:cs="Arial"/>
                <w:sz w:val="18"/>
                <w:szCs w:val="18"/>
                <w:lang w:eastAsia="pl-PL"/>
              </w:rPr>
            </w:pPr>
          </w:p>
          <w:p w:rsidR="000F462D" w:rsidRDefault="000F462D" w:rsidP="004D30D1">
            <w:pPr>
              <w:spacing w:after="0" w:line="240" w:lineRule="auto"/>
              <w:ind w:right="72"/>
              <w:jc w:val="center"/>
              <w:rPr>
                <w:rFonts w:ascii="Arial" w:eastAsia="Times New Roman" w:hAnsi="Arial" w:cs="Arial"/>
                <w:sz w:val="18"/>
                <w:szCs w:val="18"/>
                <w:lang w:eastAsia="pl-PL"/>
              </w:rPr>
            </w:pPr>
          </w:p>
          <w:p w:rsidR="000F462D" w:rsidRPr="00776B4F" w:rsidRDefault="000F462D" w:rsidP="004D30D1">
            <w:pPr>
              <w:spacing w:after="0" w:line="240" w:lineRule="auto"/>
              <w:ind w:right="72"/>
              <w:jc w:val="center"/>
              <w:rPr>
                <w:rFonts w:ascii="Arial" w:eastAsia="Times New Roman" w:hAnsi="Arial" w:cs="Arial"/>
                <w:sz w:val="18"/>
                <w:szCs w:val="18"/>
                <w:lang w:eastAsia="pl-PL"/>
              </w:rPr>
            </w:pPr>
          </w:p>
          <w:p w:rsidR="000F462D" w:rsidRPr="00776B4F" w:rsidRDefault="000F462D" w:rsidP="004D30D1">
            <w:pPr>
              <w:spacing w:after="0" w:line="240" w:lineRule="auto"/>
              <w:ind w:right="72"/>
              <w:jc w:val="center"/>
              <w:rPr>
                <w:rFonts w:ascii="Arial" w:eastAsia="Times New Roman" w:hAnsi="Arial" w:cs="Arial"/>
                <w:sz w:val="18"/>
                <w:szCs w:val="18"/>
                <w:lang w:eastAsia="pl-PL"/>
              </w:rPr>
            </w:pPr>
          </w:p>
          <w:p w:rsidR="000F462D" w:rsidRPr="00776B4F" w:rsidRDefault="000F462D" w:rsidP="00A54DCC">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10.</w:t>
            </w:r>
            <w:r w:rsidR="00A54DCC">
              <w:rPr>
                <w:rFonts w:ascii="Arial" w:eastAsia="Times New Roman" w:hAnsi="Arial" w:cs="Arial"/>
                <w:sz w:val="18"/>
                <w:szCs w:val="18"/>
                <w:lang w:eastAsia="pl-PL"/>
              </w:rPr>
              <w:t>075,00</w:t>
            </w:r>
          </w:p>
        </w:tc>
        <w:tc>
          <w:tcPr>
            <w:tcW w:w="1225" w:type="dxa"/>
            <w:tcBorders>
              <w:left w:val="single" w:sz="4" w:space="0" w:color="auto"/>
              <w:bottom w:val="single" w:sz="4" w:space="0" w:color="auto"/>
              <w:right w:val="single" w:sz="4" w:space="0" w:color="auto"/>
            </w:tcBorders>
          </w:tcPr>
          <w:p w:rsidR="000F462D" w:rsidRPr="00776B4F" w:rsidRDefault="000F462D" w:rsidP="0017273D">
            <w:pPr>
              <w:spacing w:after="0" w:line="240" w:lineRule="auto"/>
              <w:ind w:right="72"/>
              <w:jc w:val="center"/>
              <w:rPr>
                <w:rFonts w:ascii="Arial" w:eastAsia="Times New Roman" w:hAnsi="Arial" w:cs="Arial"/>
                <w:sz w:val="18"/>
                <w:szCs w:val="18"/>
                <w:lang w:eastAsia="pl-PL"/>
              </w:rPr>
            </w:pPr>
          </w:p>
        </w:tc>
        <w:tc>
          <w:tcPr>
            <w:tcW w:w="1472" w:type="dxa"/>
            <w:tcBorders>
              <w:left w:val="single" w:sz="4" w:space="0" w:color="auto"/>
              <w:bottom w:val="single" w:sz="4" w:space="0" w:color="auto"/>
              <w:right w:val="single" w:sz="4" w:space="0" w:color="auto"/>
            </w:tcBorders>
          </w:tcPr>
          <w:p w:rsidR="000F462D" w:rsidRPr="00776B4F" w:rsidRDefault="000F462D" w:rsidP="0017273D">
            <w:pPr>
              <w:spacing w:after="0" w:line="240" w:lineRule="auto"/>
              <w:ind w:right="72"/>
              <w:jc w:val="center"/>
              <w:rPr>
                <w:rFonts w:ascii="Arial" w:eastAsia="Times New Roman" w:hAnsi="Arial" w:cs="Arial"/>
                <w:sz w:val="18"/>
                <w:szCs w:val="18"/>
                <w:lang w:eastAsia="pl-PL"/>
              </w:rPr>
            </w:pPr>
          </w:p>
        </w:tc>
      </w:tr>
      <w:tr w:rsidR="000F462D" w:rsidRPr="00776B4F" w:rsidTr="0017273D">
        <w:trPr>
          <w:trHeight w:val="400"/>
        </w:trPr>
        <w:tc>
          <w:tcPr>
            <w:tcW w:w="8189" w:type="dxa"/>
            <w:gridSpan w:val="6"/>
            <w:tcBorders>
              <w:top w:val="single" w:sz="4" w:space="0" w:color="auto"/>
              <w:left w:val="single" w:sz="4" w:space="0" w:color="auto"/>
              <w:bottom w:val="single" w:sz="4" w:space="0" w:color="auto"/>
              <w:right w:val="single" w:sz="4" w:space="0" w:color="auto"/>
            </w:tcBorders>
          </w:tcPr>
          <w:p w:rsidR="000F462D" w:rsidRDefault="000F462D" w:rsidP="0017273D">
            <w:pPr>
              <w:spacing w:after="0" w:line="240" w:lineRule="auto"/>
              <w:ind w:right="72"/>
              <w:rPr>
                <w:rFonts w:ascii="Arial" w:eastAsia="Times New Roman" w:hAnsi="Arial" w:cs="Arial"/>
                <w:b/>
                <w:sz w:val="18"/>
                <w:szCs w:val="18"/>
                <w:lang w:eastAsia="pl-PL"/>
              </w:rPr>
            </w:pPr>
          </w:p>
          <w:p w:rsidR="000F462D" w:rsidRPr="00776B4F" w:rsidRDefault="000F462D" w:rsidP="00A54DCC">
            <w:pPr>
              <w:spacing w:after="0" w:line="240" w:lineRule="auto"/>
              <w:ind w:right="72"/>
              <w:rPr>
                <w:rFonts w:ascii="Arial" w:eastAsia="Times New Roman" w:hAnsi="Arial" w:cs="Arial"/>
                <w:sz w:val="18"/>
                <w:szCs w:val="18"/>
                <w:lang w:eastAsia="pl-PL"/>
              </w:rPr>
            </w:pPr>
            <w:r w:rsidRPr="00776B4F">
              <w:rPr>
                <w:rFonts w:ascii="Arial" w:eastAsia="Times New Roman" w:hAnsi="Arial" w:cs="Arial"/>
                <w:b/>
                <w:sz w:val="18"/>
                <w:szCs w:val="18"/>
                <w:lang w:eastAsia="pl-PL"/>
              </w:rPr>
              <w:t xml:space="preserve">Razem dział: </w:t>
            </w:r>
            <w:r>
              <w:rPr>
                <w:rFonts w:ascii="Arial" w:eastAsia="Times New Roman" w:hAnsi="Arial" w:cs="Arial"/>
                <w:b/>
                <w:sz w:val="18"/>
                <w:szCs w:val="18"/>
                <w:lang w:eastAsia="pl-PL"/>
              </w:rPr>
              <w:t>II</w:t>
            </w:r>
            <w:r w:rsidRPr="00776B4F">
              <w:rPr>
                <w:rFonts w:ascii="Arial" w:eastAsia="Times New Roman" w:hAnsi="Arial" w:cs="Arial"/>
                <w:b/>
                <w:sz w:val="18"/>
                <w:szCs w:val="18"/>
                <w:lang w:eastAsia="pl-PL"/>
              </w:rPr>
              <w:t xml:space="preserve">. </w:t>
            </w:r>
            <w:r>
              <w:rPr>
                <w:rFonts w:ascii="Arial" w:eastAsia="Times New Roman" w:hAnsi="Arial" w:cs="Arial"/>
                <w:b/>
                <w:sz w:val="18"/>
                <w:szCs w:val="18"/>
                <w:lang w:eastAsia="pl-PL"/>
              </w:rPr>
              <w:t>NAWIERZCHNIE</w:t>
            </w:r>
            <w:r w:rsidRPr="00776B4F">
              <w:rPr>
                <w:rFonts w:ascii="Arial" w:eastAsia="Times New Roman" w:hAnsi="Arial" w:cs="Arial"/>
                <w:b/>
                <w:sz w:val="18"/>
                <w:szCs w:val="18"/>
                <w:lang w:eastAsia="pl-PL"/>
              </w:rPr>
              <w:t xml:space="preserve"> – KOD CPV 45 23 3</w:t>
            </w:r>
            <w:r>
              <w:rPr>
                <w:rFonts w:ascii="Arial" w:eastAsia="Times New Roman" w:hAnsi="Arial" w:cs="Arial"/>
                <w:b/>
                <w:sz w:val="18"/>
                <w:szCs w:val="18"/>
                <w:lang w:eastAsia="pl-PL"/>
              </w:rPr>
              <w:t>1</w:t>
            </w:r>
            <w:r w:rsidRPr="00776B4F">
              <w:rPr>
                <w:rFonts w:ascii="Arial" w:eastAsia="Times New Roman" w:hAnsi="Arial" w:cs="Arial"/>
                <w:b/>
                <w:sz w:val="18"/>
                <w:szCs w:val="18"/>
                <w:lang w:eastAsia="pl-PL"/>
              </w:rPr>
              <w:t xml:space="preserve"> 00-</w:t>
            </w:r>
            <w:r>
              <w:rPr>
                <w:rFonts w:ascii="Arial" w:eastAsia="Times New Roman" w:hAnsi="Arial" w:cs="Arial"/>
                <w:b/>
                <w:sz w:val="18"/>
                <w:szCs w:val="18"/>
                <w:lang w:eastAsia="pl-PL"/>
              </w:rPr>
              <w:t>0</w:t>
            </w:r>
          </w:p>
        </w:tc>
        <w:tc>
          <w:tcPr>
            <w:tcW w:w="1472" w:type="dxa"/>
            <w:tcBorders>
              <w:top w:val="single" w:sz="4" w:space="0" w:color="auto"/>
              <w:left w:val="single" w:sz="4" w:space="0" w:color="auto"/>
              <w:bottom w:val="single" w:sz="4" w:space="0" w:color="auto"/>
              <w:right w:val="single" w:sz="4" w:space="0" w:color="auto"/>
            </w:tcBorders>
          </w:tcPr>
          <w:p w:rsidR="000F462D" w:rsidRPr="00776B4F" w:rsidRDefault="000F462D" w:rsidP="0017273D">
            <w:pPr>
              <w:spacing w:after="0" w:line="240" w:lineRule="auto"/>
              <w:ind w:right="72"/>
              <w:jc w:val="center"/>
              <w:rPr>
                <w:rFonts w:ascii="Arial" w:eastAsia="Times New Roman" w:hAnsi="Arial" w:cs="Arial"/>
                <w:sz w:val="18"/>
                <w:szCs w:val="18"/>
                <w:lang w:eastAsia="pl-PL"/>
              </w:rPr>
            </w:pPr>
          </w:p>
        </w:tc>
      </w:tr>
      <w:tr w:rsidR="00A54DCC" w:rsidRPr="00776B4F" w:rsidTr="0017273D">
        <w:trPr>
          <w:trHeight w:val="388"/>
        </w:trPr>
        <w:tc>
          <w:tcPr>
            <w:tcW w:w="566" w:type="dxa"/>
            <w:tcBorders>
              <w:top w:val="single" w:sz="4" w:space="0" w:color="auto"/>
              <w:left w:val="single" w:sz="4" w:space="0" w:color="auto"/>
              <w:bottom w:val="single" w:sz="4" w:space="0" w:color="auto"/>
              <w:right w:val="single" w:sz="4" w:space="0" w:color="auto"/>
            </w:tcBorders>
          </w:tcPr>
          <w:p w:rsidR="000F462D" w:rsidRPr="00776B4F" w:rsidRDefault="000F462D" w:rsidP="0017273D">
            <w:pPr>
              <w:spacing w:after="0" w:line="240" w:lineRule="auto"/>
              <w:ind w:right="72"/>
              <w:jc w:val="right"/>
              <w:rPr>
                <w:rFonts w:ascii="Arial" w:eastAsia="Times New Roman" w:hAnsi="Arial" w:cs="Arial"/>
                <w:sz w:val="16"/>
                <w:szCs w:val="16"/>
                <w:lang w:eastAsia="pl-PL"/>
              </w:rPr>
            </w:pPr>
          </w:p>
          <w:p w:rsidR="000F462D" w:rsidRPr="00776B4F" w:rsidRDefault="00A54DCC" w:rsidP="00A54DCC">
            <w:pPr>
              <w:spacing w:after="0" w:line="240" w:lineRule="auto"/>
              <w:ind w:right="72"/>
              <w:jc w:val="right"/>
              <w:rPr>
                <w:rFonts w:ascii="Arial" w:eastAsia="Times New Roman" w:hAnsi="Arial" w:cs="Arial"/>
                <w:b/>
                <w:sz w:val="18"/>
                <w:szCs w:val="18"/>
                <w:lang w:eastAsia="pl-PL"/>
              </w:rPr>
            </w:pPr>
            <w:r>
              <w:rPr>
                <w:rFonts w:ascii="Arial" w:eastAsia="Times New Roman" w:hAnsi="Arial" w:cs="Arial"/>
                <w:b/>
                <w:sz w:val="18"/>
                <w:szCs w:val="18"/>
                <w:lang w:eastAsia="pl-PL"/>
              </w:rPr>
              <w:t>3</w:t>
            </w:r>
          </w:p>
        </w:tc>
        <w:tc>
          <w:tcPr>
            <w:tcW w:w="1233" w:type="dxa"/>
            <w:tcBorders>
              <w:top w:val="single" w:sz="4" w:space="0" w:color="auto"/>
              <w:left w:val="single" w:sz="4" w:space="0" w:color="auto"/>
              <w:bottom w:val="single" w:sz="4" w:space="0" w:color="auto"/>
              <w:right w:val="single" w:sz="4" w:space="0" w:color="auto"/>
            </w:tcBorders>
          </w:tcPr>
          <w:p w:rsidR="000F462D" w:rsidRPr="00776B4F" w:rsidRDefault="000F462D" w:rsidP="0017273D">
            <w:pPr>
              <w:spacing w:after="0" w:line="240" w:lineRule="auto"/>
              <w:ind w:right="72"/>
              <w:jc w:val="center"/>
              <w:rPr>
                <w:rFonts w:ascii="Arial" w:eastAsia="Times New Roman" w:hAnsi="Arial" w:cs="Arial"/>
                <w:sz w:val="18"/>
                <w:szCs w:val="18"/>
                <w:lang w:eastAsia="pl-PL"/>
              </w:rPr>
            </w:pPr>
          </w:p>
        </w:tc>
        <w:tc>
          <w:tcPr>
            <w:tcW w:w="7862" w:type="dxa"/>
            <w:gridSpan w:val="5"/>
            <w:tcBorders>
              <w:top w:val="single" w:sz="4" w:space="0" w:color="auto"/>
              <w:left w:val="single" w:sz="4" w:space="0" w:color="auto"/>
              <w:bottom w:val="single" w:sz="4" w:space="0" w:color="auto"/>
              <w:right w:val="single" w:sz="4" w:space="0" w:color="auto"/>
            </w:tcBorders>
          </w:tcPr>
          <w:p w:rsidR="000F462D" w:rsidRPr="00776B4F" w:rsidRDefault="000F462D" w:rsidP="0017273D">
            <w:pPr>
              <w:spacing w:after="0" w:line="240" w:lineRule="auto"/>
              <w:ind w:right="72"/>
              <w:rPr>
                <w:rFonts w:ascii="Arial" w:eastAsia="Times New Roman" w:hAnsi="Arial" w:cs="Arial"/>
                <w:sz w:val="16"/>
                <w:szCs w:val="16"/>
                <w:lang w:eastAsia="pl-PL"/>
              </w:rPr>
            </w:pPr>
          </w:p>
          <w:p w:rsidR="000F462D" w:rsidRPr="00776B4F" w:rsidRDefault="000F462D" w:rsidP="00A54DCC">
            <w:pPr>
              <w:spacing w:after="0" w:line="240" w:lineRule="auto"/>
              <w:ind w:right="72"/>
              <w:rPr>
                <w:rFonts w:ascii="Arial" w:eastAsia="Times New Roman" w:hAnsi="Arial" w:cs="Arial"/>
                <w:b/>
                <w:sz w:val="18"/>
                <w:szCs w:val="18"/>
                <w:lang w:eastAsia="pl-PL"/>
              </w:rPr>
            </w:pPr>
            <w:r w:rsidRPr="00776B4F">
              <w:rPr>
                <w:rFonts w:ascii="Arial" w:eastAsia="Times New Roman" w:hAnsi="Arial" w:cs="Arial"/>
                <w:b/>
                <w:sz w:val="18"/>
                <w:szCs w:val="18"/>
                <w:lang w:eastAsia="pl-PL"/>
              </w:rPr>
              <w:t>I</w:t>
            </w:r>
            <w:r w:rsidR="00A54DCC">
              <w:rPr>
                <w:rFonts w:ascii="Arial" w:eastAsia="Times New Roman" w:hAnsi="Arial" w:cs="Arial"/>
                <w:b/>
                <w:sz w:val="18"/>
                <w:szCs w:val="18"/>
                <w:lang w:eastAsia="pl-PL"/>
              </w:rPr>
              <w:t>II</w:t>
            </w:r>
            <w:r w:rsidRPr="00776B4F">
              <w:rPr>
                <w:rFonts w:ascii="Arial" w:eastAsia="Times New Roman" w:hAnsi="Arial" w:cs="Arial"/>
                <w:b/>
                <w:sz w:val="18"/>
                <w:szCs w:val="18"/>
                <w:lang w:eastAsia="pl-PL"/>
              </w:rPr>
              <w:t xml:space="preserve">. </w:t>
            </w:r>
            <w:r w:rsidR="00A54DCC">
              <w:rPr>
                <w:rFonts w:ascii="Arial" w:eastAsia="Times New Roman" w:hAnsi="Arial" w:cs="Arial"/>
                <w:b/>
                <w:sz w:val="18"/>
                <w:szCs w:val="18"/>
                <w:lang w:eastAsia="pl-PL"/>
              </w:rPr>
              <w:t xml:space="preserve">POBOCZA </w:t>
            </w:r>
            <w:r w:rsidRPr="00776B4F">
              <w:rPr>
                <w:rFonts w:ascii="Arial" w:eastAsia="Times New Roman" w:hAnsi="Arial" w:cs="Arial"/>
                <w:b/>
                <w:sz w:val="18"/>
                <w:szCs w:val="18"/>
                <w:lang w:eastAsia="pl-PL"/>
              </w:rPr>
              <w:t xml:space="preserve">– KOD CPV 45 </w:t>
            </w:r>
            <w:r w:rsidR="00A54DCC">
              <w:rPr>
                <w:rFonts w:ascii="Arial" w:eastAsia="Times New Roman" w:hAnsi="Arial" w:cs="Arial"/>
                <w:b/>
                <w:sz w:val="18"/>
                <w:szCs w:val="18"/>
                <w:lang w:eastAsia="pl-PL"/>
              </w:rPr>
              <w:t>23 31 42</w:t>
            </w:r>
            <w:r w:rsidRPr="00776B4F">
              <w:rPr>
                <w:rFonts w:ascii="Arial" w:eastAsia="Times New Roman" w:hAnsi="Arial" w:cs="Arial"/>
                <w:b/>
                <w:sz w:val="18"/>
                <w:szCs w:val="18"/>
                <w:lang w:eastAsia="pl-PL"/>
              </w:rPr>
              <w:t>-</w:t>
            </w:r>
            <w:r>
              <w:rPr>
                <w:rFonts w:ascii="Arial" w:eastAsia="Times New Roman" w:hAnsi="Arial" w:cs="Arial"/>
                <w:b/>
                <w:sz w:val="18"/>
                <w:szCs w:val="18"/>
                <w:lang w:eastAsia="pl-PL"/>
              </w:rPr>
              <w:t>6</w:t>
            </w:r>
          </w:p>
        </w:tc>
      </w:tr>
      <w:tr w:rsidR="00A54DCC" w:rsidRPr="00776B4F" w:rsidTr="0017273D">
        <w:trPr>
          <w:trHeight w:val="1252"/>
        </w:trPr>
        <w:tc>
          <w:tcPr>
            <w:tcW w:w="566" w:type="dxa"/>
            <w:tcBorders>
              <w:top w:val="single" w:sz="4" w:space="0" w:color="auto"/>
              <w:left w:val="single" w:sz="4" w:space="0" w:color="auto"/>
              <w:bottom w:val="single" w:sz="4" w:space="0" w:color="auto"/>
              <w:right w:val="single" w:sz="4" w:space="0" w:color="auto"/>
            </w:tcBorders>
          </w:tcPr>
          <w:p w:rsidR="000F462D" w:rsidRPr="00776B4F" w:rsidRDefault="000F462D" w:rsidP="0017273D">
            <w:pPr>
              <w:spacing w:after="0" w:line="240" w:lineRule="auto"/>
              <w:ind w:right="72"/>
              <w:jc w:val="right"/>
              <w:rPr>
                <w:rFonts w:ascii="Arial" w:eastAsia="Times New Roman" w:hAnsi="Arial" w:cs="Arial"/>
                <w:sz w:val="18"/>
                <w:szCs w:val="18"/>
                <w:lang w:eastAsia="pl-PL"/>
              </w:rPr>
            </w:pPr>
          </w:p>
          <w:p w:rsidR="000F462D" w:rsidRDefault="000F462D" w:rsidP="0017273D">
            <w:pPr>
              <w:spacing w:after="0" w:line="240" w:lineRule="auto"/>
              <w:ind w:right="72"/>
              <w:jc w:val="right"/>
              <w:rPr>
                <w:rFonts w:ascii="Arial" w:eastAsia="Times New Roman" w:hAnsi="Arial" w:cs="Arial"/>
                <w:sz w:val="18"/>
                <w:szCs w:val="18"/>
                <w:lang w:eastAsia="pl-PL"/>
              </w:rPr>
            </w:pPr>
          </w:p>
          <w:p w:rsidR="000F462D" w:rsidRDefault="000F462D" w:rsidP="0017273D">
            <w:pPr>
              <w:spacing w:after="0" w:line="240" w:lineRule="auto"/>
              <w:ind w:right="72"/>
              <w:jc w:val="right"/>
              <w:rPr>
                <w:rFonts w:ascii="Arial" w:eastAsia="Times New Roman" w:hAnsi="Arial" w:cs="Arial"/>
                <w:sz w:val="18"/>
                <w:szCs w:val="18"/>
                <w:lang w:eastAsia="pl-PL"/>
              </w:rPr>
            </w:pPr>
          </w:p>
          <w:p w:rsidR="00A54DCC" w:rsidRPr="00776B4F" w:rsidRDefault="00A54DCC" w:rsidP="0017273D">
            <w:pPr>
              <w:spacing w:after="0" w:line="240" w:lineRule="auto"/>
              <w:ind w:right="72"/>
              <w:jc w:val="right"/>
              <w:rPr>
                <w:rFonts w:ascii="Arial" w:eastAsia="Times New Roman" w:hAnsi="Arial" w:cs="Arial"/>
                <w:sz w:val="18"/>
                <w:szCs w:val="18"/>
                <w:lang w:eastAsia="pl-PL"/>
              </w:rPr>
            </w:pPr>
          </w:p>
          <w:p w:rsidR="000F462D" w:rsidRPr="00776B4F" w:rsidRDefault="000F462D" w:rsidP="0017273D">
            <w:pPr>
              <w:spacing w:after="0" w:line="240" w:lineRule="auto"/>
              <w:ind w:right="72"/>
              <w:jc w:val="right"/>
              <w:rPr>
                <w:rFonts w:ascii="Arial" w:eastAsia="Times New Roman" w:hAnsi="Arial" w:cs="Arial"/>
                <w:sz w:val="18"/>
                <w:szCs w:val="18"/>
                <w:lang w:eastAsia="pl-PL"/>
              </w:rPr>
            </w:pPr>
          </w:p>
          <w:p w:rsidR="000F462D" w:rsidRPr="00776B4F" w:rsidRDefault="00A54DCC" w:rsidP="0017273D">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7</w:t>
            </w:r>
          </w:p>
          <w:p w:rsidR="000F462D" w:rsidRPr="00776B4F" w:rsidRDefault="000F462D" w:rsidP="00A54DCC">
            <w:pPr>
              <w:spacing w:after="0" w:line="240" w:lineRule="auto"/>
              <w:ind w:right="72"/>
              <w:jc w:val="right"/>
              <w:rPr>
                <w:rFonts w:ascii="Arial" w:eastAsia="Times New Roman" w:hAnsi="Arial" w:cs="Arial"/>
                <w:sz w:val="16"/>
                <w:szCs w:val="16"/>
                <w:lang w:eastAsia="pl-PL"/>
              </w:rPr>
            </w:pPr>
            <w:r w:rsidRPr="00776B4F">
              <w:rPr>
                <w:rFonts w:ascii="Arial" w:eastAsia="Times New Roman" w:hAnsi="Arial" w:cs="Arial"/>
                <w:sz w:val="18"/>
                <w:szCs w:val="18"/>
                <w:lang w:eastAsia="pl-PL"/>
              </w:rPr>
              <w:t>d.</w:t>
            </w:r>
            <w:r w:rsidR="00A54DCC">
              <w:rPr>
                <w:rFonts w:ascii="Arial" w:eastAsia="Times New Roman" w:hAnsi="Arial" w:cs="Arial"/>
                <w:sz w:val="18"/>
                <w:szCs w:val="18"/>
                <w:lang w:eastAsia="pl-PL"/>
              </w:rPr>
              <w:t>3</w:t>
            </w:r>
          </w:p>
        </w:tc>
        <w:tc>
          <w:tcPr>
            <w:tcW w:w="1233" w:type="dxa"/>
            <w:tcBorders>
              <w:top w:val="single" w:sz="4" w:space="0" w:color="auto"/>
              <w:left w:val="single" w:sz="4" w:space="0" w:color="auto"/>
              <w:bottom w:val="single" w:sz="4" w:space="0" w:color="auto"/>
              <w:right w:val="single" w:sz="4" w:space="0" w:color="auto"/>
            </w:tcBorders>
          </w:tcPr>
          <w:p w:rsidR="000F462D" w:rsidRDefault="000F462D" w:rsidP="0017273D">
            <w:pPr>
              <w:spacing w:after="0" w:line="240" w:lineRule="auto"/>
              <w:ind w:right="72"/>
              <w:rPr>
                <w:rFonts w:ascii="Arial" w:eastAsia="Times New Roman" w:hAnsi="Arial" w:cs="Arial"/>
                <w:sz w:val="18"/>
                <w:szCs w:val="18"/>
                <w:lang w:eastAsia="pl-PL"/>
              </w:rPr>
            </w:pPr>
          </w:p>
          <w:p w:rsidR="000F462D" w:rsidRDefault="000F462D" w:rsidP="0017273D">
            <w:pPr>
              <w:spacing w:after="0" w:line="240" w:lineRule="auto"/>
              <w:ind w:right="72"/>
              <w:rPr>
                <w:rFonts w:ascii="Arial" w:eastAsia="Times New Roman" w:hAnsi="Arial" w:cs="Arial"/>
                <w:sz w:val="18"/>
                <w:szCs w:val="18"/>
                <w:lang w:eastAsia="pl-PL"/>
              </w:rPr>
            </w:pPr>
          </w:p>
          <w:p w:rsidR="00A54DCC" w:rsidRDefault="00A54DCC" w:rsidP="0017273D">
            <w:pPr>
              <w:spacing w:after="0" w:line="240" w:lineRule="auto"/>
              <w:ind w:right="72"/>
              <w:rPr>
                <w:rFonts w:ascii="Arial" w:eastAsia="Times New Roman" w:hAnsi="Arial" w:cs="Arial"/>
                <w:sz w:val="18"/>
                <w:szCs w:val="18"/>
                <w:lang w:eastAsia="pl-PL"/>
              </w:rPr>
            </w:pPr>
          </w:p>
          <w:p w:rsidR="000F462D" w:rsidRPr="00776B4F" w:rsidRDefault="000F462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0F462D" w:rsidRPr="00776B4F" w:rsidRDefault="000F462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06.03.02.11</w:t>
            </w:r>
            <w:r>
              <w:rPr>
                <w:rFonts w:ascii="Arial" w:eastAsia="Times New Roman" w:hAnsi="Arial" w:cs="Arial"/>
                <w:sz w:val="18"/>
                <w:szCs w:val="18"/>
                <w:lang w:eastAsia="pl-PL"/>
              </w:rPr>
              <w:t>.</w:t>
            </w:r>
          </w:p>
          <w:p w:rsidR="000F462D" w:rsidRDefault="000F462D" w:rsidP="0017273D">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01 BCD </w:t>
            </w:r>
          </w:p>
          <w:p w:rsidR="000F462D" w:rsidRPr="00776B4F" w:rsidRDefault="000F462D" w:rsidP="00A54DCC">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poz. </w:t>
            </w:r>
            <w:r>
              <w:rPr>
                <w:rFonts w:ascii="Arial" w:eastAsia="Times New Roman" w:hAnsi="Arial" w:cs="Arial"/>
                <w:sz w:val="18"/>
                <w:szCs w:val="18"/>
                <w:lang w:eastAsia="pl-PL"/>
              </w:rPr>
              <w:t>5</w:t>
            </w:r>
            <w:r w:rsidR="00A54DCC">
              <w:rPr>
                <w:rFonts w:ascii="Arial" w:eastAsia="Times New Roman" w:hAnsi="Arial" w:cs="Arial"/>
                <w:sz w:val="18"/>
                <w:szCs w:val="18"/>
                <w:lang w:eastAsia="pl-PL"/>
              </w:rPr>
              <w:t>53</w:t>
            </w:r>
          </w:p>
        </w:tc>
        <w:tc>
          <w:tcPr>
            <w:tcW w:w="3375" w:type="dxa"/>
            <w:tcBorders>
              <w:top w:val="single" w:sz="4" w:space="0" w:color="auto"/>
              <w:left w:val="single" w:sz="4" w:space="0" w:color="auto"/>
              <w:bottom w:val="single" w:sz="4" w:space="0" w:color="auto"/>
              <w:right w:val="single" w:sz="4" w:space="0" w:color="auto"/>
            </w:tcBorders>
          </w:tcPr>
          <w:p w:rsidR="000F462D" w:rsidRPr="00776B4F" w:rsidRDefault="00A54DCC" w:rsidP="005B55BD">
            <w:pPr>
              <w:spacing w:after="0" w:line="240" w:lineRule="auto"/>
              <w:ind w:right="72"/>
              <w:rPr>
                <w:rFonts w:ascii="Arial" w:eastAsia="Times New Roman" w:hAnsi="Arial" w:cs="Arial"/>
                <w:sz w:val="16"/>
                <w:szCs w:val="16"/>
                <w:lang w:eastAsia="pl-PL"/>
              </w:rPr>
            </w:pPr>
            <w:r>
              <w:rPr>
                <w:rFonts w:ascii="Arial" w:eastAsia="Times New Roman" w:hAnsi="Arial" w:cs="Arial"/>
                <w:sz w:val="18"/>
                <w:szCs w:val="18"/>
                <w:lang w:eastAsia="pl-PL"/>
              </w:rPr>
              <w:t>Naprawa dróg gruntowych -w</w:t>
            </w:r>
            <w:r w:rsidR="000F462D" w:rsidRPr="00776B4F">
              <w:rPr>
                <w:rFonts w:ascii="Arial" w:eastAsia="Times New Roman" w:hAnsi="Arial" w:cs="Arial"/>
                <w:sz w:val="18"/>
                <w:szCs w:val="18"/>
                <w:lang w:eastAsia="pl-PL"/>
              </w:rPr>
              <w:t xml:space="preserve">yrównanie poboczy z uzupełnieniem mieszanką optymalną z kruszywa łamanego </w:t>
            </w:r>
            <w:r>
              <w:rPr>
                <w:rFonts w:ascii="Arial" w:eastAsia="Times New Roman" w:hAnsi="Arial" w:cs="Arial"/>
                <w:sz w:val="18"/>
                <w:szCs w:val="18"/>
                <w:lang w:eastAsia="pl-PL"/>
              </w:rPr>
              <w:t xml:space="preserve">                </w:t>
            </w:r>
            <w:r w:rsidR="000F462D" w:rsidRPr="00776B4F">
              <w:rPr>
                <w:rFonts w:ascii="Arial" w:eastAsia="Times New Roman" w:hAnsi="Arial" w:cs="Arial"/>
                <w:sz w:val="18"/>
                <w:szCs w:val="18"/>
                <w:lang w:eastAsia="pl-PL"/>
              </w:rPr>
              <w:t xml:space="preserve">o uziarnieniu 0/31,5 na średnią grubość </w:t>
            </w:r>
            <w:r>
              <w:rPr>
                <w:rFonts w:ascii="Arial" w:eastAsia="Times New Roman" w:hAnsi="Arial" w:cs="Arial"/>
                <w:sz w:val="18"/>
                <w:szCs w:val="18"/>
                <w:lang w:eastAsia="pl-PL"/>
              </w:rPr>
              <w:t>8</w:t>
            </w:r>
            <w:r w:rsidR="000F462D" w:rsidRPr="00776B4F">
              <w:rPr>
                <w:rFonts w:ascii="Arial" w:eastAsia="Times New Roman" w:hAnsi="Arial" w:cs="Arial"/>
                <w:sz w:val="18"/>
                <w:szCs w:val="18"/>
                <w:lang w:eastAsia="pl-PL"/>
              </w:rPr>
              <w:t>,0 cm, pobocze o szerokości 0,75 m obustronnie</w:t>
            </w:r>
            <w:r w:rsidR="005B55BD">
              <w:rPr>
                <w:rFonts w:ascii="Arial" w:eastAsia="Times New Roman" w:hAnsi="Arial" w:cs="Arial"/>
                <w:sz w:val="18"/>
                <w:szCs w:val="18"/>
                <w:lang w:eastAsia="pl-PL"/>
              </w:rPr>
              <w:t xml:space="preserve">  </w:t>
            </w:r>
            <w:r>
              <w:rPr>
                <w:rFonts w:ascii="Arial" w:eastAsia="Times New Roman" w:hAnsi="Arial" w:cs="Arial"/>
                <w:sz w:val="18"/>
                <w:szCs w:val="18"/>
                <w:lang w:eastAsia="pl-PL"/>
              </w:rPr>
              <w:t xml:space="preserve">2015 </w:t>
            </w:r>
            <w:proofErr w:type="spellStart"/>
            <w:r w:rsidR="000F462D" w:rsidRPr="00776B4F">
              <w:rPr>
                <w:rFonts w:ascii="Arial" w:eastAsia="Times New Roman" w:hAnsi="Arial" w:cs="Arial"/>
                <w:sz w:val="18"/>
                <w:szCs w:val="18"/>
                <w:lang w:eastAsia="pl-PL"/>
              </w:rPr>
              <w:t>mb</w:t>
            </w:r>
            <w:proofErr w:type="spellEnd"/>
            <w:r>
              <w:rPr>
                <w:rFonts w:ascii="Arial" w:eastAsia="Times New Roman" w:hAnsi="Arial" w:cs="Arial"/>
                <w:sz w:val="18"/>
                <w:szCs w:val="18"/>
                <w:lang w:eastAsia="pl-PL"/>
              </w:rPr>
              <w:t xml:space="preserve"> </w:t>
            </w:r>
            <w:r w:rsidR="000F462D" w:rsidRPr="00776B4F">
              <w:rPr>
                <w:rFonts w:ascii="Arial" w:eastAsia="Times New Roman" w:hAnsi="Arial" w:cs="Arial"/>
                <w:sz w:val="18"/>
                <w:szCs w:val="18"/>
                <w:lang w:eastAsia="pl-PL"/>
              </w:rPr>
              <w:t>x</w:t>
            </w:r>
            <w:r w:rsidR="000F462D">
              <w:rPr>
                <w:rFonts w:ascii="Arial" w:eastAsia="Times New Roman" w:hAnsi="Arial" w:cs="Arial"/>
                <w:sz w:val="18"/>
                <w:szCs w:val="18"/>
                <w:lang w:eastAsia="pl-PL"/>
              </w:rPr>
              <w:t xml:space="preserve"> </w:t>
            </w:r>
            <w:r w:rsidR="000F462D" w:rsidRPr="00776B4F">
              <w:rPr>
                <w:rFonts w:ascii="Arial" w:eastAsia="Times New Roman" w:hAnsi="Arial" w:cs="Arial"/>
                <w:sz w:val="18"/>
                <w:szCs w:val="18"/>
                <w:lang w:eastAsia="pl-PL"/>
              </w:rPr>
              <w:t>2 x 0,75m</w:t>
            </w:r>
            <w:r w:rsidR="000F462D">
              <w:rPr>
                <w:rFonts w:ascii="Arial" w:eastAsia="Times New Roman" w:hAnsi="Arial" w:cs="Arial"/>
                <w:sz w:val="18"/>
                <w:szCs w:val="18"/>
                <w:lang w:eastAsia="pl-PL"/>
              </w:rPr>
              <w:t xml:space="preserve"> </w:t>
            </w:r>
            <w:r w:rsidR="000F462D" w:rsidRPr="00776B4F">
              <w:rPr>
                <w:rFonts w:ascii="Arial" w:eastAsia="Times New Roman" w:hAnsi="Arial" w:cs="Arial"/>
                <w:sz w:val="18"/>
                <w:szCs w:val="18"/>
                <w:lang w:eastAsia="pl-PL"/>
              </w:rPr>
              <w:t>x</w:t>
            </w:r>
            <w:r w:rsidR="000F462D">
              <w:rPr>
                <w:rFonts w:ascii="Arial" w:eastAsia="Times New Roman" w:hAnsi="Arial" w:cs="Arial"/>
                <w:sz w:val="18"/>
                <w:szCs w:val="18"/>
                <w:lang w:eastAsia="pl-PL"/>
              </w:rPr>
              <w:t xml:space="preserve"> </w:t>
            </w:r>
            <w:r w:rsidR="000F462D" w:rsidRPr="00776B4F">
              <w:rPr>
                <w:rFonts w:ascii="Arial" w:eastAsia="Times New Roman" w:hAnsi="Arial" w:cs="Arial"/>
                <w:sz w:val="18"/>
                <w:szCs w:val="18"/>
                <w:lang w:eastAsia="pl-PL"/>
              </w:rPr>
              <w:t>0,0</w:t>
            </w:r>
            <w:r>
              <w:rPr>
                <w:rFonts w:ascii="Arial" w:eastAsia="Times New Roman" w:hAnsi="Arial" w:cs="Arial"/>
                <w:sz w:val="18"/>
                <w:szCs w:val="18"/>
                <w:lang w:eastAsia="pl-PL"/>
              </w:rPr>
              <w:t>8</w:t>
            </w:r>
            <w:r w:rsidR="000F462D" w:rsidRPr="00776B4F">
              <w:rPr>
                <w:rFonts w:ascii="Arial" w:eastAsia="Times New Roman" w:hAnsi="Arial" w:cs="Arial"/>
                <w:sz w:val="18"/>
                <w:szCs w:val="18"/>
                <w:lang w:eastAsia="pl-PL"/>
              </w:rPr>
              <w:t>m</w:t>
            </w:r>
            <w:r w:rsidR="000F462D">
              <w:rPr>
                <w:rFonts w:ascii="Arial" w:eastAsia="Times New Roman" w:hAnsi="Arial" w:cs="Arial"/>
                <w:sz w:val="18"/>
                <w:szCs w:val="18"/>
                <w:lang w:eastAsia="pl-PL"/>
              </w:rPr>
              <w:t xml:space="preserve"> </w:t>
            </w:r>
            <w:r w:rsidR="000F462D" w:rsidRPr="00776B4F">
              <w:rPr>
                <w:rFonts w:ascii="Arial" w:eastAsia="Times New Roman" w:hAnsi="Arial" w:cs="Arial"/>
                <w:sz w:val="18"/>
                <w:szCs w:val="18"/>
                <w:lang w:eastAsia="pl-PL"/>
              </w:rPr>
              <w:t>=</w:t>
            </w:r>
            <w:r w:rsidR="005B55BD">
              <w:rPr>
                <w:rFonts w:ascii="Arial" w:eastAsia="Times New Roman" w:hAnsi="Arial" w:cs="Arial"/>
                <w:sz w:val="18"/>
                <w:szCs w:val="18"/>
                <w:lang w:eastAsia="pl-PL"/>
              </w:rPr>
              <w:t xml:space="preserve"> </w:t>
            </w:r>
            <w:r>
              <w:rPr>
                <w:rFonts w:ascii="Arial" w:eastAsia="Times New Roman" w:hAnsi="Arial" w:cs="Arial"/>
                <w:sz w:val="18"/>
                <w:szCs w:val="18"/>
                <w:lang w:eastAsia="pl-PL"/>
              </w:rPr>
              <w:t xml:space="preserve">241,8 </w:t>
            </w:r>
            <w:r w:rsidR="000F462D" w:rsidRPr="00776B4F">
              <w:rPr>
                <w:rFonts w:ascii="Arial" w:eastAsia="Times New Roman" w:hAnsi="Arial" w:cs="Arial"/>
                <w:sz w:val="18"/>
                <w:szCs w:val="18"/>
                <w:lang w:eastAsia="pl-PL"/>
              </w:rPr>
              <w:t>m3</w:t>
            </w:r>
          </w:p>
        </w:tc>
        <w:tc>
          <w:tcPr>
            <w:tcW w:w="769" w:type="dxa"/>
            <w:tcBorders>
              <w:top w:val="single" w:sz="4" w:space="0" w:color="auto"/>
              <w:left w:val="single" w:sz="4" w:space="0" w:color="auto"/>
              <w:bottom w:val="single" w:sz="4" w:space="0" w:color="auto"/>
              <w:right w:val="single" w:sz="4" w:space="0" w:color="auto"/>
            </w:tcBorders>
          </w:tcPr>
          <w:p w:rsidR="000F462D" w:rsidRPr="00776B4F" w:rsidRDefault="000F462D" w:rsidP="0017273D">
            <w:pPr>
              <w:spacing w:after="0" w:line="240" w:lineRule="auto"/>
              <w:ind w:right="72"/>
              <w:jc w:val="right"/>
              <w:rPr>
                <w:rFonts w:ascii="Arial" w:eastAsia="Times New Roman" w:hAnsi="Arial" w:cs="Arial"/>
                <w:sz w:val="16"/>
                <w:szCs w:val="16"/>
                <w:lang w:eastAsia="pl-PL"/>
              </w:rPr>
            </w:pPr>
          </w:p>
          <w:p w:rsidR="000F462D" w:rsidRPr="00776B4F" w:rsidRDefault="000F462D" w:rsidP="0017273D">
            <w:pPr>
              <w:spacing w:after="0" w:line="240" w:lineRule="auto"/>
              <w:ind w:right="72"/>
              <w:jc w:val="right"/>
              <w:rPr>
                <w:rFonts w:ascii="Arial" w:eastAsia="Times New Roman" w:hAnsi="Arial" w:cs="Arial"/>
                <w:sz w:val="18"/>
                <w:szCs w:val="18"/>
                <w:lang w:eastAsia="pl-PL"/>
              </w:rPr>
            </w:pPr>
          </w:p>
          <w:p w:rsidR="000F462D" w:rsidRPr="00776B4F" w:rsidRDefault="000F462D" w:rsidP="0017273D">
            <w:pPr>
              <w:spacing w:after="0" w:line="240" w:lineRule="auto"/>
              <w:ind w:right="72"/>
              <w:jc w:val="right"/>
              <w:rPr>
                <w:rFonts w:ascii="Arial" w:eastAsia="Times New Roman" w:hAnsi="Arial" w:cs="Arial"/>
                <w:sz w:val="18"/>
                <w:szCs w:val="18"/>
                <w:lang w:eastAsia="pl-PL"/>
              </w:rPr>
            </w:pPr>
          </w:p>
          <w:p w:rsidR="00A54DCC" w:rsidRDefault="00A54DCC" w:rsidP="0017273D">
            <w:pPr>
              <w:spacing w:after="0" w:line="240" w:lineRule="auto"/>
              <w:ind w:right="72"/>
              <w:jc w:val="right"/>
              <w:rPr>
                <w:rFonts w:ascii="Arial" w:eastAsia="Times New Roman" w:hAnsi="Arial" w:cs="Arial"/>
                <w:sz w:val="18"/>
                <w:szCs w:val="18"/>
                <w:lang w:eastAsia="pl-PL"/>
              </w:rPr>
            </w:pPr>
          </w:p>
          <w:p w:rsidR="00A54DCC" w:rsidRPr="00776B4F" w:rsidRDefault="00A54DCC" w:rsidP="0017273D">
            <w:pPr>
              <w:spacing w:after="0" w:line="240" w:lineRule="auto"/>
              <w:ind w:right="72"/>
              <w:jc w:val="right"/>
              <w:rPr>
                <w:rFonts w:ascii="Arial" w:eastAsia="Times New Roman" w:hAnsi="Arial" w:cs="Arial"/>
                <w:sz w:val="18"/>
                <w:szCs w:val="18"/>
                <w:lang w:eastAsia="pl-PL"/>
              </w:rPr>
            </w:pPr>
          </w:p>
          <w:p w:rsidR="000F462D" w:rsidRPr="00776B4F" w:rsidRDefault="000F462D" w:rsidP="0017273D">
            <w:pPr>
              <w:spacing w:after="0" w:line="240" w:lineRule="auto"/>
              <w:ind w:right="72"/>
              <w:jc w:val="right"/>
              <w:rPr>
                <w:rFonts w:ascii="Arial" w:eastAsia="Times New Roman" w:hAnsi="Arial" w:cs="Arial"/>
                <w:sz w:val="18"/>
                <w:szCs w:val="18"/>
                <w:lang w:eastAsia="pl-PL"/>
              </w:rPr>
            </w:pPr>
          </w:p>
          <w:p w:rsidR="000F462D" w:rsidRPr="00776B4F" w:rsidRDefault="000F462D" w:rsidP="0017273D">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m3</w:t>
            </w:r>
          </w:p>
        </w:tc>
        <w:tc>
          <w:tcPr>
            <w:tcW w:w="1021" w:type="dxa"/>
            <w:tcBorders>
              <w:top w:val="single" w:sz="4" w:space="0" w:color="auto"/>
              <w:left w:val="single" w:sz="4" w:space="0" w:color="auto"/>
              <w:bottom w:val="single" w:sz="4" w:space="0" w:color="auto"/>
              <w:right w:val="single" w:sz="4" w:space="0" w:color="auto"/>
            </w:tcBorders>
          </w:tcPr>
          <w:p w:rsidR="000F462D" w:rsidRPr="00776B4F" w:rsidRDefault="000F462D" w:rsidP="0017273D">
            <w:pPr>
              <w:spacing w:after="0" w:line="240" w:lineRule="auto"/>
              <w:ind w:right="72"/>
              <w:jc w:val="right"/>
              <w:rPr>
                <w:rFonts w:ascii="Arial" w:eastAsia="Times New Roman" w:hAnsi="Arial" w:cs="Arial"/>
                <w:sz w:val="18"/>
                <w:szCs w:val="18"/>
                <w:lang w:eastAsia="pl-PL"/>
              </w:rPr>
            </w:pPr>
          </w:p>
          <w:p w:rsidR="000F462D" w:rsidRPr="00776B4F" w:rsidRDefault="000F462D" w:rsidP="0017273D">
            <w:pPr>
              <w:spacing w:after="0" w:line="240" w:lineRule="auto"/>
              <w:ind w:right="72"/>
              <w:jc w:val="right"/>
              <w:rPr>
                <w:rFonts w:ascii="Arial" w:eastAsia="Times New Roman" w:hAnsi="Arial" w:cs="Arial"/>
                <w:sz w:val="18"/>
                <w:szCs w:val="18"/>
                <w:lang w:eastAsia="pl-PL"/>
              </w:rPr>
            </w:pPr>
          </w:p>
          <w:p w:rsidR="000F462D" w:rsidRPr="00776B4F" w:rsidRDefault="000F462D" w:rsidP="0017273D">
            <w:pPr>
              <w:spacing w:after="0" w:line="240" w:lineRule="auto"/>
              <w:ind w:right="72"/>
              <w:jc w:val="right"/>
              <w:rPr>
                <w:rFonts w:ascii="Arial" w:eastAsia="Times New Roman" w:hAnsi="Arial" w:cs="Arial"/>
                <w:sz w:val="18"/>
                <w:szCs w:val="18"/>
                <w:lang w:eastAsia="pl-PL"/>
              </w:rPr>
            </w:pPr>
          </w:p>
          <w:p w:rsidR="00A54DCC" w:rsidRDefault="00A54DCC" w:rsidP="0017273D">
            <w:pPr>
              <w:spacing w:after="0" w:line="240" w:lineRule="auto"/>
              <w:ind w:right="72"/>
              <w:jc w:val="right"/>
              <w:rPr>
                <w:rFonts w:ascii="Arial" w:eastAsia="Times New Roman" w:hAnsi="Arial" w:cs="Arial"/>
                <w:sz w:val="18"/>
                <w:szCs w:val="18"/>
                <w:lang w:eastAsia="pl-PL"/>
              </w:rPr>
            </w:pPr>
          </w:p>
          <w:p w:rsidR="00A54DCC" w:rsidRPr="00776B4F" w:rsidRDefault="00A54DCC" w:rsidP="0017273D">
            <w:pPr>
              <w:spacing w:after="0" w:line="240" w:lineRule="auto"/>
              <w:ind w:right="72"/>
              <w:jc w:val="right"/>
              <w:rPr>
                <w:rFonts w:ascii="Arial" w:eastAsia="Times New Roman" w:hAnsi="Arial" w:cs="Arial"/>
                <w:sz w:val="18"/>
                <w:szCs w:val="18"/>
                <w:lang w:eastAsia="pl-PL"/>
              </w:rPr>
            </w:pPr>
          </w:p>
          <w:p w:rsidR="000F462D" w:rsidRPr="00A54DCC" w:rsidRDefault="000F462D" w:rsidP="0017273D">
            <w:pPr>
              <w:spacing w:after="0" w:line="240" w:lineRule="auto"/>
              <w:ind w:right="72"/>
              <w:jc w:val="right"/>
              <w:rPr>
                <w:rFonts w:ascii="Arial" w:eastAsia="Times New Roman" w:hAnsi="Arial" w:cs="Arial"/>
                <w:sz w:val="16"/>
                <w:szCs w:val="16"/>
                <w:lang w:eastAsia="pl-PL"/>
              </w:rPr>
            </w:pPr>
          </w:p>
          <w:p w:rsidR="000F462D" w:rsidRPr="00776B4F" w:rsidRDefault="00A54DCC" w:rsidP="00A54DCC">
            <w:pPr>
              <w:spacing w:after="0" w:line="240" w:lineRule="auto"/>
              <w:ind w:right="72"/>
              <w:jc w:val="right"/>
              <w:rPr>
                <w:rFonts w:ascii="Arial" w:eastAsia="Times New Roman" w:hAnsi="Arial" w:cs="Arial"/>
                <w:sz w:val="16"/>
                <w:szCs w:val="16"/>
                <w:lang w:eastAsia="pl-PL"/>
              </w:rPr>
            </w:pPr>
            <w:r>
              <w:rPr>
                <w:rFonts w:ascii="Arial" w:eastAsia="Times New Roman" w:hAnsi="Arial" w:cs="Arial"/>
                <w:sz w:val="18"/>
                <w:szCs w:val="18"/>
                <w:lang w:eastAsia="pl-PL"/>
              </w:rPr>
              <w:t>241,80</w:t>
            </w:r>
          </w:p>
        </w:tc>
        <w:tc>
          <w:tcPr>
            <w:tcW w:w="1225" w:type="dxa"/>
            <w:tcBorders>
              <w:top w:val="single" w:sz="4" w:space="0" w:color="auto"/>
              <w:left w:val="single" w:sz="4" w:space="0" w:color="auto"/>
              <w:bottom w:val="single" w:sz="4" w:space="0" w:color="auto"/>
              <w:right w:val="single" w:sz="4" w:space="0" w:color="auto"/>
            </w:tcBorders>
          </w:tcPr>
          <w:p w:rsidR="000F462D" w:rsidRPr="00776B4F" w:rsidRDefault="000F462D" w:rsidP="0017273D">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bottom w:val="single" w:sz="4" w:space="0" w:color="auto"/>
              <w:right w:val="single" w:sz="4" w:space="0" w:color="auto"/>
            </w:tcBorders>
          </w:tcPr>
          <w:p w:rsidR="000F462D" w:rsidRPr="00776B4F" w:rsidRDefault="000F462D" w:rsidP="0017273D">
            <w:pPr>
              <w:spacing w:after="0" w:line="240" w:lineRule="auto"/>
              <w:ind w:right="72"/>
              <w:jc w:val="center"/>
              <w:rPr>
                <w:rFonts w:ascii="Arial" w:eastAsia="Times New Roman" w:hAnsi="Arial" w:cs="Arial"/>
                <w:sz w:val="18"/>
                <w:szCs w:val="18"/>
                <w:lang w:eastAsia="pl-PL"/>
              </w:rPr>
            </w:pPr>
          </w:p>
        </w:tc>
      </w:tr>
      <w:tr w:rsidR="000F462D" w:rsidRPr="002B76E2" w:rsidTr="0017273D">
        <w:trPr>
          <w:trHeight w:val="300"/>
        </w:trPr>
        <w:tc>
          <w:tcPr>
            <w:tcW w:w="8189" w:type="dxa"/>
            <w:gridSpan w:val="6"/>
            <w:tcBorders>
              <w:top w:val="single" w:sz="4" w:space="0" w:color="auto"/>
              <w:left w:val="single" w:sz="4" w:space="0" w:color="auto"/>
              <w:bottom w:val="single" w:sz="4" w:space="0" w:color="auto"/>
              <w:right w:val="single" w:sz="4" w:space="0" w:color="auto"/>
            </w:tcBorders>
          </w:tcPr>
          <w:p w:rsidR="000F462D" w:rsidRPr="002B76E2" w:rsidRDefault="000F462D" w:rsidP="0017273D">
            <w:pPr>
              <w:spacing w:after="0" w:line="240" w:lineRule="auto"/>
              <w:ind w:right="72"/>
              <w:jc w:val="center"/>
              <w:rPr>
                <w:rFonts w:ascii="Arial" w:eastAsia="Times New Roman" w:hAnsi="Arial" w:cs="Arial"/>
                <w:sz w:val="16"/>
                <w:szCs w:val="16"/>
                <w:lang w:eastAsia="pl-PL"/>
              </w:rPr>
            </w:pPr>
          </w:p>
          <w:p w:rsidR="000F462D" w:rsidRPr="002B76E2" w:rsidRDefault="000F462D" w:rsidP="00A54DCC">
            <w:pPr>
              <w:spacing w:after="0" w:line="240" w:lineRule="auto"/>
              <w:ind w:right="72"/>
              <w:rPr>
                <w:rFonts w:ascii="Arial" w:eastAsia="Times New Roman" w:hAnsi="Arial" w:cs="Arial"/>
                <w:b/>
                <w:sz w:val="18"/>
                <w:szCs w:val="18"/>
                <w:lang w:eastAsia="pl-PL"/>
              </w:rPr>
            </w:pPr>
            <w:r w:rsidRPr="002B76E2">
              <w:rPr>
                <w:rFonts w:ascii="Arial" w:eastAsia="Times New Roman" w:hAnsi="Arial" w:cs="Arial"/>
                <w:b/>
                <w:sz w:val="18"/>
                <w:szCs w:val="18"/>
                <w:lang w:eastAsia="pl-PL"/>
              </w:rPr>
              <w:t>Razem dział: I</w:t>
            </w:r>
            <w:r w:rsidR="00A54DCC" w:rsidRPr="002B76E2">
              <w:rPr>
                <w:rFonts w:ascii="Arial" w:eastAsia="Times New Roman" w:hAnsi="Arial" w:cs="Arial"/>
                <w:b/>
                <w:sz w:val="18"/>
                <w:szCs w:val="18"/>
                <w:lang w:eastAsia="pl-PL"/>
              </w:rPr>
              <w:t>II</w:t>
            </w:r>
            <w:r w:rsidRPr="002B76E2">
              <w:rPr>
                <w:rFonts w:ascii="Arial" w:eastAsia="Times New Roman" w:hAnsi="Arial" w:cs="Arial"/>
                <w:b/>
                <w:sz w:val="18"/>
                <w:szCs w:val="18"/>
                <w:lang w:eastAsia="pl-PL"/>
              </w:rPr>
              <w:t xml:space="preserve">. </w:t>
            </w:r>
            <w:r w:rsidR="00A54DCC" w:rsidRPr="002B76E2">
              <w:rPr>
                <w:rFonts w:ascii="Arial" w:eastAsia="Times New Roman" w:hAnsi="Arial" w:cs="Arial"/>
                <w:b/>
                <w:sz w:val="18"/>
                <w:szCs w:val="18"/>
                <w:lang w:eastAsia="pl-PL"/>
              </w:rPr>
              <w:t>POBOCZA – KOD CPV 45 23 31 42-6</w:t>
            </w:r>
          </w:p>
        </w:tc>
        <w:tc>
          <w:tcPr>
            <w:tcW w:w="1472" w:type="dxa"/>
            <w:tcBorders>
              <w:top w:val="single" w:sz="4" w:space="0" w:color="auto"/>
              <w:left w:val="single" w:sz="4" w:space="0" w:color="auto"/>
              <w:bottom w:val="single" w:sz="4" w:space="0" w:color="auto"/>
              <w:right w:val="single" w:sz="4" w:space="0" w:color="auto"/>
            </w:tcBorders>
          </w:tcPr>
          <w:p w:rsidR="000F462D" w:rsidRPr="002B76E2" w:rsidRDefault="000F462D" w:rsidP="0017273D">
            <w:pPr>
              <w:spacing w:after="0" w:line="240" w:lineRule="auto"/>
              <w:ind w:right="72"/>
              <w:jc w:val="center"/>
              <w:rPr>
                <w:rFonts w:ascii="Arial" w:eastAsia="Times New Roman" w:hAnsi="Arial" w:cs="Arial"/>
                <w:sz w:val="18"/>
                <w:szCs w:val="18"/>
                <w:lang w:eastAsia="pl-PL"/>
              </w:rPr>
            </w:pPr>
          </w:p>
        </w:tc>
      </w:tr>
      <w:tr w:rsidR="000F462D" w:rsidRPr="002B76E2" w:rsidTr="0017273D">
        <w:trPr>
          <w:cantSplit/>
        </w:trPr>
        <w:tc>
          <w:tcPr>
            <w:tcW w:w="8189" w:type="dxa"/>
            <w:gridSpan w:val="6"/>
            <w:tcBorders>
              <w:top w:val="single" w:sz="4" w:space="0" w:color="auto"/>
              <w:left w:val="single" w:sz="4" w:space="0" w:color="auto"/>
              <w:bottom w:val="single" w:sz="4" w:space="0" w:color="auto"/>
              <w:right w:val="single" w:sz="4" w:space="0" w:color="auto"/>
            </w:tcBorders>
            <w:vAlign w:val="bottom"/>
          </w:tcPr>
          <w:p w:rsidR="000F462D" w:rsidRPr="002B76E2" w:rsidRDefault="000F462D" w:rsidP="0017273D">
            <w:pPr>
              <w:spacing w:after="0" w:line="240" w:lineRule="auto"/>
              <w:rPr>
                <w:rFonts w:ascii="Arial" w:eastAsia="Times New Roman" w:hAnsi="Arial" w:cs="Arial"/>
                <w:b/>
                <w:bCs/>
                <w:sz w:val="16"/>
                <w:szCs w:val="16"/>
                <w:lang w:eastAsia="pl-PL"/>
              </w:rPr>
            </w:pPr>
          </w:p>
          <w:p w:rsidR="000F462D" w:rsidRPr="002B76E2" w:rsidRDefault="000F462D" w:rsidP="0017273D">
            <w:pPr>
              <w:spacing w:after="0" w:line="240" w:lineRule="auto"/>
              <w:rPr>
                <w:rFonts w:ascii="Arial" w:eastAsia="Arial Unicode MS" w:hAnsi="Arial" w:cs="Arial"/>
                <w:b/>
                <w:bCs/>
                <w:sz w:val="18"/>
                <w:szCs w:val="18"/>
                <w:lang w:eastAsia="pl-PL"/>
              </w:rPr>
            </w:pPr>
            <w:r w:rsidRPr="002B76E2">
              <w:rPr>
                <w:rFonts w:ascii="Arial" w:eastAsia="Times New Roman" w:hAnsi="Arial" w:cs="Arial"/>
                <w:b/>
                <w:bCs/>
                <w:sz w:val="18"/>
                <w:szCs w:val="18"/>
                <w:lang w:eastAsia="pl-PL"/>
              </w:rPr>
              <w:t>Razem wartość kosztorysowa /netto/:</w:t>
            </w:r>
          </w:p>
        </w:tc>
        <w:tc>
          <w:tcPr>
            <w:tcW w:w="1472" w:type="dxa"/>
            <w:tcBorders>
              <w:top w:val="single" w:sz="4" w:space="0" w:color="auto"/>
              <w:left w:val="single" w:sz="4" w:space="0" w:color="auto"/>
              <w:bottom w:val="single" w:sz="4" w:space="0" w:color="auto"/>
              <w:right w:val="single" w:sz="4" w:space="0" w:color="auto"/>
            </w:tcBorders>
          </w:tcPr>
          <w:p w:rsidR="000F462D" w:rsidRPr="002B76E2" w:rsidRDefault="000F462D" w:rsidP="0017273D">
            <w:pPr>
              <w:spacing w:after="0" w:line="240" w:lineRule="auto"/>
              <w:ind w:right="72"/>
              <w:jc w:val="center"/>
              <w:rPr>
                <w:rFonts w:ascii="Arial" w:eastAsia="Times New Roman" w:hAnsi="Arial" w:cs="Arial"/>
                <w:bCs/>
                <w:sz w:val="18"/>
                <w:szCs w:val="18"/>
                <w:lang w:eastAsia="pl-PL"/>
              </w:rPr>
            </w:pPr>
          </w:p>
        </w:tc>
      </w:tr>
      <w:tr w:rsidR="000F462D" w:rsidRPr="002B76E2" w:rsidTr="0017273D">
        <w:trPr>
          <w:cantSplit/>
        </w:trPr>
        <w:tc>
          <w:tcPr>
            <w:tcW w:w="8189" w:type="dxa"/>
            <w:gridSpan w:val="6"/>
            <w:tcBorders>
              <w:top w:val="single" w:sz="4" w:space="0" w:color="auto"/>
              <w:left w:val="single" w:sz="4" w:space="0" w:color="auto"/>
              <w:bottom w:val="single" w:sz="4" w:space="0" w:color="auto"/>
              <w:right w:val="single" w:sz="4" w:space="0" w:color="auto"/>
            </w:tcBorders>
            <w:vAlign w:val="bottom"/>
          </w:tcPr>
          <w:p w:rsidR="000F462D" w:rsidRPr="002B76E2" w:rsidRDefault="000F462D" w:rsidP="0017273D">
            <w:pPr>
              <w:spacing w:after="0" w:line="240" w:lineRule="auto"/>
              <w:rPr>
                <w:rFonts w:ascii="Arial" w:eastAsia="Times New Roman" w:hAnsi="Arial" w:cs="Arial"/>
                <w:b/>
                <w:bCs/>
                <w:sz w:val="16"/>
                <w:szCs w:val="16"/>
                <w:lang w:eastAsia="pl-PL"/>
              </w:rPr>
            </w:pPr>
          </w:p>
          <w:p w:rsidR="000F462D" w:rsidRPr="002B76E2" w:rsidRDefault="000F462D" w:rsidP="0017273D">
            <w:pPr>
              <w:spacing w:after="0" w:line="240" w:lineRule="auto"/>
              <w:rPr>
                <w:rFonts w:ascii="Arial" w:eastAsia="Arial Unicode MS" w:hAnsi="Arial" w:cs="Arial"/>
                <w:b/>
                <w:bCs/>
                <w:sz w:val="18"/>
                <w:szCs w:val="18"/>
                <w:lang w:eastAsia="pl-PL"/>
              </w:rPr>
            </w:pPr>
            <w:r w:rsidRPr="002B76E2">
              <w:rPr>
                <w:rFonts w:ascii="Arial" w:eastAsia="Times New Roman" w:hAnsi="Arial" w:cs="Arial"/>
                <w:b/>
                <w:bCs/>
                <w:sz w:val="18"/>
                <w:szCs w:val="18"/>
                <w:lang w:eastAsia="pl-PL"/>
              </w:rPr>
              <w:t>Podatek VAT 23%:</w:t>
            </w:r>
          </w:p>
        </w:tc>
        <w:tc>
          <w:tcPr>
            <w:tcW w:w="1472" w:type="dxa"/>
            <w:tcBorders>
              <w:top w:val="single" w:sz="4" w:space="0" w:color="auto"/>
              <w:left w:val="single" w:sz="4" w:space="0" w:color="auto"/>
              <w:bottom w:val="single" w:sz="4" w:space="0" w:color="auto"/>
              <w:right w:val="single" w:sz="4" w:space="0" w:color="auto"/>
            </w:tcBorders>
          </w:tcPr>
          <w:p w:rsidR="000F462D" w:rsidRPr="002B76E2" w:rsidRDefault="000F462D" w:rsidP="0017273D">
            <w:pPr>
              <w:spacing w:after="0" w:line="240" w:lineRule="auto"/>
              <w:ind w:right="72"/>
              <w:jc w:val="center"/>
              <w:rPr>
                <w:rFonts w:ascii="Arial" w:eastAsia="Times New Roman" w:hAnsi="Arial" w:cs="Arial"/>
                <w:bCs/>
                <w:sz w:val="18"/>
                <w:szCs w:val="18"/>
                <w:lang w:eastAsia="pl-PL"/>
              </w:rPr>
            </w:pPr>
          </w:p>
        </w:tc>
      </w:tr>
      <w:tr w:rsidR="000F462D" w:rsidRPr="002B76E2" w:rsidTr="0017273D">
        <w:trPr>
          <w:cantSplit/>
        </w:trPr>
        <w:tc>
          <w:tcPr>
            <w:tcW w:w="8189" w:type="dxa"/>
            <w:gridSpan w:val="6"/>
            <w:tcBorders>
              <w:top w:val="single" w:sz="4" w:space="0" w:color="auto"/>
              <w:left w:val="single" w:sz="4" w:space="0" w:color="auto"/>
              <w:bottom w:val="single" w:sz="4" w:space="0" w:color="auto"/>
              <w:right w:val="single" w:sz="4" w:space="0" w:color="auto"/>
            </w:tcBorders>
            <w:vAlign w:val="bottom"/>
          </w:tcPr>
          <w:p w:rsidR="000F462D" w:rsidRPr="002B76E2" w:rsidRDefault="000F462D" w:rsidP="0017273D">
            <w:pPr>
              <w:spacing w:after="0" w:line="240" w:lineRule="auto"/>
              <w:rPr>
                <w:rFonts w:ascii="Arial" w:eastAsia="Times New Roman" w:hAnsi="Arial" w:cs="Arial"/>
                <w:b/>
                <w:bCs/>
                <w:sz w:val="16"/>
                <w:szCs w:val="16"/>
                <w:lang w:eastAsia="pl-PL"/>
              </w:rPr>
            </w:pPr>
          </w:p>
          <w:p w:rsidR="000F462D" w:rsidRPr="002B76E2" w:rsidRDefault="000F462D" w:rsidP="0017273D">
            <w:pPr>
              <w:spacing w:after="0" w:line="240" w:lineRule="auto"/>
              <w:rPr>
                <w:rFonts w:ascii="Arial" w:eastAsia="Arial Unicode MS" w:hAnsi="Arial" w:cs="Arial"/>
                <w:b/>
                <w:bCs/>
                <w:sz w:val="18"/>
                <w:szCs w:val="18"/>
                <w:lang w:eastAsia="pl-PL"/>
              </w:rPr>
            </w:pPr>
            <w:r w:rsidRPr="002B76E2">
              <w:rPr>
                <w:rFonts w:ascii="Arial" w:eastAsia="Times New Roman" w:hAnsi="Arial" w:cs="Arial"/>
                <w:b/>
                <w:bCs/>
                <w:sz w:val="18"/>
                <w:szCs w:val="18"/>
                <w:lang w:eastAsia="pl-PL"/>
              </w:rPr>
              <w:t>Ogółem wartość kosztorysowa /brutto/:</w:t>
            </w:r>
          </w:p>
        </w:tc>
        <w:tc>
          <w:tcPr>
            <w:tcW w:w="1472" w:type="dxa"/>
            <w:tcBorders>
              <w:top w:val="single" w:sz="4" w:space="0" w:color="auto"/>
              <w:left w:val="single" w:sz="4" w:space="0" w:color="auto"/>
              <w:bottom w:val="single" w:sz="4" w:space="0" w:color="auto"/>
              <w:right w:val="single" w:sz="4" w:space="0" w:color="auto"/>
            </w:tcBorders>
          </w:tcPr>
          <w:p w:rsidR="000F462D" w:rsidRPr="002B76E2" w:rsidRDefault="000F462D" w:rsidP="0017273D">
            <w:pPr>
              <w:spacing w:after="0" w:line="240" w:lineRule="auto"/>
              <w:ind w:right="72"/>
              <w:jc w:val="center"/>
              <w:rPr>
                <w:rFonts w:ascii="Arial" w:eastAsia="Times New Roman" w:hAnsi="Arial" w:cs="Arial"/>
                <w:bCs/>
                <w:sz w:val="18"/>
                <w:szCs w:val="18"/>
                <w:lang w:eastAsia="pl-PL"/>
              </w:rPr>
            </w:pPr>
          </w:p>
        </w:tc>
      </w:tr>
    </w:tbl>
    <w:p w:rsidR="0017273D" w:rsidRPr="004D30D1" w:rsidRDefault="0017273D" w:rsidP="0017273D">
      <w:pPr>
        <w:spacing w:after="0" w:line="240" w:lineRule="auto"/>
        <w:rPr>
          <w:rFonts w:ascii="Arial" w:eastAsia="Times New Roman" w:hAnsi="Arial" w:cs="Arial"/>
          <w:b/>
          <w:sz w:val="16"/>
          <w:szCs w:val="16"/>
          <w:lang w:eastAsia="pl-PL"/>
        </w:rPr>
      </w:pPr>
    </w:p>
    <w:p w:rsidR="0017273D" w:rsidRPr="002B76E2" w:rsidRDefault="0017273D" w:rsidP="0017273D">
      <w:pPr>
        <w:spacing w:after="0" w:line="240" w:lineRule="auto"/>
        <w:rPr>
          <w:rFonts w:ascii="Arial" w:eastAsia="Times New Roman" w:hAnsi="Arial" w:cs="Arial"/>
          <w:b/>
          <w:sz w:val="18"/>
          <w:szCs w:val="18"/>
          <w:lang w:eastAsia="pl-PL"/>
        </w:rPr>
      </w:pPr>
      <w:r w:rsidRPr="002B76E2">
        <w:rPr>
          <w:rFonts w:ascii="Arial" w:eastAsia="Times New Roman" w:hAnsi="Arial" w:cs="Arial"/>
          <w:b/>
          <w:sz w:val="18"/>
          <w:szCs w:val="18"/>
          <w:lang w:eastAsia="pl-PL"/>
        </w:rPr>
        <w:t>Słownie: …………………………………………………………………………………………………………</w:t>
      </w:r>
    </w:p>
    <w:p w:rsidR="004D30D1" w:rsidRPr="004D30D1" w:rsidRDefault="004D30D1" w:rsidP="00B56718">
      <w:pPr>
        <w:spacing w:after="0" w:line="240" w:lineRule="auto"/>
        <w:jc w:val="both"/>
        <w:rPr>
          <w:rFonts w:ascii="Times New Roman" w:eastAsia="Times New Roman" w:hAnsi="Times New Roman" w:cs="Times New Roman"/>
          <w:b/>
          <w:bCs/>
          <w:sz w:val="28"/>
          <w:szCs w:val="28"/>
          <w:lang w:eastAsia="pl-PL"/>
        </w:rPr>
      </w:pPr>
    </w:p>
    <w:p w:rsidR="00B56718" w:rsidRPr="002B76E2" w:rsidRDefault="00B56718" w:rsidP="00B56718">
      <w:pPr>
        <w:spacing w:after="0" w:line="240" w:lineRule="auto"/>
        <w:jc w:val="both"/>
        <w:rPr>
          <w:rFonts w:ascii="Times New Roman" w:eastAsia="Times New Roman" w:hAnsi="Times New Roman" w:cs="Times New Roman"/>
          <w:b/>
          <w:bCs/>
          <w:sz w:val="20"/>
          <w:szCs w:val="20"/>
          <w:lang w:eastAsia="pl-PL"/>
        </w:rPr>
      </w:pPr>
      <w:r w:rsidRPr="002B76E2">
        <w:rPr>
          <w:rFonts w:ascii="Times New Roman" w:eastAsia="Times New Roman" w:hAnsi="Times New Roman" w:cs="Times New Roman"/>
          <w:b/>
          <w:bCs/>
          <w:sz w:val="20"/>
          <w:szCs w:val="20"/>
          <w:lang w:eastAsia="pl-PL"/>
        </w:rPr>
        <w:t>_______________________________</w:t>
      </w:r>
    </w:p>
    <w:p w:rsidR="00B56718" w:rsidRPr="002B76E2" w:rsidRDefault="00B56718" w:rsidP="00B56718">
      <w:pPr>
        <w:spacing w:after="0" w:line="240" w:lineRule="auto"/>
        <w:jc w:val="both"/>
        <w:rPr>
          <w:rFonts w:ascii="Times New Roman" w:eastAsia="Times New Roman" w:hAnsi="Times New Roman" w:cs="Times New Roman"/>
          <w:i/>
          <w:sz w:val="20"/>
          <w:szCs w:val="20"/>
          <w:lang w:eastAsia="pl-PL"/>
        </w:rPr>
      </w:pPr>
      <w:r w:rsidRPr="002B76E2">
        <w:rPr>
          <w:rFonts w:ascii="Times New Roman" w:eastAsia="Times New Roman" w:hAnsi="Times New Roman" w:cs="Times New Roman"/>
          <w:b/>
          <w:bCs/>
          <w:sz w:val="20"/>
          <w:szCs w:val="20"/>
          <w:lang w:eastAsia="pl-PL"/>
        </w:rPr>
        <w:t xml:space="preserve"> </w:t>
      </w:r>
      <w:r w:rsidRPr="002B76E2">
        <w:rPr>
          <w:rFonts w:ascii="Times New Roman" w:eastAsia="Times New Roman" w:hAnsi="Times New Roman" w:cs="Times New Roman"/>
          <w:i/>
          <w:sz w:val="20"/>
          <w:szCs w:val="20"/>
          <w:lang w:eastAsia="pl-PL"/>
        </w:rPr>
        <w:t>(dokument podpisany elektronicznie)</w:t>
      </w:r>
    </w:p>
    <w:p w:rsidR="005B55BD" w:rsidRPr="00B56718" w:rsidRDefault="00B56718" w:rsidP="005B55BD">
      <w:pPr>
        <w:spacing w:after="0" w:line="240" w:lineRule="auto"/>
        <w:jc w:val="right"/>
        <w:rPr>
          <w:rFonts w:ascii="Times New Roman" w:eastAsia="Times New Roman" w:hAnsi="Times New Roman" w:cs="Times New Roman"/>
          <w:sz w:val="20"/>
          <w:szCs w:val="20"/>
          <w:lang w:eastAsia="pl-PL"/>
        </w:rPr>
      </w:pPr>
      <w:r w:rsidRPr="00B56718">
        <w:rPr>
          <w:rFonts w:ascii="Times New Roman" w:eastAsia="Times New Roman" w:hAnsi="Times New Roman" w:cs="Times New Roman"/>
          <w:sz w:val="20"/>
          <w:szCs w:val="20"/>
          <w:lang w:eastAsia="pl-PL"/>
        </w:rPr>
        <w:lastRenderedPageBreak/>
        <w:t xml:space="preserve">  </w:t>
      </w:r>
      <w:r w:rsidR="005B55BD" w:rsidRPr="00B56718">
        <w:rPr>
          <w:rFonts w:ascii="Times New Roman" w:eastAsia="Times New Roman" w:hAnsi="Times New Roman" w:cs="Times New Roman"/>
          <w:sz w:val="20"/>
          <w:szCs w:val="20"/>
          <w:lang w:eastAsia="pl-PL"/>
        </w:rPr>
        <w:t xml:space="preserve">Załącznik </w:t>
      </w:r>
      <w:r w:rsidR="005B55BD" w:rsidRPr="00B56718">
        <w:rPr>
          <w:rFonts w:ascii="Times New Roman" w:eastAsia="Times New Roman" w:hAnsi="Times New Roman" w:cs="Times New Roman"/>
          <w:b/>
          <w:bCs/>
          <w:sz w:val="20"/>
          <w:szCs w:val="20"/>
          <w:lang w:eastAsia="pl-PL"/>
        </w:rPr>
        <w:t xml:space="preserve">Nr </w:t>
      </w:r>
      <w:r w:rsidR="005B55BD">
        <w:rPr>
          <w:rFonts w:ascii="Times New Roman" w:eastAsia="Times New Roman" w:hAnsi="Times New Roman" w:cs="Times New Roman"/>
          <w:b/>
          <w:bCs/>
          <w:sz w:val="20"/>
          <w:szCs w:val="20"/>
          <w:lang w:eastAsia="pl-PL"/>
        </w:rPr>
        <w:t>2</w:t>
      </w:r>
      <w:r w:rsidR="005B55BD" w:rsidRPr="00B56718">
        <w:rPr>
          <w:rFonts w:ascii="Times New Roman" w:eastAsia="Times New Roman" w:hAnsi="Times New Roman" w:cs="Times New Roman"/>
          <w:sz w:val="20"/>
          <w:szCs w:val="20"/>
          <w:lang w:eastAsia="pl-PL"/>
        </w:rPr>
        <w:t xml:space="preserve"> do formularza ofertowego</w:t>
      </w:r>
    </w:p>
    <w:p w:rsidR="005B55BD" w:rsidRPr="00B56718" w:rsidRDefault="005B55BD" w:rsidP="005B55BD">
      <w:pPr>
        <w:keepNext/>
        <w:spacing w:after="0" w:line="240" w:lineRule="auto"/>
        <w:jc w:val="center"/>
        <w:outlineLvl w:val="3"/>
        <w:rPr>
          <w:rFonts w:ascii="Times New Roman" w:eastAsia="Arial Unicode MS" w:hAnsi="Times New Roman" w:cs="Times New Roman"/>
          <w:b/>
          <w:bCs/>
          <w:sz w:val="24"/>
          <w:szCs w:val="24"/>
          <w:lang w:eastAsia="pl-PL"/>
        </w:rPr>
      </w:pPr>
      <w:r w:rsidRPr="00B56718">
        <w:rPr>
          <w:rFonts w:ascii="Times New Roman" w:eastAsia="Arial Unicode MS" w:hAnsi="Times New Roman" w:cs="Times New Roman"/>
          <w:b/>
          <w:bCs/>
          <w:sz w:val="24"/>
          <w:szCs w:val="24"/>
          <w:lang w:eastAsia="pl-PL"/>
        </w:rPr>
        <w:t>KOSZTORYS  OFERTOWY</w:t>
      </w:r>
    </w:p>
    <w:p w:rsidR="00CF3011" w:rsidRDefault="005B55BD" w:rsidP="005B55BD">
      <w:pPr>
        <w:spacing w:after="0"/>
        <w:jc w:val="both"/>
        <w:rPr>
          <w:rFonts w:ascii="Times New Roman" w:eastAsia="Times New Roman" w:hAnsi="Times New Roman" w:cs="Times New Roman"/>
          <w:b/>
          <w:iCs/>
          <w:position w:val="-6"/>
          <w:sz w:val="20"/>
          <w:szCs w:val="20"/>
          <w:u w:val="single"/>
          <w:lang w:eastAsia="pl-PL"/>
        </w:rPr>
      </w:pPr>
      <w:r w:rsidRPr="0017273D">
        <w:rPr>
          <w:rFonts w:ascii="Times New Roman" w:eastAsia="Times New Roman" w:hAnsi="Times New Roman" w:cs="Times New Roman"/>
          <w:b/>
          <w:iCs/>
          <w:position w:val="-6"/>
          <w:sz w:val="20"/>
          <w:szCs w:val="20"/>
          <w:u w:val="single"/>
          <w:lang w:eastAsia="pl-PL"/>
        </w:rPr>
        <w:t xml:space="preserve">Zadanie nr </w:t>
      </w:r>
      <w:r>
        <w:rPr>
          <w:rFonts w:ascii="Times New Roman" w:eastAsia="Times New Roman" w:hAnsi="Times New Roman" w:cs="Times New Roman"/>
          <w:b/>
          <w:iCs/>
          <w:position w:val="-6"/>
          <w:sz w:val="20"/>
          <w:szCs w:val="20"/>
          <w:u w:val="single"/>
          <w:lang w:eastAsia="pl-PL"/>
        </w:rPr>
        <w:t>2</w:t>
      </w:r>
      <w:r w:rsidRPr="0017273D">
        <w:rPr>
          <w:rFonts w:ascii="Times New Roman" w:eastAsia="Times New Roman" w:hAnsi="Times New Roman" w:cs="Times New Roman"/>
          <w:b/>
          <w:iCs/>
          <w:position w:val="-6"/>
          <w:sz w:val="20"/>
          <w:szCs w:val="20"/>
          <w:u w:val="single"/>
          <w:lang w:eastAsia="pl-PL"/>
        </w:rPr>
        <w:t>:</w:t>
      </w:r>
      <w:r w:rsidR="00CF3011">
        <w:rPr>
          <w:rFonts w:ascii="Times New Roman" w:eastAsia="Times New Roman" w:hAnsi="Times New Roman" w:cs="Times New Roman"/>
          <w:b/>
          <w:iCs/>
          <w:position w:val="-6"/>
          <w:sz w:val="20"/>
          <w:szCs w:val="20"/>
          <w:u w:val="single"/>
          <w:lang w:eastAsia="pl-PL"/>
        </w:rPr>
        <w:t xml:space="preserve"> </w:t>
      </w:r>
    </w:p>
    <w:p w:rsidR="00CF3011" w:rsidRDefault="00CF3011" w:rsidP="005B55BD">
      <w:pPr>
        <w:spacing w:after="0"/>
        <w:jc w:val="both"/>
        <w:rPr>
          <w:rFonts w:ascii="Times New Roman" w:eastAsia="Times New Roman" w:hAnsi="Times New Roman" w:cs="Times New Roman"/>
          <w:b/>
          <w:iCs/>
          <w:position w:val="-6"/>
          <w:sz w:val="20"/>
          <w:szCs w:val="20"/>
          <w:lang w:eastAsia="pl-PL"/>
        </w:rPr>
      </w:pPr>
      <w:r>
        <w:rPr>
          <w:rFonts w:ascii="Times New Roman" w:eastAsia="Times New Roman" w:hAnsi="Times New Roman" w:cs="Times New Roman"/>
          <w:b/>
          <w:iCs/>
          <w:position w:val="-6"/>
          <w:sz w:val="20"/>
          <w:szCs w:val="20"/>
          <w:lang w:eastAsia="pl-PL"/>
        </w:rPr>
        <w:t>Remont dróg powiatowych:</w:t>
      </w:r>
    </w:p>
    <w:p w:rsidR="00CF3011" w:rsidRPr="00CF3011" w:rsidRDefault="00CF3011" w:rsidP="00CF3011">
      <w:pPr>
        <w:pStyle w:val="Akapitzlist"/>
        <w:numPr>
          <w:ilvl w:val="0"/>
          <w:numId w:val="26"/>
        </w:numPr>
        <w:ind w:left="284" w:hanging="284"/>
        <w:rPr>
          <w:sz w:val="20"/>
          <w:szCs w:val="20"/>
        </w:rPr>
      </w:pPr>
      <w:r>
        <w:rPr>
          <w:sz w:val="20"/>
          <w:szCs w:val="20"/>
        </w:rPr>
        <w:t xml:space="preserve"> </w:t>
      </w:r>
      <w:r w:rsidRPr="00CF3011">
        <w:rPr>
          <w:sz w:val="20"/>
          <w:szCs w:val="20"/>
        </w:rPr>
        <w:t>nr 4706W Aleksandrów – gr. woj. (Bolimów) na odcinku od km 0+015 do km 2+955</w:t>
      </w:r>
      <w:r w:rsidR="000E36CB">
        <w:rPr>
          <w:sz w:val="20"/>
          <w:szCs w:val="20"/>
        </w:rPr>
        <w:t>,</w:t>
      </w:r>
    </w:p>
    <w:p w:rsidR="00CF3011" w:rsidRPr="00CF3011" w:rsidRDefault="00CF3011" w:rsidP="00CF3011">
      <w:pPr>
        <w:pStyle w:val="Akapitzlist"/>
        <w:numPr>
          <w:ilvl w:val="0"/>
          <w:numId w:val="26"/>
        </w:numPr>
        <w:ind w:left="284" w:hanging="284"/>
        <w:rPr>
          <w:sz w:val="20"/>
          <w:szCs w:val="20"/>
        </w:rPr>
      </w:pPr>
      <w:r>
        <w:rPr>
          <w:sz w:val="20"/>
          <w:szCs w:val="20"/>
        </w:rPr>
        <w:t xml:space="preserve"> </w:t>
      </w:r>
      <w:r w:rsidRPr="00CF3011">
        <w:rPr>
          <w:sz w:val="20"/>
          <w:szCs w:val="20"/>
        </w:rPr>
        <w:t>nr 3835W Kozłów Szlach. – Nowa Sucha – Guzów na odcinku od km 11+049 do km 12+159</w:t>
      </w:r>
    </w:p>
    <w:p w:rsidR="00CF3011" w:rsidRPr="00CF3011" w:rsidRDefault="00CF3011" w:rsidP="005B55BD">
      <w:pPr>
        <w:spacing w:after="0"/>
        <w:jc w:val="both"/>
        <w:rPr>
          <w:rFonts w:ascii="Times New Roman" w:eastAsia="Times New Roman" w:hAnsi="Times New Roman" w:cs="Times New Roman"/>
          <w:b/>
          <w:iCs/>
          <w:position w:val="-6"/>
          <w:sz w:val="20"/>
          <w:szCs w:val="20"/>
          <w:lang w:eastAsia="pl-PL"/>
        </w:rPr>
      </w:pPr>
    </w:p>
    <w:p w:rsidR="005B55BD" w:rsidRPr="005B55BD" w:rsidRDefault="00CF3011" w:rsidP="004D30D1">
      <w:pPr>
        <w:spacing w:after="0" w:line="240" w:lineRule="auto"/>
        <w:jc w:val="both"/>
        <w:rPr>
          <w:rFonts w:ascii="Times New Roman" w:eastAsia="Times New Roman" w:hAnsi="Times New Roman" w:cs="Times New Roman"/>
          <w:b/>
          <w:sz w:val="20"/>
          <w:szCs w:val="20"/>
          <w:lang w:eastAsia="pl-PL"/>
        </w:rPr>
      </w:pPr>
      <w:r w:rsidRPr="00CF3011">
        <w:rPr>
          <w:rFonts w:ascii="Times New Roman" w:eastAsia="Times New Roman" w:hAnsi="Times New Roman" w:cs="Times New Roman"/>
          <w:b/>
          <w:sz w:val="20"/>
          <w:szCs w:val="20"/>
          <w:shd w:val="clear" w:color="auto" w:fill="FFFF00"/>
          <w:lang w:eastAsia="pl-PL"/>
        </w:rPr>
        <w:t>Droga nr 4706W Aleksandrów – gr. woj. (Bolimów)</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1233"/>
        <w:gridCol w:w="3375"/>
        <w:gridCol w:w="769"/>
        <w:gridCol w:w="1021"/>
        <w:gridCol w:w="1225"/>
        <w:gridCol w:w="1472"/>
      </w:tblGrid>
      <w:tr w:rsidR="002B76E2" w:rsidRPr="00776B4F" w:rsidTr="004D30D1">
        <w:tc>
          <w:tcPr>
            <w:tcW w:w="566" w:type="dxa"/>
            <w:tcBorders>
              <w:top w:val="single" w:sz="4" w:space="0" w:color="auto"/>
              <w:left w:val="single" w:sz="4" w:space="0" w:color="auto"/>
              <w:bottom w:val="single" w:sz="4" w:space="0" w:color="auto"/>
              <w:right w:val="single" w:sz="4" w:space="0" w:color="auto"/>
            </w:tcBorders>
            <w:hideMark/>
          </w:tcPr>
          <w:p w:rsidR="005B55BD" w:rsidRPr="00776B4F" w:rsidRDefault="005B55BD"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Lp.</w:t>
            </w:r>
          </w:p>
        </w:tc>
        <w:tc>
          <w:tcPr>
            <w:tcW w:w="1233" w:type="dxa"/>
            <w:tcBorders>
              <w:top w:val="single" w:sz="4" w:space="0" w:color="auto"/>
              <w:left w:val="single" w:sz="4" w:space="0" w:color="auto"/>
              <w:bottom w:val="single" w:sz="4" w:space="0" w:color="auto"/>
              <w:right w:val="single" w:sz="4" w:space="0" w:color="auto"/>
            </w:tcBorders>
            <w:hideMark/>
          </w:tcPr>
          <w:p w:rsidR="005B55BD" w:rsidRPr="00776B4F" w:rsidRDefault="005B55BD"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Podstawa</w:t>
            </w:r>
          </w:p>
        </w:tc>
        <w:tc>
          <w:tcPr>
            <w:tcW w:w="3375" w:type="dxa"/>
            <w:tcBorders>
              <w:top w:val="single" w:sz="4" w:space="0" w:color="auto"/>
              <w:left w:val="single" w:sz="4" w:space="0" w:color="auto"/>
              <w:bottom w:val="single" w:sz="4" w:space="0" w:color="auto"/>
              <w:right w:val="single" w:sz="4" w:space="0" w:color="auto"/>
            </w:tcBorders>
            <w:hideMark/>
          </w:tcPr>
          <w:p w:rsidR="005B55BD" w:rsidRPr="00776B4F" w:rsidRDefault="005B55BD"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Opis</w:t>
            </w:r>
          </w:p>
        </w:tc>
        <w:tc>
          <w:tcPr>
            <w:tcW w:w="769" w:type="dxa"/>
            <w:tcBorders>
              <w:top w:val="single" w:sz="4" w:space="0" w:color="auto"/>
              <w:left w:val="single" w:sz="4" w:space="0" w:color="auto"/>
              <w:bottom w:val="single" w:sz="4" w:space="0" w:color="auto"/>
              <w:right w:val="single" w:sz="4" w:space="0" w:color="auto"/>
            </w:tcBorders>
            <w:hideMark/>
          </w:tcPr>
          <w:p w:rsidR="005B55BD" w:rsidRPr="00776B4F" w:rsidRDefault="005B55BD"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Jedn.</w:t>
            </w:r>
          </w:p>
          <w:p w:rsidR="005B55BD" w:rsidRPr="00776B4F" w:rsidRDefault="005B55BD" w:rsidP="004D30D1">
            <w:pPr>
              <w:spacing w:after="0" w:line="240" w:lineRule="auto"/>
              <w:ind w:right="72"/>
              <w:jc w:val="center"/>
              <w:rPr>
                <w:rFonts w:ascii="Arial" w:eastAsia="Times New Roman" w:hAnsi="Arial" w:cs="Arial"/>
                <w:b/>
                <w:bCs/>
                <w:sz w:val="20"/>
                <w:szCs w:val="20"/>
                <w:lang w:eastAsia="pl-PL"/>
              </w:rPr>
            </w:pPr>
            <w:proofErr w:type="spellStart"/>
            <w:r w:rsidRPr="00776B4F">
              <w:rPr>
                <w:rFonts w:ascii="Arial" w:eastAsia="Times New Roman" w:hAnsi="Arial" w:cs="Arial"/>
                <w:b/>
                <w:bCs/>
                <w:sz w:val="20"/>
                <w:szCs w:val="20"/>
                <w:lang w:eastAsia="pl-PL"/>
              </w:rPr>
              <w:t>obm</w:t>
            </w:r>
            <w:proofErr w:type="spellEnd"/>
            <w:r w:rsidRPr="00776B4F">
              <w:rPr>
                <w:rFonts w:ascii="Arial" w:eastAsia="Times New Roman" w:hAnsi="Arial" w:cs="Arial"/>
                <w:b/>
                <w:bCs/>
                <w:sz w:val="20"/>
                <w:szCs w:val="20"/>
                <w:lang w:eastAsia="pl-PL"/>
              </w:rPr>
              <w:t>.</w:t>
            </w:r>
          </w:p>
        </w:tc>
        <w:tc>
          <w:tcPr>
            <w:tcW w:w="1021" w:type="dxa"/>
            <w:tcBorders>
              <w:top w:val="single" w:sz="4" w:space="0" w:color="auto"/>
              <w:left w:val="single" w:sz="4" w:space="0" w:color="auto"/>
              <w:bottom w:val="single" w:sz="4" w:space="0" w:color="auto"/>
              <w:right w:val="single" w:sz="4" w:space="0" w:color="auto"/>
            </w:tcBorders>
            <w:hideMark/>
          </w:tcPr>
          <w:p w:rsidR="005B55BD" w:rsidRPr="00776B4F" w:rsidRDefault="005B55BD"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Ilość</w:t>
            </w:r>
          </w:p>
        </w:tc>
        <w:tc>
          <w:tcPr>
            <w:tcW w:w="1225" w:type="dxa"/>
            <w:tcBorders>
              <w:top w:val="single" w:sz="4" w:space="0" w:color="auto"/>
              <w:left w:val="single" w:sz="4" w:space="0" w:color="auto"/>
              <w:bottom w:val="single" w:sz="4" w:space="0" w:color="auto"/>
              <w:right w:val="single" w:sz="4" w:space="0" w:color="auto"/>
            </w:tcBorders>
            <w:hideMark/>
          </w:tcPr>
          <w:p w:rsidR="005B55BD" w:rsidRPr="00776B4F" w:rsidRDefault="005B55BD"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Cena</w:t>
            </w:r>
          </w:p>
          <w:p w:rsidR="005B55BD" w:rsidRPr="00776B4F" w:rsidRDefault="005B55BD"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jedn.</w:t>
            </w:r>
          </w:p>
        </w:tc>
        <w:tc>
          <w:tcPr>
            <w:tcW w:w="1472" w:type="dxa"/>
            <w:tcBorders>
              <w:top w:val="single" w:sz="4" w:space="0" w:color="auto"/>
              <w:left w:val="single" w:sz="4" w:space="0" w:color="auto"/>
              <w:bottom w:val="single" w:sz="4" w:space="0" w:color="auto"/>
              <w:right w:val="single" w:sz="4" w:space="0" w:color="auto"/>
            </w:tcBorders>
            <w:hideMark/>
          </w:tcPr>
          <w:p w:rsidR="005B55BD" w:rsidRPr="00776B4F" w:rsidRDefault="005B55BD"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Wartość</w:t>
            </w:r>
          </w:p>
        </w:tc>
      </w:tr>
      <w:tr w:rsidR="005B55BD" w:rsidRPr="00776B4F" w:rsidTr="004D30D1">
        <w:tc>
          <w:tcPr>
            <w:tcW w:w="566"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right"/>
              <w:rPr>
                <w:rFonts w:ascii="Arial" w:eastAsia="Times New Roman" w:hAnsi="Arial" w:cs="Arial"/>
                <w:b/>
                <w:bCs/>
                <w:sz w:val="16"/>
                <w:szCs w:val="16"/>
                <w:lang w:eastAsia="pl-PL"/>
              </w:rPr>
            </w:pPr>
          </w:p>
          <w:p w:rsidR="005B55BD" w:rsidRPr="00776B4F" w:rsidRDefault="005B55BD" w:rsidP="004D30D1">
            <w:pPr>
              <w:spacing w:after="0" w:line="240" w:lineRule="auto"/>
              <w:ind w:right="72"/>
              <w:jc w:val="right"/>
              <w:rPr>
                <w:rFonts w:ascii="Arial" w:eastAsia="Times New Roman" w:hAnsi="Arial" w:cs="Arial"/>
                <w:b/>
                <w:bCs/>
                <w:sz w:val="18"/>
                <w:szCs w:val="18"/>
                <w:lang w:eastAsia="pl-PL"/>
              </w:rPr>
            </w:pPr>
            <w:r w:rsidRPr="00776B4F">
              <w:rPr>
                <w:rFonts w:ascii="Arial" w:eastAsia="Times New Roman" w:hAnsi="Arial" w:cs="Arial"/>
                <w:b/>
                <w:bCs/>
                <w:sz w:val="18"/>
                <w:szCs w:val="18"/>
                <w:lang w:eastAsia="pl-PL"/>
              </w:rPr>
              <w:t>1</w:t>
            </w:r>
          </w:p>
        </w:tc>
        <w:tc>
          <w:tcPr>
            <w:tcW w:w="1233"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b/>
                <w:bCs/>
                <w:sz w:val="18"/>
                <w:szCs w:val="18"/>
                <w:lang w:eastAsia="pl-PL"/>
              </w:rPr>
            </w:pPr>
          </w:p>
        </w:tc>
        <w:tc>
          <w:tcPr>
            <w:tcW w:w="7862" w:type="dxa"/>
            <w:gridSpan w:val="5"/>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b/>
                <w:bCs/>
                <w:sz w:val="16"/>
                <w:szCs w:val="16"/>
                <w:lang w:eastAsia="pl-PL"/>
              </w:rPr>
            </w:pPr>
          </w:p>
          <w:p w:rsidR="005B55BD" w:rsidRPr="00776B4F" w:rsidRDefault="005B55BD" w:rsidP="004D30D1">
            <w:pPr>
              <w:spacing w:after="0" w:line="240" w:lineRule="auto"/>
              <w:ind w:right="72"/>
              <w:rPr>
                <w:rFonts w:ascii="Arial" w:eastAsia="Times New Roman" w:hAnsi="Arial" w:cs="Arial"/>
                <w:b/>
                <w:bCs/>
                <w:sz w:val="18"/>
                <w:szCs w:val="18"/>
                <w:lang w:eastAsia="pl-PL"/>
              </w:rPr>
            </w:pPr>
            <w:r>
              <w:rPr>
                <w:rFonts w:ascii="Arial" w:eastAsia="Times New Roman" w:hAnsi="Arial" w:cs="Arial"/>
                <w:b/>
                <w:bCs/>
                <w:sz w:val="18"/>
                <w:szCs w:val="18"/>
                <w:lang w:eastAsia="pl-PL"/>
              </w:rPr>
              <w:t>I. ROBOTY PRZYGOTOWAWCZE</w:t>
            </w:r>
            <w:r w:rsidRPr="00776B4F">
              <w:rPr>
                <w:rFonts w:ascii="Arial" w:eastAsia="Times New Roman" w:hAnsi="Arial" w:cs="Arial"/>
                <w:b/>
                <w:bCs/>
                <w:sz w:val="18"/>
                <w:szCs w:val="18"/>
                <w:lang w:eastAsia="pl-PL"/>
              </w:rPr>
              <w:t xml:space="preserve"> – KOD CPV 45 </w:t>
            </w:r>
            <w:r>
              <w:rPr>
                <w:rFonts w:ascii="Arial" w:eastAsia="Times New Roman" w:hAnsi="Arial" w:cs="Arial"/>
                <w:b/>
                <w:bCs/>
                <w:sz w:val="18"/>
                <w:szCs w:val="18"/>
                <w:lang w:eastAsia="pl-PL"/>
              </w:rPr>
              <w:t>11 12 00-0</w:t>
            </w:r>
          </w:p>
        </w:tc>
      </w:tr>
      <w:tr w:rsidR="002B76E2" w:rsidRPr="00776B4F" w:rsidTr="004D30D1">
        <w:trPr>
          <w:trHeight w:val="889"/>
        </w:trPr>
        <w:tc>
          <w:tcPr>
            <w:tcW w:w="566"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6"/>
                <w:szCs w:val="16"/>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1 d.1</w:t>
            </w:r>
          </w:p>
        </w:tc>
        <w:tc>
          <w:tcPr>
            <w:tcW w:w="1233"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01.01.01.11.</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01 BCD </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poz. 1</w:t>
            </w:r>
          </w:p>
        </w:tc>
        <w:tc>
          <w:tcPr>
            <w:tcW w:w="3375"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Odtworzenie trasy i punktów wysokościowych przy liniowych robotach (drogi) w terenie równinnym</w:t>
            </w:r>
          </w:p>
          <w:p w:rsidR="005B55BD" w:rsidRPr="00776B4F" w:rsidRDefault="005B55BD" w:rsidP="005B55BD">
            <w:pPr>
              <w:spacing w:after="0" w:line="240" w:lineRule="auto"/>
              <w:ind w:right="72"/>
              <w:rPr>
                <w:rFonts w:ascii="Arial" w:eastAsia="Times New Roman" w:hAnsi="Arial" w:cs="Arial"/>
                <w:sz w:val="16"/>
                <w:szCs w:val="16"/>
                <w:lang w:eastAsia="pl-PL"/>
              </w:rPr>
            </w:pPr>
            <w:r>
              <w:rPr>
                <w:rFonts w:ascii="Arial" w:eastAsia="Times New Roman" w:hAnsi="Arial" w:cs="Arial"/>
                <w:sz w:val="18"/>
                <w:szCs w:val="18"/>
                <w:lang w:eastAsia="pl-PL"/>
              </w:rPr>
              <w:t>2940</w:t>
            </w:r>
            <w:r w:rsidRPr="00776B4F">
              <w:rPr>
                <w:rFonts w:ascii="Arial" w:eastAsia="Times New Roman" w:hAnsi="Arial" w:cs="Arial"/>
                <w:sz w:val="18"/>
                <w:szCs w:val="18"/>
                <w:lang w:eastAsia="pl-PL"/>
              </w:rPr>
              <w:t xml:space="preserve">mb = </w:t>
            </w:r>
            <w:r>
              <w:rPr>
                <w:rFonts w:ascii="Arial" w:eastAsia="Times New Roman" w:hAnsi="Arial" w:cs="Arial"/>
                <w:sz w:val="18"/>
                <w:szCs w:val="18"/>
                <w:lang w:eastAsia="pl-PL"/>
              </w:rPr>
              <w:t>2,940</w:t>
            </w:r>
            <w:r w:rsidRPr="00776B4F">
              <w:rPr>
                <w:rFonts w:ascii="Arial" w:eastAsia="Times New Roman" w:hAnsi="Arial" w:cs="Arial"/>
                <w:sz w:val="18"/>
                <w:szCs w:val="18"/>
                <w:lang w:eastAsia="pl-PL"/>
              </w:rPr>
              <w:t xml:space="preserve"> km</w:t>
            </w:r>
          </w:p>
        </w:tc>
        <w:tc>
          <w:tcPr>
            <w:tcW w:w="769"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6"/>
                <w:szCs w:val="16"/>
                <w:lang w:eastAsia="pl-PL"/>
              </w:rPr>
            </w:pPr>
          </w:p>
          <w:p w:rsidR="005B55BD" w:rsidRPr="00776B4F" w:rsidRDefault="005B55BD" w:rsidP="004D30D1">
            <w:pPr>
              <w:spacing w:after="0" w:line="240" w:lineRule="auto"/>
              <w:ind w:right="72"/>
              <w:jc w:val="center"/>
              <w:rPr>
                <w:rFonts w:ascii="Arial" w:eastAsia="Times New Roman" w:hAnsi="Arial" w:cs="Arial"/>
                <w:sz w:val="16"/>
                <w:szCs w:val="16"/>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km</w:t>
            </w:r>
          </w:p>
        </w:tc>
        <w:tc>
          <w:tcPr>
            <w:tcW w:w="1021"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6"/>
                <w:szCs w:val="16"/>
                <w:lang w:eastAsia="pl-PL"/>
              </w:rPr>
            </w:pPr>
          </w:p>
          <w:p w:rsidR="005B55BD" w:rsidRPr="00776B4F" w:rsidRDefault="005B55BD" w:rsidP="004D30D1">
            <w:pPr>
              <w:spacing w:after="0" w:line="240" w:lineRule="auto"/>
              <w:ind w:right="72"/>
              <w:jc w:val="center"/>
              <w:rPr>
                <w:rFonts w:ascii="Arial" w:eastAsia="Times New Roman" w:hAnsi="Arial" w:cs="Arial"/>
                <w:sz w:val="16"/>
                <w:szCs w:val="16"/>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5B55BD">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2,940</w:t>
            </w:r>
          </w:p>
        </w:tc>
        <w:tc>
          <w:tcPr>
            <w:tcW w:w="1225"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r>
      <w:tr w:rsidR="005B55BD" w:rsidRPr="00776B4F" w:rsidTr="004D30D1">
        <w:trPr>
          <w:trHeight w:val="351"/>
        </w:trPr>
        <w:tc>
          <w:tcPr>
            <w:tcW w:w="8189" w:type="dxa"/>
            <w:gridSpan w:val="6"/>
            <w:tcBorders>
              <w:top w:val="single" w:sz="4" w:space="0" w:color="auto"/>
              <w:left w:val="single" w:sz="4" w:space="0" w:color="auto"/>
              <w:bottom w:val="single" w:sz="4" w:space="0" w:color="auto"/>
              <w:right w:val="single" w:sz="4" w:space="0" w:color="auto"/>
            </w:tcBorders>
          </w:tcPr>
          <w:p w:rsidR="005B55BD"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b/>
                <w:sz w:val="18"/>
                <w:szCs w:val="18"/>
                <w:lang w:eastAsia="pl-PL"/>
              </w:rPr>
              <w:t xml:space="preserve">Razem dział: I. </w:t>
            </w:r>
            <w:r>
              <w:rPr>
                <w:rFonts w:ascii="Arial" w:eastAsia="Times New Roman" w:hAnsi="Arial" w:cs="Arial"/>
                <w:b/>
                <w:sz w:val="18"/>
                <w:szCs w:val="18"/>
                <w:lang w:eastAsia="pl-PL"/>
              </w:rPr>
              <w:t>ROBOTY PRZYGOTOWAWCZE</w:t>
            </w:r>
            <w:r w:rsidRPr="00776B4F">
              <w:rPr>
                <w:rFonts w:ascii="Arial" w:eastAsia="Times New Roman" w:hAnsi="Arial" w:cs="Arial"/>
                <w:b/>
                <w:sz w:val="18"/>
                <w:szCs w:val="18"/>
                <w:lang w:eastAsia="pl-PL"/>
              </w:rPr>
              <w:t xml:space="preserve"> – KOD CPV 45 </w:t>
            </w:r>
            <w:r>
              <w:rPr>
                <w:rFonts w:ascii="Arial" w:eastAsia="Times New Roman" w:hAnsi="Arial" w:cs="Arial"/>
                <w:b/>
                <w:sz w:val="18"/>
                <w:szCs w:val="18"/>
                <w:lang w:eastAsia="pl-PL"/>
              </w:rPr>
              <w:t>11 12 00</w:t>
            </w:r>
            <w:r w:rsidRPr="00776B4F">
              <w:rPr>
                <w:rFonts w:ascii="Arial" w:eastAsia="Times New Roman" w:hAnsi="Arial" w:cs="Arial"/>
                <w:b/>
                <w:sz w:val="18"/>
                <w:szCs w:val="18"/>
                <w:lang w:eastAsia="pl-PL"/>
              </w:rPr>
              <w:t>-</w:t>
            </w:r>
            <w:r>
              <w:rPr>
                <w:rFonts w:ascii="Arial" w:eastAsia="Times New Roman" w:hAnsi="Arial" w:cs="Arial"/>
                <w:b/>
                <w:sz w:val="18"/>
                <w:szCs w:val="18"/>
                <w:lang w:eastAsia="pl-PL"/>
              </w:rPr>
              <w:t>0</w:t>
            </w:r>
          </w:p>
        </w:tc>
        <w:tc>
          <w:tcPr>
            <w:tcW w:w="1472"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8"/>
                <w:szCs w:val="18"/>
                <w:lang w:eastAsia="pl-PL"/>
              </w:rPr>
            </w:pPr>
          </w:p>
        </w:tc>
      </w:tr>
      <w:tr w:rsidR="005B55BD" w:rsidRPr="00776B4F" w:rsidTr="004D30D1">
        <w:tc>
          <w:tcPr>
            <w:tcW w:w="566"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right"/>
              <w:rPr>
                <w:rFonts w:ascii="Arial" w:eastAsia="Times New Roman" w:hAnsi="Arial" w:cs="Arial"/>
                <w:sz w:val="16"/>
                <w:szCs w:val="16"/>
                <w:lang w:eastAsia="pl-PL"/>
              </w:rPr>
            </w:pPr>
          </w:p>
          <w:p w:rsidR="005B55BD" w:rsidRPr="00776B4F" w:rsidRDefault="005B55BD" w:rsidP="004D30D1">
            <w:pPr>
              <w:spacing w:after="0" w:line="240" w:lineRule="auto"/>
              <w:ind w:right="72"/>
              <w:jc w:val="right"/>
              <w:rPr>
                <w:rFonts w:ascii="Arial" w:eastAsia="Times New Roman" w:hAnsi="Arial" w:cs="Arial"/>
                <w:b/>
                <w:sz w:val="18"/>
                <w:szCs w:val="18"/>
                <w:lang w:eastAsia="pl-PL"/>
              </w:rPr>
            </w:pPr>
            <w:r w:rsidRPr="00776B4F">
              <w:rPr>
                <w:rFonts w:ascii="Arial" w:eastAsia="Times New Roman" w:hAnsi="Arial" w:cs="Arial"/>
                <w:b/>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c>
          <w:tcPr>
            <w:tcW w:w="7862" w:type="dxa"/>
            <w:gridSpan w:val="5"/>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rPr>
                <w:rFonts w:ascii="Arial" w:eastAsia="Times New Roman" w:hAnsi="Arial" w:cs="Arial"/>
                <w:b/>
                <w:sz w:val="18"/>
                <w:szCs w:val="18"/>
                <w:lang w:eastAsia="pl-PL"/>
              </w:rPr>
            </w:pPr>
            <w:r w:rsidRPr="00776B4F">
              <w:rPr>
                <w:rFonts w:ascii="Arial" w:eastAsia="Times New Roman" w:hAnsi="Arial" w:cs="Arial"/>
                <w:b/>
                <w:sz w:val="18"/>
                <w:szCs w:val="18"/>
                <w:lang w:eastAsia="pl-PL"/>
              </w:rPr>
              <w:t xml:space="preserve">II. </w:t>
            </w:r>
            <w:r>
              <w:rPr>
                <w:rFonts w:ascii="Arial" w:eastAsia="Times New Roman" w:hAnsi="Arial" w:cs="Arial"/>
                <w:b/>
                <w:sz w:val="18"/>
                <w:szCs w:val="18"/>
                <w:lang w:eastAsia="pl-PL"/>
              </w:rPr>
              <w:t>NAWIERZCHNIE</w:t>
            </w:r>
            <w:r w:rsidRPr="00776B4F">
              <w:rPr>
                <w:rFonts w:ascii="Arial" w:eastAsia="Times New Roman" w:hAnsi="Arial" w:cs="Arial"/>
                <w:b/>
                <w:sz w:val="18"/>
                <w:szCs w:val="18"/>
                <w:lang w:eastAsia="pl-PL"/>
              </w:rPr>
              <w:t xml:space="preserve"> – KOD CPV 45 23 3</w:t>
            </w:r>
            <w:r>
              <w:rPr>
                <w:rFonts w:ascii="Arial" w:eastAsia="Times New Roman" w:hAnsi="Arial" w:cs="Arial"/>
                <w:b/>
                <w:sz w:val="18"/>
                <w:szCs w:val="18"/>
                <w:lang w:eastAsia="pl-PL"/>
              </w:rPr>
              <w:t>1</w:t>
            </w:r>
            <w:r w:rsidRPr="00776B4F">
              <w:rPr>
                <w:rFonts w:ascii="Arial" w:eastAsia="Times New Roman" w:hAnsi="Arial" w:cs="Arial"/>
                <w:b/>
                <w:sz w:val="18"/>
                <w:szCs w:val="18"/>
                <w:lang w:eastAsia="pl-PL"/>
              </w:rPr>
              <w:t xml:space="preserve"> 00-</w:t>
            </w:r>
            <w:r>
              <w:rPr>
                <w:rFonts w:ascii="Arial" w:eastAsia="Times New Roman" w:hAnsi="Arial" w:cs="Arial"/>
                <w:b/>
                <w:sz w:val="18"/>
                <w:szCs w:val="18"/>
                <w:lang w:eastAsia="pl-PL"/>
              </w:rPr>
              <w:t>0</w:t>
            </w:r>
          </w:p>
        </w:tc>
      </w:tr>
      <w:tr w:rsidR="002B76E2" w:rsidRPr="00776B4F" w:rsidTr="004D30D1">
        <w:tc>
          <w:tcPr>
            <w:tcW w:w="566"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6"/>
                <w:szCs w:val="16"/>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2 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D-04.03.01.12.</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02 </w:t>
            </w:r>
            <w:r>
              <w:rPr>
                <w:rFonts w:ascii="Arial" w:eastAsia="Times New Roman" w:hAnsi="Arial" w:cs="Arial"/>
                <w:sz w:val="18"/>
                <w:szCs w:val="18"/>
                <w:lang w:eastAsia="pl-PL"/>
              </w:rPr>
              <w:t xml:space="preserve">BCD </w:t>
            </w:r>
            <w:r w:rsidRPr="00776B4F">
              <w:rPr>
                <w:rFonts w:ascii="Arial" w:eastAsia="Times New Roman" w:hAnsi="Arial" w:cs="Arial"/>
                <w:sz w:val="18"/>
                <w:szCs w:val="18"/>
                <w:lang w:eastAsia="pl-PL"/>
              </w:rPr>
              <w:t>poz. 2</w:t>
            </w:r>
            <w:r>
              <w:rPr>
                <w:rFonts w:ascii="Arial" w:eastAsia="Times New Roman" w:hAnsi="Arial" w:cs="Arial"/>
                <w:sz w:val="18"/>
                <w:szCs w:val="18"/>
                <w:lang w:eastAsia="pl-PL"/>
              </w:rPr>
              <w:t>68</w:t>
            </w:r>
          </w:p>
        </w:tc>
        <w:tc>
          <w:tcPr>
            <w:tcW w:w="3375"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Oczyszczenie mechaniczne nawierzchni drogowych </w:t>
            </w:r>
          </w:p>
          <w:p w:rsidR="005B55BD" w:rsidRPr="00776B4F" w:rsidRDefault="005B55BD" w:rsidP="005B55BD">
            <w:pPr>
              <w:spacing w:after="0" w:line="240" w:lineRule="auto"/>
              <w:ind w:right="72"/>
              <w:rPr>
                <w:rFonts w:ascii="Arial" w:eastAsia="Times New Roman" w:hAnsi="Arial" w:cs="Arial"/>
                <w:sz w:val="18"/>
                <w:szCs w:val="18"/>
                <w:lang w:eastAsia="pl-PL"/>
              </w:rPr>
            </w:pPr>
            <w:r>
              <w:rPr>
                <w:rFonts w:ascii="Arial" w:eastAsia="Times New Roman" w:hAnsi="Arial" w:cs="Arial"/>
                <w:sz w:val="18"/>
                <w:szCs w:val="18"/>
                <w:lang w:eastAsia="pl-PL"/>
              </w:rPr>
              <w:t xml:space="preserve">2940 </w:t>
            </w:r>
            <w:proofErr w:type="spellStart"/>
            <w:r>
              <w:rPr>
                <w:rFonts w:ascii="Arial" w:eastAsia="Times New Roman" w:hAnsi="Arial" w:cs="Arial"/>
                <w:sz w:val="18"/>
                <w:szCs w:val="18"/>
                <w:lang w:eastAsia="pl-PL"/>
              </w:rPr>
              <w:t>mb</w:t>
            </w:r>
            <w:proofErr w:type="spellEnd"/>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x</w:t>
            </w:r>
            <w:r>
              <w:rPr>
                <w:rFonts w:ascii="Arial" w:eastAsia="Times New Roman" w:hAnsi="Arial" w:cs="Arial"/>
                <w:sz w:val="18"/>
                <w:szCs w:val="18"/>
                <w:lang w:eastAsia="pl-PL"/>
              </w:rPr>
              <w:t xml:space="preserve"> 6,0m = 17.640,00 </w:t>
            </w:r>
            <w:r w:rsidRPr="00776B4F">
              <w:rPr>
                <w:rFonts w:ascii="Arial" w:eastAsia="Times New Roman" w:hAnsi="Arial" w:cs="Arial"/>
                <w:sz w:val="18"/>
                <w:szCs w:val="18"/>
                <w:lang w:eastAsia="pl-PL"/>
              </w:rPr>
              <w:t>m2</w:t>
            </w:r>
          </w:p>
        </w:tc>
        <w:tc>
          <w:tcPr>
            <w:tcW w:w="769"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5B55BD">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17.640,00</w:t>
            </w:r>
          </w:p>
        </w:tc>
        <w:tc>
          <w:tcPr>
            <w:tcW w:w="1225"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r>
      <w:tr w:rsidR="002B76E2" w:rsidRPr="00776B4F" w:rsidTr="004D30D1">
        <w:trPr>
          <w:trHeight w:val="540"/>
        </w:trPr>
        <w:tc>
          <w:tcPr>
            <w:tcW w:w="566"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3 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04.03.01.22.</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04 BCD </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poz. 2</w:t>
            </w:r>
            <w:r>
              <w:rPr>
                <w:rFonts w:ascii="Arial" w:eastAsia="Times New Roman" w:hAnsi="Arial" w:cs="Arial"/>
                <w:sz w:val="18"/>
                <w:szCs w:val="18"/>
                <w:lang w:eastAsia="pl-PL"/>
              </w:rPr>
              <w:t>73</w:t>
            </w:r>
          </w:p>
        </w:tc>
        <w:tc>
          <w:tcPr>
            <w:tcW w:w="3375"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6"/>
                <w:szCs w:val="16"/>
                <w:lang w:eastAsia="pl-PL"/>
              </w:rPr>
            </w:pP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Mechaniczne skropienie emulsją asfaltową nawierzchni drogowych  (obmiar jw.)</w:t>
            </w:r>
          </w:p>
        </w:tc>
        <w:tc>
          <w:tcPr>
            <w:tcW w:w="769"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8"/>
                <w:szCs w:val="18"/>
                <w:lang w:eastAsia="pl-PL"/>
              </w:rPr>
            </w:pPr>
          </w:p>
          <w:p w:rsidR="005B55BD" w:rsidRPr="00776B4F" w:rsidRDefault="005B55BD" w:rsidP="004D30D1">
            <w:pPr>
              <w:spacing w:after="0" w:line="240" w:lineRule="auto"/>
              <w:ind w:right="72"/>
              <w:jc w:val="center"/>
              <w:rPr>
                <w:rFonts w:ascii="Arial" w:eastAsia="Times New Roman" w:hAnsi="Arial" w:cs="Arial"/>
                <w:sz w:val="16"/>
                <w:szCs w:val="16"/>
                <w:lang w:eastAsia="pl-PL"/>
              </w:rPr>
            </w:pPr>
          </w:p>
          <w:p w:rsidR="005B55BD" w:rsidRPr="005B55BD"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17.640,00</w:t>
            </w:r>
          </w:p>
        </w:tc>
        <w:tc>
          <w:tcPr>
            <w:tcW w:w="1225"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r>
      <w:tr w:rsidR="005B55BD" w:rsidRPr="00776B4F" w:rsidTr="004D30D1">
        <w:trPr>
          <w:trHeight w:val="1289"/>
        </w:trPr>
        <w:tc>
          <w:tcPr>
            <w:tcW w:w="566"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4</w:t>
            </w: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5B55BD" w:rsidRDefault="005B55BD" w:rsidP="004D30D1">
            <w:pPr>
              <w:spacing w:after="0" w:line="240" w:lineRule="auto"/>
              <w:ind w:right="72"/>
              <w:rPr>
                <w:rFonts w:ascii="Arial" w:eastAsia="Times New Roman" w:hAnsi="Arial" w:cs="Arial"/>
                <w:sz w:val="18"/>
                <w:szCs w:val="18"/>
                <w:lang w:eastAsia="pl-PL"/>
              </w:rPr>
            </w:pPr>
          </w:p>
          <w:p w:rsidR="005B55BD" w:rsidRPr="00776B4F" w:rsidRDefault="005B55BD" w:rsidP="004D30D1">
            <w:pPr>
              <w:spacing w:after="0" w:line="240" w:lineRule="auto"/>
              <w:ind w:right="72"/>
              <w:rPr>
                <w:rFonts w:ascii="Arial" w:eastAsia="Times New Roman" w:hAnsi="Arial" w:cs="Arial"/>
                <w:sz w:val="18"/>
                <w:szCs w:val="18"/>
                <w:lang w:eastAsia="pl-PL"/>
              </w:rPr>
            </w:pP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.0</w:t>
            </w:r>
            <w:r>
              <w:rPr>
                <w:rFonts w:ascii="Arial" w:eastAsia="Times New Roman" w:hAnsi="Arial" w:cs="Arial"/>
                <w:sz w:val="18"/>
                <w:szCs w:val="18"/>
                <w:lang w:eastAsia="pl-PL"/>
              </w:rPr>
              <w:t>3</w:t>
            </w: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.11</w:t>
            </w:r>
            <w:r>
              <w:rPr>
                <w:rFonts w:ascii="Arial" w:eastAsia="Times New Roman" w:hAnsi="Arial" w:cs="Arial"/>
                <w:sz w:val="18"/>
                <w:szCs w:val="18"/>
                <w:lang w:eastAsia="pl-PL"/>
              </w:rPr>
              <w:t>.</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01 BCD. poz. </w:t>
            </w:r>
            <w:r>
              <w:rPr>
                <w:rFonts w:ascii="Arial" w:eastAsia="Times New Roman" w:hAnsi="Arial" w:cs="Arial"/>
                <w:sz w:val="18"/>
                <w:szCs w:val="18"/>
                <w:lang w:eastAsia="pl-PL"/>
              </w:rPr>
              <w:t>421</w:t>
            </w:r>
          </w:p>
        </w:tc>
        <w:tc>
          <w:tcPr>
            <w:tcW w:w="3375"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r w:rsidRPr="00776B4F">
              <w:rPr>
                <w:rFonts w:ascii="Arial" w:eastAsia="Times New Roman" w:hAnsi="Arial" w:cs="Arial"/>
                <w:sz w:val="18"/>
                <w:szCs w:val="18"/>
                <w:lang w:eastAsia="pl-PL"/>
              </w:rPr>
              <w:t xml:space="preserve">Wykonanie warstwy wyrównawczo </w:t>
            </w:r>
            <w:r>
              <w:rPr>
                <w:rFonts w:ascii="Arial" w:eastAsia="Times New Roman" w:hAnsi="Arial" w:cs="Arial"/>
                <w:sz w:val="18"/>
                <w:szCs w:val="18"/>
                <w:lang w:eastAsia="pl-PL"/>
              </w:rPr>
              <w:t>-</w:t>
            </w:r>
            <w:r w:rsidRPr="00776B4F">
              <w:rPr>
                <w:rFonts w:ascii="Arial" w:eastAsia="Times New Roman" w:hAnsi="Arial" w:cs="Arial"/>
                <w:sz w:val="18"/>
                <w:szCs w:val="18"/>
                <w:lang w:eastAsia="pl-PL"/>
              </w:rPr>
              <w:t xml:space="preserve">wzmacniającej </w:t>
            </w:r>
            <w:r>
              <w:rPr>
                <w:rFonts w:ascii="Arial" w:eastAsia="Times New Roman" w:hAnsi="Arial" w:cs="Arial"/>
                <w:sz w:val="18"/>
                <w:szCs w:val="18"/>
                <w:lang w:eastAsia="pl-PL"/>
              </w:rPr>
              <w:t xml:space="preserve">(wiążącej) </w:t>
            </w:r>
            <w:r w:rsidRPr="00776B4F">
              <w:rPr>
                <w:rFonts w:ascii="Arial" w:eastAsia="Times New Roman" w:hAnsi="Arial" w:cs="Arial"/>
                <w:sz w:val="18"/>
                <w:szCs w:val="18"/>
                <w:lang w:eastAsia="pl-PL"/>
              </w:rPr>
              <w:t xml:space="preserve">z mieszanki mineralno-bitumicznej asfaltowej AC11 W  50/70 </w:t>
            </w:r>
            <w:r w:rsidRPr="0096449B">
              <w:rPr>
                <w:rFonts w:ascii="Arial" w:eastAsia="Times New Roman" w:hAnsi="Arial" w:cs="Arial"/>
                <w:b/>
                <w:sz w:val="18"/>
                <w:szCs w:val="18"/>
                <w:lang w:eastAsia="pl-PL"/>
              </w:rPr>
              <w:t xml:space="preserve">(bez granulatu asfaltowego) </w:t>
            </w:r>
            <w:r w:rsidRPr="00776B4F">
              <w:rPr>
                <w:rFonts w:ascii="Arial" w:eastAsia="Times New Roman" w:hAnsi="Arial" w:cs="Arial"/>
                <w:sz w:val="18"/>
                <w:szCs w:val="18"/>
                <w:lang w:eastAsia="pl-PL"/>
              </w:rPr>
              <w:t xml:space="preserve">dla kat. ruchu KR-2 z transportem na średnią </w:t>
            </w:r>
            <w:proofErr w:type="spellStart"/>
            <w:r w:rsidRPr="00776B4F">
              <w:rPr>
                <w:rFonts w:ascii="Arial" w:eastAsia="Times New Roman" w:hAnsi="Arial" w:cs="Arial"/>
                <w:sz w:val="18"/>
                <w:szCs w:val="18"/>
                <w:lang w:eastAsia="pl-PL"/>
              </w:rPr>
              <w:t>odl</w:t>
            </w:r>
            <w:proofErr w:type="spellEnd"/>
            <w:r w:rsidRPr="00776B4F">
              <w:rPr>
                <w:rFonts w:ascii="Arial" w:eastAsia="Times New Roman" w:hAnsi="Arial" w:cs="Arial"/>
                <w:sz w:val="18"/>
                <w:szCs w:val="18"/>
                <w:lang w:eastAsia="pl-PL"/>
              </w:rPr>
              <w:t>. 25km</w:t>
            </w:r>
            <w:r>
              <w:rPr>
                <w:rFonts w:ascii="Arial" w:eastAsia="Times New Roman" w:hAnsi="Arial" w:cs="Arial"/>
                <w:sz w:val="18"/>
                <w:szCs w:val="18"/>
                <w:lang w:eastAsia="pl-PL"/>
              </w:rPr>
              <w:t>, gr. 4 cm</w:t>
            </w:r>
            <w:r w:rsidRPr="00776B4F">
              <w:rPr>
                <w:rFonts w:ascii="Arial" w:eastAsia="Times New Roman" w:hAnsi="Arial" w:cs="Arial"/>
                <w:sz w:val="18"/>
                <w:szCs w:val="18"/>
                <w:lang w:eastAsia="pl-PL"/>
              </w:rPr>
              <w:t xml:space="preserve"> </w:t>
            </w:r>
            <w:r>
              <w:rPr>
                <w:rFonts w:ascii="Arial" w:eastAsia="Times New Roman" w:hAnsi="Arial" w:cs="Arial"/>
                <w:sz w:val="18"/>
                <w:szCs w:val="18"/>
                <w:lang w:eastAsia="pl-PL"/>
              </w:rPr>
              <w:t>(</w:t>
            </w:r>
            <w:r w:rsidRPr="00776B4F">
              <w:rPr>
                <w:rFonts w:ascii="Arial" w:eastAsia="Times New Roman" w:hAnsi="Arial" w:cs="Arial"/>
                <w:sz w:val="18"/>
                <w:szCs w:val="18"/>
                <w:lang w:eastAsia="pl-PL"/>
              </w:rPr>
              <w:t>obmiar jw.)</w:t>
            </w:r>
          </w:p>
        </w:tc>
        <w:tc>
          <w:tcPr>
            <w:tcW w:w="769" w:type="dxa"/>
            <w:tcBorders>
              <w:top w:val="single" w:sz="4" w:space="0" w:color="auto"/>
              <w:left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8"/>
                <w:szCs w:val="18"/>
                <w:lang w:eastAsia="pl-PL"/>
              </w:rPr>
            </w:pPr>
          </w:p>
          <w:p w:rsidR="005B55BD" w:rsidRDefault="005B55BD" w:rsidP="004D30D1">
            <w:pPr>
              <w:spacing w:after="0" w:line="240" w:lineRule="auto"/>
              <w:ind w:right="72"/>
              <w:jc w:val="center"/>
              <w:rPr>
                <w:rFonts w:ascii="Arial" w:eastAsia="Times New Roman" w:hAnsi="Arial" w:cs="Arial"/>
                <w:sz w:val="16"/>
                <w:szCs w:val="16"/>
                <w:lang w:eastAsia="pl-PL"/>
              </w:rPr>
            </w:pPr>
          </w:p>
          <w:p w:rsidR="005B55BD" w:rsidRDefault="005B55BD" w:rsidP="004D30D1">
            <w:pPr>
              <w:spacing w:after="0" w:line="240" w:lineRule="auto"/>
              <w:ind w:right="72"/>
              <w:jc w:val="center"/>
              <w:rPr>
                <w:rFonts w:ascii="Arial" w:eastAsia="Times New Roman" w:hAnsi="Arial" w:cs="Arial"/>
                <w:sz w:val="16"/>
                <w:szCs w:val="16"/>
                <w:lang w:eastAsia="pl-PL"/>
              </w:rPr>
            </w:pPr>
          </w:p>
          <w:p w:rsidR="005B55BD" w:rsidRPr="000F462D" w:rsidRDefault="005B55BD" w:rsidP="004D30D1">
            <w:pPr>
              <w:spacing w:after="0" w:line="240" w:lineRule="auto"/>
              <w:ind w:right="72"/>
              <w:jc w:val="center"/>
              <w:rPr>
                <w:rFonts w:ascii="Arial" w:eastAsia="Times New Roman" w:hAnsi="Arial" w:cs="Arial"/>
                <w:lang w:eastAsia="pl-PL"/>
              </w:rPr>
            </w:pPr>
          </w:p>
          <w:p w:rsidR="005B55BD" w:rsidRPr="00776B4F" w:rsidRDefault="005B55BD" w:rsidP="004D30D1">
            <w:pPr>
              <w:spacing w:after="0" w:line="240" w:lineRule="auto"/>
              <w:ind w:right="72"/>
              <w:jc w:val="center"/>
              <w:rPr>
                <w:rFonts w:ascii="Arial" w:eastAsia="Times New Roman" w:hAnsi="Arial" w:cs="Arial"/>
                <w:sz w:val="16"/>
                <w:szCs w:val="16"/>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top w:val="single" w:sz="4" w:space="0" w:color="auto"/>
              <w:left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Default="005B55BD" w:rsidP="004D30D1">
            <w:pPr>
              <w:spacing w:after="0" w:line="240" w:lineRule="auto"/>
              <w:ind w:right="72"/>
              <w:jc w:val="center"/>
              <w:rPr>
                <w:rFonts w:ascii="Arial" w:eastAsia="Times New Roman" w:hAnsi="Arial" w:cs="Arial"/>
                <w:sz w:val="18"/>
                <w:szCs w:val="18"/>
                <w:lang w:eastAsia="pl-PL"/>
              </w:rPr>
            </w:pPr>
          </w:p>
          <w:p w:rsidR="005B55BD"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17.640,00</w:t>
            </w:r>
          </w:p>
        </w:tc>
        <w:tc>
          <w:tcPr>
            <w:tcW w:w="1225" w:type="dxa"/>
            <w:tcBorders>
              <w:top w:val="single" w:sz="4" w:space="0" w:color="auto"/>
              <w:left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r>
      <w:tr w:rsidR="005B55BD" w:rsidRPr="00776B4F" w:rsidTr="004D30D1">
        <w:trPr>
          <w:trHeight w:val="388"/>
        </w:trPr>
        <w:tc>
          <w:tcPr>
            <w:tcW w:w="566"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5</w:t>
            </w:r>
            <w:r w:rsidRPr="00776B4F">
              <w:rPr>
                <w:rFonts w:ascii="Arial" w:eastAsia="Times New Roman" w:hAnsi="Arial" w:cs="Arial"/>
                <w:sz w:val="18"/>
                <w:szCs w:val="18"/>
                <w:lang w:eastAsia="pl-PL"/>
              </w:rPr>
              <w:t xml:space="preserve"> 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04.03.01.22.</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04 BCD </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poz. 2</w:t>
            </w:r>
            <w:r>
              <w:rPr>
                <w:rFonts w:ascii="Arial" w:eastAsia="Times New Roman" w:hAnsi="Arial" w:cs="Arial"/>
                <w:sz w:val="18"/>
                <w:szCs w:val="18"/>
                <w:lang w:eastAsia="pl-PL"/>
              </w:rPr>
              <w:t>73</w:t>
            </w:r>
          </w:p>
        </w:tc>
        <w:tc>
          <w:tcPr>
            <w:tcW w:w="3375"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6"/>
                <w:szCs w:val="16"/>
                <w:lang w:eastAsia="pl-PL"/>
              </w:rPr>
            </w:pPr>
          </w:p>
          <w:p w:rsidR="005B55BD"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Mechaniczne skropienie emulsją asfaltową nawierzchni drogowych  </w:t>
            </w:r>
          </w:p>
          <w:p w:rsidR="005B55BD" w:rsidRPr="00776B4F" w:rsidRDefault="005B55BD" w:rsidP="004D30D1">
            <w:pPr>
              <w:spacing w:after="0" w:line="240" w:lineRule="auto"/>
              <w:ind w:right="72"/>
              <w:rPr>
                <w:rFonts w:ascii="Arial" w:eastAsia="Times New Roman" w:hAnsi="Arial" w:cs="Arial"/>
                <w:sz w:val="18"/>
                <w:szCs w:val="18"/>
                <w:lang w:eastAsia="pl-PL"/>
              </w:rPr>
            </w:pPr>
            <w:r>
              <w:rPr>
                <w:rFonts w:ascii="Arial" w:eastAsia="Times New Roman" w:hAnsi="Arial" w:cs="Arial"/>
                <w:sz w:val="18"/>
                <w:szCs w:val="18"/>
                <w:lang w:eastAsia="pl-PL"/>
              </w:rPr>
              <w:t xml:space="preserve">2940 </w:t>
            </w:r>
            <w:proofErr w:type="spellStart"/>
            <w:r>
              <w:rPr>
                <w:rFonts w:ascii="Arial" w:eastAsia="Times New Roman" w:hAnsi="Arial" w:cs="Arial"/>
                <w:sz w:val="18"/>
                <w:szCs w:val="18"/>
                <w:lang w:eastAsia="pl-PL"/>
              </w:rPr>
              <w:t>mb</w:t>
            </w:r>
            <w:proofErr w:type="spellEnd"/>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x</w:t>
            </w:r>
            <w:r>
              <w:rPr>
                <w:rFonts w:ascii="Arial" w:eastAsia="Times New Roman" w:hAnsi="Arial" w:cs="Arial"/>
                <w:sz w:val="18"/>
                <w:szCs w:val="18"/>
                <w:lang w:eastAsia="pl-PL"/>
              </w:rPr>
              <w:t xml:space="preserve"> 6,0m = 17.640,00 </w:t>
            </w:r>
            <w:r w:rsidRPr="00776B4F">
              <w:rPr>
                <w:rFonts w:ascii="Arial" w:eastAsia="Times New Roman" w:hAnsi="Arial" w:cs="Arial"/>
                <w:sz w:val="18"/>
                <w:szCs w:val="18"/>
                <w:lang w:eastAsia="pl-PL"/>
              </w:rPr>
              <w:t>m2</w:t>
            </w:r>
          </w:p>
        </w:tc>
        <w:tc>
          <w:tcPr>
            <w:tcW w:w="769" w:type="dxa"/>
            <w:tcBorders>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8"/>
                <w:szCs w:val="18"/>
                <w:lang w:eastAsia="pl-PL"/>
              </w:rPr>
            </w:pPr>
          </w:p>
          <w:p w:rsidR="005B55BD" w:rsidRPr="00776B4F" w:rsidRDefault="005B55BD" w:rsidP="004D30D1">
            <w:pPr>
              <w:spacing w:after="0" w:line="240" w:lineRule="auto"/>
              <w:ind w:right="72"/>
              <w:jc w:val="center"/>
              <w:rPr>
                <w:rFonts w:ascii="Arial" w:eastAsia="Times New Roman" w:hAnsi="Arial" w:cs="Arial"/>
                <w:sz w:val="16"/>
                <w:szCs w:val="16"/>
                <w:lang w:eastAsia="pl-PL"/>
              </w:rPr>
            </w:pPr>
          </w:p>
          <w:p w:rsidR="005B55BD" w:rsidRPr="00776B4F" w:rsidRDefault="005B55BD" w:rsidP="004D30D1">
            <w:pPr>
              <w:spacing w:after="0" w:line="240" w:lineRule="auto"/>
              <w:ind w:right="72"/>
              <w:jc w:val="center"/>
              <w:rPr>
                <w:rFonts w:ascii="Arial" w:eastAsia="Times New Roman" w:hAnsi="Arial" w:cs="Arial"/>
                <w:sz w:val="16"/>
                <w:szCs w:val="16"/>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17.640,00</w:t>
            </w:r>
          </w:p>
        </w:tc>
        <w:tc>
          <w:tcPr>
            <w:tcW w:w="1225" w:type="dxa"/>
            <w:tcBorders>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c>
          <w:tcPr>
            <w:tcW w:w="1472" w:type="dxa"/>
            <w:tcBorders>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r>
      <w:tr w:rsidR="005B55BD" w:rsidRPr="00776B4F" w:rsidTr="004D30D1">
        <w:trPr>
          <w:trHeight w:val="388"/>
        </w:trPr>
        <w:tc>
          <w:tcPr>
            <w:tcW w:w="566"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6</w:t>
            </w: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8"/>
                <w:szCs w:val="18"/>
                <w:lang w:eastAsia="pl-PL"/>
              </w:rPr>
            </w:pPr>
          </w:p>
          <w:p w:rsidR="005B55BD" w:rsidRPr="00776B4F" w:rsidRDefault="005B55BD" w:rsidP="004D30D1">
            <w:pPr>
              <w:spacing w:after="0" w:line="240" w:lineRule="auto"/>
              <w:ind w:right="72"/>
              <w:rPr>
                <w:rFonts w:ascii="Arial" w:eastAsia="Times New Roman" w:hAnsi="Arial" w:cs="Arial"/>
                <w:sz w:val="18"/>
                <w:szCs w:val="18"/>
                <w:lang w:eastAsia="pl-PL"/>
              </w:rPr>
            </w:pP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.0</w:t>
            </w:r>
            <w:r>
              <w:rPr>
                <w:rFonts w:ascii="Arial" w:eastAsia="Times New Roman" w:hAnsi="Arial" w:cs="Arial"/>
                <w:sz w:val="18"/>
                <w:szCs w:val="18"/>
                <w:lang w:eastAsia="pl-PL"/>
              </w:rPr>
              <w:t>3</w:t>
            </w: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w:t>
            </w:r>
            <w:r>
              <w:rPr>
                <w:rFonts w:ascii="Arial" w:eastAsia="Times New Roman" w:hAnsi="Arial" w:cs="Arial"/>
                <w:sz w:val="18"/>
                <w:szCs w:val="18"/>
                <w:lang w:eastAsia="pl-PL"/>
              </w:rPr>
              <w:t>21.</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 xml:space="preserve"> BCD. poz. </w:t>
            </w:r>
            <w:r>
              <w:rPr>
                <w:rFonts w:ascii="Arial" w:eastAsia="Times New Roman" w:hAnsi="Arial" w:cs="Arial"/>
                <w:sz w:val="18"/>
                <w:szCs w:val="18"/>
                <w:lang w:eastAsia="pl-PL"/>
              </w:rPr>
              <w:t>435</w:t>
            </w:r>
          </w:p>
        </w:tc>
        <w:tc>
          <w:tcPr>
            <w:tcW w:w="3375" w:type="dxa"/>
            <w:tcBorders>
              <w:top w:val="single" w:sz="4" w:space="0" w:color="auto"/>
              <w:left w:val="single" w:sz="4" w:space="0" w:color="auto"/>
              <w:bottom w:val="single" w:sz="4" w:space="0" w:color="auto"/>
              <w:right w:val="single" w:sz="4" w:space="0" w:color="auto"/>
            </w:tcBorders>
          </w:tcPr>
          <w:p w:rsidR="005B55BD"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Wykonanie warstwy </w:t>
            </w:r>
            <w:r>
              <w:rPr>
                <w:rFonts w:ascii="Arial" w:eastAsia="Times New Roman" w:hAnsi="Arial" w:cs="Arial"/>
                <w:sz w:val="18"/>
                <w:szCs w:val="18"/>
                <w:lang w:eastAsia="pl-PL"/>
              </w:rPr>
              <w:t xml:space="preserve">ścieralnej </w:t>
            </w:r>
          </w:p>
          <w:p w:rsidR="005B55BD" w:rsidRPr="00776B4F" w:rsidRDefault="005B55BD" w:rsidP="004D30D1">
            <w:pPr>
              <w:spacing w:after="0" w:line="240" w:lineRule="auto"/>
              <w:ind w:right="72"/>
              <w:rPr>
                <w:rFonts w:ascii="Arial" w:eastAsia="Times New Roman" w:hAnsi="Arial" w:cs="Arial"/>
                <w:sz w:val="16"/>
                <w:szCs w:val="16"/>
                <w:lang w:eastAsia="pl-PL"/>
              </w:rPr>
            </w:pPr>
            <w:r w:rsidRPr="00776B4F">
              <w:rPr>
                <w:rFonts w:ascii="Arial" w:eastAsia="Times New Roman" w:hAnsi="Arial" w:cs="Arial"/>
                <w:sz w:val="18"/>
                <w:szCs w:val="18"/>
                <w:lang w:eastAsia="pl-PL"/>
              </w:rPr>
              <w:t>z mieszanki mineralno-bitumicznej asfaltowej AC11</w:t>
            </w:r>
            <w:r>
              <w:rPr>
                <w:rFonts w:ascii="Arial" w:eastAsia="Times New Roman" w:hAnsi="Arial" w:cs="Arial"/>
                <w:sz w:val="18"/>
                <w:szCs w:val="18"/>
                <w:lang w:eastAsia="pl-PL"/>
              </w:rPr>
              <w:t>S</w:t>
            </w:r>
            <w:r w:rsidRPr="00776B4F">
              <w:rPr>
                <w:rFonts w:ascii="Arial" w:eastAsia="Times New Roman" w:hAnsi="Arial" w:cs="Arial"/>
                <w:sz w:val="18"/>
                <w:szCs w:val="18"/>
                <w:lang w:eastAsia="pl-PL"/>
              </w:rPr>
              <w:t xml:space="preserve">  50/70 </w:t>
            </w:r>
            <w:r w:rsidRPr="0096449B">
              <w:rPr>
                <w:rFonts w:ascii="Arial" w:eastAsia="Times New Roman" w:hAnsi="Arial" w:cs="Arial"/>
                <w:b/>
                <w:sz w:val="18"/>
                <w:szCs w:val="18"/>
                <w:lang w:eastAsia="pl-PL"/>
              </w:rPr>
              <w:t xml:space="preserve">(bez granulatu asfaltowego) </w:t>
            </w:r>
            <w:r w:rsidRPr="00776B4F">
              <w:rPr>
                <w:rFonts w:ascii="Arial" w:eastAsia="Times New Roman" w:hAnsi="Arial" w:cs="Arial"/>
                <w:sz w:val="18"/>
                <w:szCs w:val="18"/>
                <w:lang w:eastAsia="pl-PL"/>
              </w:rPr>
              <w:t xml:space="preserve">dla kat. ruchu KR-2 z transportem na średnią </w:t>
            </w:r>
            <w:proofErr w:type="spellStart"/>
            <w:r w:rsidRPr="00776B4F">
              <w:rPr>
                <w:rFonts w:ascii="Arial" w:eastAsia="Times New Roman" w:hAnsi="Arial" w:cs="Arial"/>
                <w:sz w:val="18"/>
                <w:szCs w:val="18"/>
                <w:lang w:eastAsia="pl-PL"/>
              </w:rPr>
              <w:t>odl</w:t>
            </w:r>
            <w:proofErr w:type="spellEnd"/>
            <w:r w:rsidRPr="00776B4F">
              <w:rPr>
                <w:rFonts w:ascii="Arial" w:eastAsia="Times New Roman" w:hAnsi="Arial" w:cs="Arial"/>
                <w:sz w:val="18"/>
                <w:szCs w:val="18"/>
                <w:lang w:eastAsia="pl-PL"/>
              </w:rPr>
              <w:t>. 25km</w:t>
            </w:r>
            <w:r>
              <w:rPr>
                <w:rFonts w:ascii="Arial" w:eastAsia="Times New Roman" w:hAnsi="Arial" w:cs="Arial"/>
                <w:sz w:val="18"/>
                <w:szCs w:val="18"/>
                <w:lang w:eastAsia="pl-PL"/>
              </w:rPr>
              <w:t xml:space="preserve">, gr. 4 cm  </w:t>
            </w:r>
            <w:r w:rsidRPr="00776B4F">
              <w:rPr>
                <w:rFonts w:ascii="Arial" w:eastAsia="Times New Roman" w:hAnsi="Arial" w:cs="Arial"/>
                <w:sz w:val="18"/>
                <w:szCs w:val="18"/>
                <w:lang w:eastAsia="pl-PL"/>
              </w:rPr>
              <w:t>(obmiar jw.)</w:t>
            </w:r>
          </w:p>
        </w:tc>
        <w:tc>
          <w:tcPr>
            <w:tcW w:w="769" w:type="dxa"/>
            <w:tcBorders>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8"/>
                <w:szCs w:val="18"/>
                <w:lang w:eastAsia="pl-PL"/>
              </w:rPr>
            </w:pPr>
          </w:p>
          <w:p w:rsidR="005B55BD" w:rsidRDefault="005B55BD" w:rsidP="004D30D1">
            <w:pPr>
              <w:spacing w:after="0" w:line="240" w:lineRule="auto"/>
              <w:ind w:right="72"/>
              <w:jc w:val="center"/>
              <w:rPr>
                <w:rFonts w:ascii="Arial" w:eastAsia="Times New Roman" w:hAnsi="Arial" w:cs="Arial"/>
                <w:sz w:val="16"/>
                <w:szCs w:val="16"/>
                <w:lang w:eastAsia="pl-PL"/>
              </w:rPr>
            </w:pPr>
          </w:p>
          <w:p w:rsidR="005B55BD" w:rsidRDefault="005B55BD" w:rsidP="004D30D1">
            <w:pPr>
              <w:spacing w:after="0" w:line="240" w:lineRule="auto"/>
              <w:ind w:right="72"/>
              <w:jc w:val="center"/>
              <w:rPr>
                <w:rFonts w:ascii="Arial" w:eastAsia="Times New Roman" w:hAnsi="Arial" w:cs="Arial"/>
                <w:sz w:val="16"/>
                <w:szCs w:val="16"/>
                <w:lang w:eastAsia="pl-PL"/>
              </w:rPr>
            </w:pPr>
          </w:p>
          <w:p w:rsidR="005B55BD" w:rsidRPr="00A54DCC" w:rsidRDefault="005B55BD" w:rsidP="004D30D1">
            <w:pPr>
              <w:spacing w:after="0" w:line="240" w:lineRule="auto"/>
              <w:ind w:right="72"/>
              <w:jc w:val="center"/>
              <w:rPr>
                <w:rFonts w:ascii="Arial" w:eastAsia="Times New Roman" w:hAnsi="Arial" w:cs="Arial"/>
                <w:sz w:val="24"/>
                <w:szCs w:val="24"/>
                <w:lang w:eastAsia="pl-PL"/>
              </w:rPr>
            </w:pPr>
          </w:p>
          <w:p w:rsidR="005B55BD" w:rsidRPr="00776B4F" w:rsidRDefault="005B55BD" w:rsidP="004D30D1">
            <w:pPr>
              <w:spacing w:after="0" w:line="240" w:lineRule="auto"/>
              <w:ind w:right="72"/>
              <w:jc w:val="center"/>
              <w:rPr>
                <w:rFonts w:ascii="Arial" w:eastAsia="Times New Roman" w:hAnsi="Arial" w:cs="Arial"/>
                <w:sz w:val="16"/>
                <w:szCs w:val="16"/>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Default="005B55BD" w:rsidP="004D30D1">
            <w:pPr>
              <w:spacing w:after="0" w:line="240" w:lineRule="auto"/>
              <w:ind w:right="72"/>
              <w:jc w:val="center"/>
              <w:rPr>
                <w:rFonts w:ascii="Arial" w:eastAsia="Times New Roman" w:hAnsi="Arial" w:cs="Arial"/>
                <w:sz w:val="18"/>
                <w:szCs w:val="18"/>
                <w:lang w:eastAsia="pl-PL"/>
              </w:rPr>
            </w:pPr>
          </w:p>
          <w:p w:rsidR="005B55BD"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center"/>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17.640,00</w:t>
            </w:r>
          </w:p>
        </w:tc>
        <w:tc>
          <w:tcPr>
            <w:tcW w:w="1225" w:type="dxa"/>
            <w:tcBorders>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c>
          <w:tcPr>
            <w:tcW w:w="1472" w:type="dxa"/>
            <w:tcBorders>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r>
      <w:tr w:rsidR="005B55BD" w:rsidRPr="00776B4F" w:rsidTr="004D30D1">
        <w:trPr>
          <w:trHeight w:val="400"/>
        </w:trPr>
        <w:tc>
          <w:tcPr>
            <w:tcW w:w="8189" w:type="dxa"/>
            <w:gridSpan w:val="6"/>
            <w:tcBorders>
              <w:top w:val="single" w:sz="4" w:space="0" w:color="auto"/>
              <w:left w:val="single" w:sz="4" w:space="0" w:color="auto"/>
              <w:bottom w:val="single" w:sz="4" w:space="0" w:color="auto"/>
              <w:right w:val="single" w:sz="4" w:space="0" w:color="auto"/>
            </w:tcBorders>
          </w:tcPr>
          <w:p w:rsidR="005B55BD" w:rsidRDefault="005B55BD" w:rsidP="004D30D1">
            <w:pPr>
              <w:spacing w:after="0" w:line="240" w:lineRule="auto"/>
              <w:ind w:right="72"/>
              <w:rPr>
                <w:rFonts w:ascii="Arial" w:eastAsia="Times New Roman" w:hAnsi="Arial" w:cs="Arial"/>
                <w:b/>
                <w:sz w:val="18"/>
                <w:szCs w:val="18"/>
                <w:lang w:eastAsia="pl-PL"/>
              </w:rPr>
            </w:pP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b/>
                <w:sz w:val="18"/>
                <w:szCs w:val="18"/>
                <w:lang w:eastAsia="pl-PL"/>
              </w:rPr>
              <w:t xml:space="preserve">Razem dział: </w:t>
            </w:r>
            <w:r>
              <w:rPr>
                <w:rFonts w:ascii="Arial" w:eastAsia="Times New Roman" w:hAnsi="Arial" w:cs="Arial"/>
                <w:b/>
                <w:sz w:val="18"/>
                <w:szCs w:val="18"/>
                <w:lang w:eastAsia="pl-PL"/>
              </w:rPr>
              <w:t>II</w:t>
            </w:r>
            <w:r w:rsidRPr="00776B4F">
              <w:rPr>
                <w:rFonts w:ascii="Arial" w:eastAsia="Times New Roman" w:hAnsi="Arial" w:cs="Arial"/>
                <w:b/>
                <w:sz w:val="18"/>
                <w:szCs w:val="18"/>
                <w:lang w:eastAsia="pl-PL"/>
              </w:rPr>
              <w:t xml:space="preserve">. </w:t>
            </w:r>
            <w:r>
              <w:rPr>
                <w:rFonts w:ascii="Arial" w:eastAsia="Times New Roman" w:hAnsi="Arial" w:cs="Arial"/>
                <w:b/>
                <w:sz w:val="18"/>
                <w:szCs w:val="18"/>
                <w:lang w:eastAsia="pl-PL"/>
              </w:rPr>
              <w:t>NAWIERZCHNIE</w:t>
            </w:r>
            <w:r w:rsidRPr="00776B4F">
              <w:rPr>
                <w:rFonts w:ascii="Arial" w:eastAsia="Times New Roman" w:hAnsi="Arial" w:cs="Arial"/>
                <w:b/>
                <w:sz w:val="18"/>
                <w:szCs w:val="18"/>
                <w:lang w:eastAsia="pl-PL"/>
              </w:rPr>
              <w:t xml:space="preserve"> – KOD CPV 45 23 3</w:t>
            </w:r>
            <w:r>
              <w:rPr>
                <w:rFonts w:ascii="Arial" w:eastAsia="Times New Roman" w:hAnsi="Arial" w:cs="Arial"/>
                <w:b/>
                <w:sz w:val="18"/>
                <w:szCs w:val="18"/>
                <w:lang w:eastAsia="pl-PL"/>
              </w:rPr>
              <w:t>1</w:t>
            </w:r>
            <w:r w:rsidRPr="00776B4F">
              <w:rPr>
                <w:rFonts w:ascii="Arial" w:eastAsia="Times New Roman" w:hAnsi="Arial" w:cs="Arial"/>
                <w:b/>
                <w:sz w:val="18"/>
                <w:szCs w:val="18"/>
                <w:lang w:eastAsia="pl-PL"/>
              </w:rPr>
              <w:t xml:space="preserve"> 00-</w:t>
            </w:r>
            <w:r>
              <w:rPr>
                <w:rFonts w:ascii="Arial" w:eastAsia="Times New Roman" w:hAnsi="Arial" w:cs="Arial"/>
                <w:b/>
                <w:sz w:val="18"/>
                <w:szCs w:val="18"/>
                <w:lang w:eastAsia="pl-PL"/>
              </w:rPr>
              <w:t>0</w:t>
            </w:r>
          </w:p>
        </w:tc>
        <w:tc>
          <w:tcPr>
            <w:tcW w:w="1472"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r>
      <w:tr w:rsidR="005B55BD" w:rsidRPr="00776B4F" w:rsidTr="004D30D1">
        <w:trPr>
          <w:trHeight w:val="388"/>
        </w:trPr>
        <w:tc>
          <w:tcPr>
            <w:tcW w:w="566"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right"/>
              <w:rPr>
                <w:rFonts w:ascii="Arial" w:eastAsia="Times New Roman" w:hAnsi="Arial" w:cs="Arial"/>
                <w:sz w:val="16"/>
                <w:szCs w:val="16"/>
                <w:lang w:eastAsia="pl-PL"/>
              </w:rPr>
            </w:pPr>
          </w:p>
          <w:p w:rsidR="005B55BD" w:rsidRPr="00776B4F" w:rsidRDefault="005B55BD" w:rsidP="004D30D1">
            <w:pPr>
              <w:spacing w:after="0" w:line="240" w:lineRule="auto"/>
              <w:ind w:right="72"/>
              <w:jc w:val="right"/>
              <w:rPr>
                <w:rFonts w:ascii="Arial" w:eastAsia="Times New Roman" w:hAnsi="Arial" w:cs="Arial"/>
                <w:b/>
                <w:sz w:val="18"/>
                <w:szCs w:val="18"/>
                <w:lang w:eastAsia="pl-PL"/>
              </w:rPr>
            </w:pPr>
            <w:r>
              <w:rPr>
                <w:rFonts w:ascii="Arial" w:eastAsia="Times New Roman" w:hAnsi="Arial" w:cs="Arial"/>
                <w:b/>
                <w:sz w:val="18"/>
                <w:szCs w:val="18"/>
                <w:lang w:eastAsia="pl-PL"/>
              </w:rPr>
              <w:t>3</w:t>
            </w:r>
          </w:p>
        </w:tc>
        <w:tc>
          <w:tcPr>
            <w:tcW w:w="1233"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c>
          <w:tcPr>
            <w:tcW w:w="7862" w:type="dxa"/>
            <w:gridSpan w:val="5"/>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rPr>
                <w:rFonts w:ascii="Arial" w:eastAsia="Times New Roman" w:hAnsi="Arial" w:cs="Arial"/>
                <w:sz w:val="16"/>
                <w:szCs w:val="16"/>
                <w:lang w:eastAsia="pl-PL"/>
              </w:rPr>
            </w:pPr>
          </w:p>
          <w:p w:rsidR="005B55BD" w:rsidRPr="00776B4F" w:rsidRDefault="005B55BD" w:rsidP="004D30D1">
            <w:pPr>
              <w:spacing w:after="0" w:line="240" w:lineRule="auto"/>
              <w:ind w:right="72"/>
              <w:rPr>
                <w:rFonts w:ascii="Arial" w:eastAsia="Times New Roman" w:hAnsi="Arial" w:cs="Arial"/>
                <w:b/>
                <w:sz w:val="18"/>
                <w:szCs w:val="18"/>
                <w:lang w:eastAsia="pl-PL"/>
              </w:rPr>
            </w:pPr>
            <w:r w:rsidRPr="00776B4F">
              <w:rPr>
                <w:rFonts w:ascii="Arial" w:eastAsia="Times New Roman" w:hAnsi="Arial" w:cs="Arial"/>
                <w:b/>
                <w:sz w:val="18"/>
                <w:szCs w:val="18"/>
                <w:lang w:eastAsia="pl-PL"/>
              </w:rPr>
              <w:t>I</w:t>
            </w:r>
            <w:r>
              <w:rPr>
                <w:rFonts w:ascii="Arial" w:eastAsia="Times New Roman" w:hAnsi="Arial" w:cs="Arial"/>
                <w:b/>
                <w:sz w:val="18"/>
                <w:szCs w:val="18"/>
                <w:lang w:eastAsia="pl-PL"/>
              </w:rPr>
              <w:t>II</w:t>
            </w:r>
            <w:r w:rsidRPr="00776B4F">
              <w:rPr>
                <w:rFonts w:ascii="Arial" w:eastAsia="Times New Roman" w:hAnsi="Arial" w:cs="Arial"/>
                <w:b/>
                <w:sz w:val="18"/>
                <w:szCs w:val="18"/>
                <w:lang w:eastAsia="pl-PL"/>
              </w:rPr>
              <w:t xml:space="preserve">. </w:t>
            </w:r>
            <w:r>
              <w:rPr>
                <w:rFonts w:ascii="Arial" w:eastAsia="Times New Roman" w:hAnsi="Arial" w:cs="Arial"/>
                <w:b/>
                <w:sz w:val="18"/>
                <w:szCs w:val="18"/>
                <w:lang w:eastAsia="pl-PL"/>
              </w:rPr>
              <w:t xml:space="preserve">POBOCZA </w:t>
            </w:r>
            <w:r w:rsidRPr="00776B4F">
              <w:rPr>
                <w:rFonts w:ascii="Arial" w:eastAsia="Times New Roman" w:hAnsi="Arial" w:cs="Arial"/>
                <w:b/>
                <w:sz w:val="18"/>
                <w:szCs w:val="18"/>
                <w:lang w:eastAsia="pl-PL"/>
              </w:rPr>
              <w:t xml:space="preserve">– KOD CPV 45 </w:t>
            </w:r>
            <w:r>
              <w:rPr>
                <w:rFonts w:ascii="Arial" w:eastAsia="Times New Roman" w:hAnsi="Arial" w:cs="Arial"/>
                <w:b/>
                <w:sz w:val="18"/>
                <w:szCs w:val="18"/>
                <w:lang w:eastAsia="pl-PL"/>
              </w:rPr>
              <w:t>23 31 42</w:t>
            </w:r>
            <w:r w:rsidRPr="00776B4F">
              <w:rPr>
                <w:rFonts w:ascii="Arial" w:eastAsia="Times New Roman" w:hAnsi="Arial" w:cs="Arial"/>
                <w:b/>
                <w:sz w:val="18"/>
                <w:szCs w:val="18"/>
                <w:lang w:eastAsia="pl-PL"/>
              </w:rPr>
              <w:t>-</w:t>
            </w:r>
            <w:r>
              <w:rPr>
                <w:rFonts w:ascii="Arial" w:eastAsia="Times New Roman" w:hAnsi="Arial" w:cs="Arial"/>
                <w:b/>
                <w:sz w:val="18"/>
                <w:szCs w:val="18"/>
                <w:lang w:eastAsia="pl-PL"/>
              </w:rPr>
              <w:t>6</w:t>
            </w:r>
          </w:p>
        </w:tc>
      </w:tr>
      <w:tr w:rsidR="005B55BD" w:rsidRPr="00776B4F" w:rsidTr="004D30D1">
        <w:trPr>
          <w:trHeight w:val="1252"/>
        </w:trPr>
        <w:tc>
          <w:tcPr>
            <w:tcW w:w="566"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Default="005B55BD" w:rsidP="004D30D1">
            <w:pPr>
              <w:spacing w:after="0" w:line="240" w:lineRule="auto"/>
              <w:ind w:right="72"/>
              <w:jc w:val="right"/>
              <w:rPr>
                <w:rFonts w:ascii="Arial" w:eastAsia="Times New Roman" w:hAnsi="Arial" w:cs="Arial"/>
                <w:sz w:val="18"/>
                <w:szCs w:val="18"/>
                <w:lang w:eastAsia="pl-PL"/>
              </w:rPr>
            </w:pPr>
          </w:p>
          <w:p w:rsidR="005B55BD"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7</w:t>
            </w:r>
          </w:p>
          <w:p w:rsidR="005B55BD" w:rsidRPr="00776B4F" w:rsidRDefault="005B55BD" w:rsidP="004D30D1">
            <w:pPr>
              <w:spacing w:after="0" w:line="240" w:lineRule="auto"/>
              <w:ind w:right="72"/>
              <w:jc w:val="right"/>
              <w:rPr>
                <w:rFonts w:ascii="Arial" w:eastAsia="Times New Roman" w:hAnsi="Arial" w:cs="Arial"/>
                <w:sz w:val="16"/>
                <w:szCs w:val="16"/>
                <w:lang w:eastAsia="pl-PL"/>
              </w:rPr>
            </w:pPr>
            <w:r w:rsidRPr="00776B4F">
              <w:rPr>
                <w:rFonts w:ascii="Arial" w:eastAsia="Times New Roman" w:hAnsi="Arial" w:cs="Arial"/>
                <w:sz w:val="18"/>
                <w:szCs w:val="18"/>
                <w:lang w:eastAsia="pl-PL"/>
              </w:rPr>
              <w:t>d.</w:t>
            </w:r>
            <w:r>
              <w:rPr>
                <w:rFonts w:ascii="Arial" w:eastAsia="Times New Roman" w:hAnsi="Arial" w:cs="Arial"/>
                <w:sz w:val="18"/>
                <w:szCs w:val="18"/>
                <w:lang w:eastAsia="pl-PL"/>
              </w:rPr>
              <w:t>3</w:t>
            </w:r>
          </w:p>
        </w:tc>
        <w:tc>
          <w:tcPr>
            <w:tcW w:w="1233" w:type="dxa"/>
            <w:tcBorders>
              <w:top w:val="single" w:sz="4" w:space="0" w:color="auto"/>
              <w:left w:val="single" w:sz="4" w:space="0" w:color="auto"/>
              <w:bottom w:val="single" w:sz="4" w:space="0" w:color="auto"/>
              <w:right w:val="single" w:sz="4" w:space="0" w:color="auto"/>
            </w:tcBorders>
          </w:tcPr>
          <w:p w:rsidR="005B55BD" w:rsidRDefault="005B55BD" w:rsidP="004D30D1">
            <w:pPr>
              <w:spacing w:after="0" w:line="240" w:lineRule="auto"/>
              <w:ind w:right="72"/>
              <w:rPr>
                <w:rFonts w:ascii="Arial" w:eastAsia="Times New Roman" w:hAnsi="Arial" w:cs="Arial"/>
                <w:sz w:val="18"/>
                <w:szCs w:val="18"/>
                <w:lang w:eastAsia="pl-PL"/>
              </w:rPr>
            </w:pPr>
          </w:p>
          <w:p w:rsidR="005B55BD" w:rsidRDefault="005B55BD" w:rsidP="004D30D1">
            <w:pPr>
              <w:spacing w:after="0" w:line="240" w:lineRule="auto"/>
              <w:ind w:right="72"/>
              <w:rPr>
                <w:rFonts w:ascii="Arial" w:eastAsia="Times New Roman" w:hAnsi="Arial" w:cs="Arial"/>
                <w:sz w:val="18"/>
                <w:szCs w:val="18"/>
                <w:lang w:eastAsia="pl-PL"/>
              </w:rPr>
            </w:pPr>
          </w:p>
          <w:p w:rsidR="005B55BD" w:rsidRDefault="005B55BD" w:rsidP="004D30D1">
            <w:pPr>
              <w:spacing w:after="0" w:line="240" w:lineRule="auto"/>
              <w:ind w:right="72"/>
              <w:rPr>
                <w:rFonts w:ascii="Arial" w:eastAsia="Times New Roman" w:hAnsi="Arial" w:cs="Arial"/>
                <w:sz w:val="18"/>
                <w:szCs w:val="18"/>
                <w:lang w:eastAsia="pl-PL"/>
              </w:rPr>
            </w:pP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06.03.02.11</w:t>
            </w:r>
            <w:r>
              <w:rPr>
                <w:rFonts w:ascii="Arial" w:eastAsia="Times New Roman" w:hAnsi="Arial" w:cs="Arial"/>
                <w:sz w:val="18"/>
                <w:szCs w:val="18"/>
                <w:lang w:eastAsia="pl-PL"/>
              </w:rPr>
              <w:t>.</w:t>
            </w:r>
          </w:p>
          <w:p w:rsidR="005B55BD"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01 BCD </w:t>
            </w:r>
          </w:p>
          <w:p w:rsidR="005B55BD" w:rsidRPr="00776B4F" w:rsidRDefault="005B55BD"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poz. </w:t>
            </w:r>
            <w:r>
              <w:rPr>
                <w:rFonts w:ascii="Arial" w:eastAsia="Times New Roman" w:hAnsi="Arial" w:cs="Arial"/>
                <w:sz w:val="18"/>
                <w:szCs w:val="18"/>
                <w:lang w:eastAsia="pl-PL"/>
              </w:rPr>
              <w:t>553</w:t>
            </w:r>
          </w:p>
        </w:tc>
        <w:tc>
          <w:tcPr>
            <w:tcW w:w="3375" w:type="dxa"/>
            <w:tcBorders>
              <w:top w:val="single" w:sz="4" w:space="0" w:color="auto"/>
              <w:left w:val="single" w:sz="4" w:space="0" w:color="auto"/>
              <w:bottom w:val="single" w:sz="4" w:space="0" w:color="auto"/>
              <w:right w:val="single" w:sz="4" w:space="0" w:color="auto"/>
            </w:tcBorders>
          </w:tcPr>
          <w:p w:rsidR="005B55BD" w:rsidRPr="00776B4F" w:rsidRDefault="005B55BD" w:rsidP="002B76E2">
            <w:pPr>
              <w:spacing w:after="0" w:line="240" w:lineRule="auto"/>
              <w:ind w:right="72"/>
              <w:rPr>
                <w:rFonts w:ascii="Arial" w:eastAsia="Times New Roman" w:hAnsi="Arial" w:cs="Arial"/>
                <w:sz w:val="16"/>
                <w:szCs w:val="16"/>
                <w:lang w:eastAsia="pl-PL"/>
              </w:rPr>
            </w:pPr>
            <w:r>
              <w:rPr>
                <w:rFonts w:ascii="Arial" w:eastAsia="Times New Roman" w:hAnsi="Arial" w:cs="Arial"/>
                <w:sz w:val="18"/>
                <w:szCs w:val="18"/>
                <w:lang w:eastAsia="pl-PL"/>
              </w:rPr>
              <w:t>Naprawa dróg gruntowych -w</w:t>
            </w:r>
            <w:r w:rsidRPr="00776B4F">
              <w:rPr>
                <w:rFonts w:ascii="Arial" w:eastAsia="Times New Roman" w:hAnsi="Arial" w:cs="Arial"/>
                <w:sz w:val="18"/>
                <w:szCs w:val="18"/>
                <w:lang w:eastAsia="pl-PL"/>
              </w:rPr>
              <w:t xml:space="preserve">yrównanie poboczy z uzupełnieniem mieszanką optymalną z kruszywa łamanego </w:t>
            </w:r>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 xml:space="preserve">o uziarnieniu 0/31,5 na średnią grubość </w:t>
            </w:r>
            <w:r>
              <w:rPr>
                <w:rFonts w:ascii="Arial" w:eastAsia="Times New Roman" w:hAnsi="Arial" w:cs="Arial"/>
                <w:sz w:val="18"/>
                <w:szCs w:val="18"/>
                <w:lang w:eastAsia="pl-PL"/>
              </w:rPr>
              <w:t>8</w:t>
            </w:r>
            <w:r w:rsidRPr="00776B4F">
              <w:rPr>
                <w:rFonts w:ascii="Arial" w:eastAsia="Times New Roman" w:hAnsi="Arial" w:cs="Arial"/>
                <w:sz w:val="18"/>
                <w:szCs w:val="18"/>
                <w:lang w:eastAsia="pl-PL"/>
              </w:rPr>
              <w:t xml:space="preserve">,0 cm, pobocze o szerokości </w:t>
            </w:r>
            <w:r w:rsidR="002B76E2">
              <w:rPr>
                <w:rFonts w:ascii="Arial" w:eastAsia="Times New Roman" w:hAnsi="Arial" w:cs="Arial"/>
                <w:sz w:val="18"/>
                <w:szCs w:val="18"/>
                <w:lang w:eastAsia="pl-PL"/>
              </w:rPr>
              <w:t>1,25</w:t>
            </w:r>
            <w:r w:rsidRPr="00776B4F">
              <w:rPr>
                <w:rFonts w:ascii="Arial" w:eastAsia="Times New Roman" w:hAnsi="Arial" w:cs="Arial"/>
                <w:sz w:val="18"/>
                <w:szCs w:val="18"/>
                <w:lang w:eastAsia="pl-PL"/>
              </w:rPr>
              <w:t xml:space="preserve"> m obustronnie</w:t>
            </w:r>
            <w:r>
              <w:rPr>
                <w:rFonts w:ascii="Arial" w:eastAsia="Times New Roman" w:hAnsi="Arial" w:cs="Arial"/>
                <w:sz w:val="18"/>
                <w:szCs w:val="18"/>
                <w:lang w:eastAsia="pl-PL"/>
              </w:rPr>
              <w:t xml:space="preserve">  2</w:t>
            </w:r>
            <w:r w:rsidR="002B76E2">
              <w:rPr>
                <w:rFonts w:ascii="Arial" w:eastAsia="Times New Roman" w:hAnsi="Arial" w:cs="Arial"/>
                <w:sz w:val="18"/>
                <w:szCs w:val="18"/>
                <w:lang w:eastAsia="pl-PL"/>
              </w:rPr>
              <w:t>940</w:t>
            </w:r>
            <w:r>
              <w:rPr>
                <w:rFonts w:ascii="Arial" w:eastAsia="Times New Roman" w:hAnsi="Arial" w:cs="Arial"/>
                <w:sz w:val="18"/>
                <w:szCs w:val="18"/>
                <w:lang w:eastAsia="pl-PL"/>
              </w:rPr>
              <w:t xml:space="preserve"> </w:t>
            </w:r>
            <w:proofErr w:type="spellStart"/>
            <w:r w:rsidRPr="00776B4F">
              <w:rPr>
                <w:rFonts w:ascii="Arial" w:eastAsia="Times New Roman" w:hAnsi="Arial" w:cs="Arial"/>
                <w:sz w:val="18"/>
                <w:szCs w:val="18"/>
                <w:lang w:eastAsia="pl-PL"/>
              </w:rPr>
              <w:t>mb</w:t>
            </w:r>
            <w:proofErr w:type="spellEnd"/>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x</w:t>
            </w:r>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 xml:space="preserve">2 x </w:t>
            </w:r>
            <w:r w:rsidR="002B76E2">
              <w:rPr>
                <w:rFonts w:ascii="Arial" w:eastAsia="Times New Roman" w:hAnsi="Arial" w:cs="Arial"/>
                <w:sz w:val="18"/>
                <w:szCs w:val="18"/>
                <w:lang w:eastAsia="pl-PL"/>
              </w:rPr>
              <w:t>1,25</w:t>
            </w:r>
            <w:r w:rsidRPr="00776B4F">
              <w:rPr>
                <w:rFonts w:ascii="Arial" w:eastAsia="Times New Roman" w:hAnsi="Arial" w:cs="Arial"/>
                <w:sz w:val="18"/>
                <w:szCs w:val="18"/>
                <w:lang w:eastAsia="pl-PL"/>
              </w:rPr>
              <w:t>m</w:t>
            </w:r>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x</w:t>
            </w:r>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0,0</w:t>
            </w:r>
            <w:r>
              <w:rPr>
                <w:rFonts w:ascii="Arial" w:eastAsia="Times New Roman" w:hAnsi="Arial" w:cs="Arial"/>
                <w:sz w:val="18"/>
                <w:szCs w:val="18"/>
                <w:lang w:eastAsia="pl-PL"/>
              </w:rPr>
              <w:t>8</w:t>
            </w:r>
            <w:r w:rsidRPr="00776B4F">
              <w:rPr>
                <w:rFonts w:ascii="Arial" w:eastAsia="Times New Roman" w:hAnsi="Arial" w:cs="Arial"/>
                <w:sz w:val="18"/>
                <w:szCs w:val="18"/>
                <w:lang w:eastAsia="pl-PL"/>
              </w:rPr>
              <w:t>m</w:t>
            </w:r>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w:t>
            </w:r>
            <w:r>
              <w:rPr>
                <w:rFonts w:ascii="Arial" w:eastAsia="Times New Roman" w:hAnsi="Arial" w:cs="Arial"/>
                <w:sz w:val="18"/>
                <w:szCs w:val="18"/>
                <w:lang w:eastAsia="pl-PL"/>
              </w:rPr>
              <w:t xml:space="preserve"> </w:t>
            </w:r>
            <w:r w:rsidR="002B76E2">
              <w:rPr>
                <w:rFonts w:ascii="Arial" w:eastAsia="Times New Roman" w:hAnsi="Arial" w:cs="Arial"/>
                <w:sz w:val="18"/>
                <w:szCs w:val="18"/>
                <w:lang w:eastAsia="pl-PL"/>
              </w:rPr>
              <w:t>588</w:t>
            </w:r>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m3</w:t>
            </w:r>
          </w:p>
        </w:tc>
        <w:tc>
          <w:tcPr>
            <w:tcW w:w="769"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right"/>
              <w:rPr>
                <w:rFonts w:ascii="Arial" w:eastAsia="Times New Roman" w:hAnsi="Arial" w:cs="Arial"/>
                <w:sz w:val="16"/>
                <w:szCs w:val="16"/>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m3</w:t>
            </w:r>
          </w:p>
        </w:tc>
        <w:tc>
          <w:tcPr>
            <w:tcW w:w="1021"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Default="005B55BD" w:rsidP="004D30D1">
            <w:pPr>
              <w:spacing w:after="0" w:line="240" w:lineRule="auto"/>
              <w:ind w:right="72"/>
              <w:jc w:val="right"/>
              <w:rPr>
                <w:rFonts w:ascii="Arial" w:eastAsia="Times New Roman" w:hAnsi="Arial" w:cs="Arial"/>
                <w:sz w:val="18"/>
                <w:szCs w:val="18"/>
                <w:lang w:eastAsia="pl-PL"/>
              </w:rPr>
            </w:pPr>
          </w:p>
          <w:p w:rsidR="005B55BD" w:rsidRPr="00776B4F" w:rsidRDefault="005B55BD" w:rsidP="004D30D1">
            <w:pPr>
              <w:spacing w:after="0" w:line="240" w:lineRule="auto"/>
              <w:ind w:right="72"/>
              <w:jc w:val="right"/>
              <w:rPr>
                <w:rFonts w:ascii="Arial" w:eastAsia="Times New Roman" w:hAnsi="Arial" w:cs="Arial"/>
                <w:sz w:val="18"/>
                <w:szCs w:val="18"/>
                <w:lang w:eastAsia="pl-PL"/>
              </w:rPr>
            </w:pPr>
          </w:p>
          <w:p w:rsidR="005B55BD" w:rsidRPr="00A54DCC" w:rsidRDefault="005B55BD" w:rsidP="004D30D1">
            <w:pPr>
              <w:spacing w:after="0" w:line="240" w:lineRule="auto"/>
              <w:ind w:right="72"/>
              <w:jc w:val="right"/>
              <w:rPr>
                <w:rFonts w:ascii="Arial" w:eastAsia="Times New Roman" w:hAnsi="Arial" w:cs="Arial"/>
                <w:sz w:val="16"/>
                <w:szCs w:val="16"/>
                <w:lang w:eastAsia="pl-PL"/>
              </w:rPr>
            </w:pPr>
          </w:p>
          <w:p w:rsidR="005B55BD" w:rsidRPr="00776B4F" w:rsidRDefault="002B76E2" w:rsidP="002B76E2">
            <w:pPr>
              <w:spacing w:after="0" w:line="240" w:lineRule="auto"/>
              <w:ind w:right="72"/>
              <w:jc w:val="right"/>
              <w:rPr>
                <w:rFonts w:ascii="Arial" w:eastAsia="Times New Roman" w:hAnsi="Arial" w:cs="Arial"/>
                <w:sz w:val="16"/>
                <w:szCs w:val="16"/>
                <w:lang w:eastAsia="pl-PL"/>
              </w:rPr>
            </w:pPr>
            <w:r>
              <w:rPr>
                <w:rFonts w:ascii="Arial" w:eastAsia="Times New Roman" w:hAnsi="Arial" w:cs="Arial"/>
                <w:sz w:val="18"/>
                <w:szCs w:val="18"/>
                <w:lang w:eastAsia="pl-PL"/>
              </w:rPr>
              <w:t>588</w:t>
            </w:r>
          </w:p>
        </w:tc>
        <w:tc>
          <w:tcPr>
            <w:tcW w:w="1225"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bottom w:val="single" w:sz="4" w:space="0" w:color="auto"/>
              <w:right w:val="single" w:sz="4" w:space="0" w:color="auto"/>
            </w:tcBorders>
          </w:tcPr>
          <w:p w:rsidR="005B55BD" w:rsidRPr="00776B4F" w:rsidRDefault="005B55BD" w:rsidP="004D30D1">
            <w:pPr>
              <w:spacing w:after="0" w:line="240" w:lineRule="auto"/>
              <w:ind w:right="72"/>
              <w:jc w:val="center"/>
              <w:rPr>
                <w:rFonts w:ascii="Arial" w:eastAsia="Times New Roman" w:hAnsi="Arial" w:cs="Arial"/>
                <w:sz w:val="18"/>
                <w:szCs w:val="18"/>
                <w:lang w:eastAsia="pl-PL"/>
              </w:rPr>
            </w:pPr>
          </w:p>
        </w:tc>
      </w:tr>
      <w:tr w:rsidR="005B55BD" w:rsidRPr="00CF3011" w:rsidTr="004D30D1">
        <w:trPr>
          <w:trHeight w:val="300"/>
        </w:trPr>
        <w:tc>
          <w:tcPr>
            <w:tcW w:w="8189" w:type="dxa"/>
            <w:gridSpan w:val="6"/>
            <w:tcBorders>
              <w:top w:val="single" w:sz="4" w:space="0" w:color="auto"/>
              <w:left w:val="single" w:sz="4" w:space="0" w:color="auto"/>
              <w:bottom w:val="single" w:sz="4" w:space="0" w:color="auto"/>
              <w:right w:val="single" w:sz="4" w:space="0" w:color="auto"/>
            </w:tcBorders>
          </w:tcPr>
          <w:p w:rsidR="005B55BD" w:rsidRPr="00CF3011" w:rsidRDefault="005B55BD" w:rsidP="004D30D1">
            <w:pPr>
              <w:spacing w:after="0" w:line="240" w:lineRule="auto"/>
              <w:ind w:right="72"/>
              <w:jc w:val="center"/>
              <w:rPr>
                <w:rFonts w:ascii="Arial" w:eastAsia="Times New Roman" w:hAnsi="Arial" w:cs="Arial"/>
                <w:sz w:val="16"/>
                <w:szCs w:val="16"/>
                <w:lang w:eastAsia="pl-PL"/>
              </w:rPr>
            </w:pPr>
          </w:p>
          <w:p w:rsidR="005B55BD" w:rsidRPr="00CF3011" w:rsidRDefault="005B55BD" w:rsidP="004D30D1">
            <w:pPr>
              <w:spacing w:after="0" w:line="240" w:lineRule="auto"/>
              <w:ind w:right="72"/>
              <w:rPr>
                <w:rFonts w:ascii="Arial" w:eastAsia="Times New Roman" w:hAnsi="Arial" w:cs="Arial"/>
                <w:b/>
                <w:sz w:val="18"/>
                <w:szCs w:val="18"/>
                <w:lang w:eastAsia="pl-PL"/>
              </w:rPr>
            </w:pPr>
            <w:r w:rsidRPr="00CF3011">
              <w:rPr>
                <w:rFonts w:ascii="Arial" w:eastAsia="Times New Roman" w:hAnsi="Arial" w:cs="Arial"/>
                <w:b/>
                <w:sz w:val="18"/>
                <w:szCs w:val="18"/>
                <w:lang w:eastAsia="pl-PL"/>
              </w:rPr>
              <w:t>Razem dział: III. POBOCZA – KOD CPV 45 23 31 42-6</w:t>
            </w:r>
          </w:p>
        </w:tc>
        <w:tc>
          <w:tcPr>
            <w:tcW w:w="1472" w:type="dxa"/>
            <w:tcBorders>
              <w:top w:val="single" w:sz="4" w:space="0" w:color="auto"/>
              <w:left w:val="single" w:sz="4" w:space="0" w:color="auto"/>
              <w:bottom w:val="single" w:sz="4" w:space="0" w:color="auto"/>
              <w:right w:val="single" w:sz="4" w:space="0" w:color="auto"/>
            </w:tcBorders>
          </w:tcPr>
          <w:p w:rsidR="005B55BD" w:rsidRPr="00CF3011" w:rsidRDefault="005B55BD" w:rsidP="004D30D1">
            <w:pPr>
              <w:spacing w:after="0" w:line="240" w:lineRule="auto"/>
              <w:ind w:right="72"/>
              <w:jc w:val="center"/>
              <w:rPr>
                <w:rFonts w:ascii="Arial" w:eastAsia="Times New Roman" w:hAnsi="Arial" w:cs="Arial"/>
                <w:sz w:val="18"/>
                <w:szCs w:val="18"/>
                <w:lang w:eastAsia="pl-PL"/>
              </w:rPr>
            </w:pPr>
          </w:p>
        </w:tc>
      </w:tr>
      <w:tr w:rsidR="005B55BD" w:rsidRPr="00CF3011" w:rsidTr="004D30D1">
        <w:trPr>
          <w:cantSplit/>
        </w:trPr>
        <w:tc>
          <w:tcPr>
            <w:tcW w:w="8189" w:type="dxa"/>
            <w:gridSpan w:val="6"/>
            <w:tcBorders>
              <w:top w:val="single" w:sz="4" w:space="0" w:color="auto"/>
              <w:left w:val="single" w:sz="4" w:space="0" w:color="auto"/>
              <w:bottom w:val="single" w:sz="4" w:space="0" w:color="auto"/>
              <w:right w:val="single" w:sz="4" w:space="0" w:color="auto"/>
            </w:tcBorders>
            <w:vAlign w:val="bottom"/>
          </w:tcPr>
          <w:p w:rsidR="005B55BD" w:rsidRPr="00CF3011" w:rsidRDefault="005B55BD" w:rsidP="004D30D1">
            <w:pPr>
              <w:spacing w:after="0" w:line="240" w:lineRule="auto"/>
              <w:rPr>
                <w:rFonts w:ascii="Arial" w:eastAsia="Times New Roman" w:hAnsi="Arial" w:cs="Arial"/>
                <w:b/>
                <w:bCs/>
                <w:sz w:val="16"/>
                <w:szCs w:val="16"/>
                <w:lang w:eastAsia="pl-PL"/>
              </w:rPr>
            </w:pPr>
          </w:p>
          <w:p w:rsidR="005B55BD" w:rsidRPr="00CF3011" w:rsidRDefault="005B55BD" w:rsidP="002B76E2">
            <w:pPr>
              <w:spacing w:after="0" w:line="240" w:lineRule="auto"/>
              <w:rPr>
                <w:rFonts w:ascii="Arial" w:eastAsia="Arial Unicode MS" w:hAnsi="Arial" w:cs="Arial"/>
                <w:b/>
                <w:bCs/>
                <w:sz w:val="18"/>
                <w:szCs w:val="18"/>
                <w:lang w:eastAsia="pl-PL"/>
              </w:rPr>
            </w:pPr>
            <w:r w:rsidRPr="00CF3011">
              <w:rPr>
                <w:rFonts w:ascii="Arial" w:eastAsia="Times New Roman" w:hAnsi="Arial" w:cs="Arial"/>
                <w:b/>
                <w:bCs/>
                <w:sz w:val="18"/>
                <w:szCs w:val="18"/>
                <w:lang w:eastAsia="pl-PL"/>
              </w:rPr>
              <w:t>Razem wartość kosztorysowa netto</w:t>
            </w:r>
            <w:r w:rsidR="002B76E2" w:rsidRPr="00CF3011">
              <w:rPr>
                <w:rFonts w:ascii="Arial" w:eastAsia="Times New Roman" w:hAnsi="Arial" w:cs="Arial"/>
                <w:b/>
                <w:bCs/>
                <w:sz w:val="18"/>
                <w:szCs w:val="18"/>
                <w:lang w:eastAsia="pl-PL"/>
              </w:rPr>
              <w:t xml:space="preserve"> </w:t>
            </w:r>
            <w:r w:rsidR="002B76E2" w:rsidRPr="00CF3011">
              <w:rPr>
                <w:rFonts w:ascii="Arial" w:eastAsia="Times New Roman" w:hAnsi="Arial" w:cs="Arial"/>
                <w:b/>
                <w:bCs/>
                <w:i/>
                <w:sz w:val="18"/>
                <w:szCs w:val="18"/>
                <w:shd w:val="clear" w:color="auto" w:fill="FFFF00"/>
                <w:lang w:eastAsia="pl-PL"/>
              </w:rPr>
              <w:t xml:space="preserve">(droga nr </w:t>
            </w:r>
            <w:r w:rsidR="00CF3011" w:rsidRPr="00CF3011">
              <w:rPr>
                <w:rFonts w:ascii="Arial" w:eastAsia="Times New Roman" w:hAnsi="Arial" w:cs="Arial"/>
                <w:b/>
                <w:bCs/>
                <w:i/>
                <w:sz w:val="18"/>
                <w:szCs w:val="18"/>
                <w:shd w:val="clear" w:color="auto" w:fill="FFFF00"/>
                <w:lang w:eastAsia="pl-PL"/>
              </w:rPr>
              <w:t>4706W)</w:t>
            </w:r>
            <w:r w:rsidRPr="00CF3011">
              <w:rPr>
                <w:rFonts w:ascii="Arial" w:eastAsia="Times New Roman" w:hAnsi="Arial" w:cs="Arial"/>
                <w:b/>
                <w:bCs/>
                <w:i/>
                <w:sz w:val="18"/>
                <w:szCs w:val="18"/>
                <w:shd w:val="clear" w:color="auto" w:fill="FFFF00"/>
                <w:lang w:eastAsia="pl-PL"/>
              </w:rPr>
              <w:t>:</w:t>
            </w:r>
          </w:p>
        </w:tc>
        <w:tc>
          <w:tcPr>
            <w:tcW w:w="1472" w:type="dxa"/>
            <w:tcBorders>
              <w:top w:val="single" w:sz="4" w:space="0" w:color="auto"/>
              <w:left w:val="single" w:sz="4" w:space="0" w:color="auto"/>
              <w:bottom w:val="single" w:sz="4" w:space="0" w:color="auto"/>
              <w:right w:val="single" w:sz="4" w:space="0" w:color="auto"/>
            </w:tcBorders>
          </w:tcPr>
          <w:p w:rsidR="005B55BD" w:rsidRPr="00CF3011" w:rsidRDefault="005B55BD" w:rsidP="004D30D1">
            <w:pPr>
              <w:spacing w:after="0" w:line="240" w:lineRule="auto"/>
              <w:ind w:right="72"/>
              <w:jc w:val="center"/>
              <w:rPr>
                <w:rFonts w:ascii="Arial" w:eastAsia="Times New Roman" w:hAnsi="Arial" w:cs="Arial"/>
                <w:bCs/>
                <w:sz w:val="18"/>
                <w:szCs w:val="18"/>
                <w:lang w:eastAsia="pl-PL"/>
              </w:rPr>
            </w:pPr>
          </w:p>
        </w:tc>
      </w:tr>
    </w:tbl>
    <w:p w:rsidR="005B55BD" w:rsidRPr="00CF3011" w:rsidRDefault="005B55BD" w:rsidP="005B55BD">
      <w:pPr>
        <w:spacing w:after="0" w:line="240" w:lineRule="auto"/>
        <w:rPr>
          <w:rFonts w:ascii="Arial" w:eastAsia="Times New Roman" w:hAnsi="Arial" w:cs="Arial"/>
          <w:b/>
          <w:sz w:val="28"/>
          <w:szCs w:val="28"/>
          <w:lang w:eastAsia="pl-PL"/>
        </w:rPr>
      </w:pPr>
    </w:p>
    <w:p w:rsidR="005B55BD" w:rsidRPr="00B56718" w:rsidRDefault="005B55BD" w:rsidP="005B55BD">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5B55BD" w:rsidRPr="00B56718" w:rsidRDefault="005B55BD" w:rsidP="005B55BD">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B56718" w:rsidRDefault="00CF3011" w:rsidP="00CF3011">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2  -</w:t>
      </w:r>
    </w:p>
    <w:p w:rsidR="00CF3011" w:rsidRPr="00CF3011" w:rsidRDefault="00CF3011" w:rsidP="00CF3011">
      <w:pPr>
        <w:spacing w:after="0" w:line="240" w:lineRule="auto"/>
        <w:jc w:val="both"/>
        <w:rPr>
          <w:rFonts w:ascii="Times New Roman" w:eastAsia="Times New Roman" w:hAnsi="Times New Roman" w:cs="Times New Roman"/>
          <w:b/>
          <w:sz w:val="20"/>
          <w:szCs w:val="20"/>
          <w:lang w:eastAsia="pl-PL"/>
        </w:rPr>
      </w:pPr>
      <w:r w:rsidRPr="00CF3011">
        <w:rPr>
          <w:rFonts w:ascii="Times New Roman" w:hAnsi="Times New Roman" w:cs="Times New Roman"/>
          <w:b/>
          <w:sz w:val="20"/>
          <w:szCs w:val="20"/>
          <w:shd w:val="clear" w:color="auto" w:fill="FFFF00"/>
        </w:rPr>
        <w:t>Droga nr 3835W Kozłów Szlach. – Nowa Sucha – Guzów</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1233"/>
        <w:gridCol w:w="3375"/>
        <w:gridCol w:w="769"/>
        <w:gridCol w:w="1021"/>
        <w:gridCol w:w="1225"/>
        <w:gridCol w:w="1472"/>
      </w:tblGrid>
      <w:tr w:rsidR="00CF3011" w:rsidRPr="00776B4F" w:rsidTr="004D30D1">
        <w:tc>
          <w:tcPr>
            <w:tcW w:w="566" w:type="dxa"/>
            <w:tcBorders>
              <w:top w:val="single" w:sz="4" w:space="0" w:color="auto"/>
              <w:left w:val="single" w:sz="4" w:space="0" w:color="auto"/>
              <w:bottom w:val="single" w:sz="4" w:space="0" w:color="auto"/>
              <w:right w:val="single" w:sz="4" w:space="0" w:color="auto"/>
            </w:tcBorders>
            <w:hideMark/>
          </w:tcPr>
          <w:p w:rsidR="00CF3011" w:rsidRPr="00776B4F" w:rsidRDefault="00CF3011"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Lp.</w:t>
            </w:r>
          </w:p>
        </w:tc>
        <w:tc>
          <w:tcPr>
            <w:tcW w:w="1233" w:type="dxa"/>
            <w:tcBorders>
              <w:top w:val="single" w:sz="4" w:space="0" w:color="auto"/>
              <w:left w:val="single" w:sz="4" w:space="0" w:color="auto"/>
              <w:bottom w:val="single" w:sz="4" w:space="0" w:color="auto"/>
              <w:right w:val="single" w:sz="4" w:space="0" w:color="auto"/>
            </w:tcBorders>
            <w:hideMark/>
          </w:tcPr>
          <w:p w:rsidR="00CF3011" w:rsidRPr="00776B4F" w:rsidRDefault="00CF3011"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Podstawa</w:t>
            </w:r>
          </w:p>
        </w:tc>
        <w:tc>
          <w:tcPr>
            <w:tcW w:w="3375" w:type="dxa"/>
            <w:tcBorders>
              <w:top w:val="single" w:sz="4" w:space="0" w:color="auto"/>
              <w:left w:val="single" w:sz="4" w:space="0" w:color="auto"/>
              <w:bottom w:val="single" w:sz="4" w:space="0" w:color="auto"/>
              <w:right w:val="single" w:sz="4" w:space="0" w:color="auto"/>
            </w:tcBorders>
            <w:hideMark/>
          </w:tcPr>
          <w:p w:rsidR="00CF3011" w:rsidRPr="00776B4F" w:rsidRDefault="00CF3011"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Opis</w:t>
            </w:r>
          </w:p>
        </w:tc>
        <w:tc>
          <w:tcPr>
            <w:tcW w:w="769" w:type="dxa"/>
            <w:tcBorders>
              <w:top w:val="single" w:sz="4" w:space="0" w:color="auto"/>
              <w:left w:val="single" w:sz="4" w:space="0" w:color="auto"/>
              <w:bottom w:val="single" w:sz="4" w:space="0" w:color="auto"/>
              <w:right w:val="single" w:sz="4" w:space="0" w:color="auto"/>
            </w:tcBorders>
            <w:hideMark/>
          </w:tcPr>
          <w:p w:rsidR="00CF3011" w:rsidRPr="00776B4F" w:rsidRDefault="00CF3011"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Jedn.</w:t>
            </w:r>
          </w:p>
          <w:p w:rsidR="00CF3011" w:rsidRPr="00776B4F" w:rsidRDefault="00CF3011" w:rsidP="004D30D1">
            <w:pPr>
              <w:spacing w:after="0" w:line="240" w:lineRule="auto"/>
              <w:ind w:right="72"/>
              <w:jc w:val="center"/>
              <w:rPr>
                <w:rFonts w:ascii="Arial" w:eastAsia="Times New Roman" w:hAnsi="Arial" w:cs="Arial"/>
                <w:b/>
                <w:bCs/>
                <w:sz w:val="20"/>
                <w:szCs w:val="20"/>
                <w:lang w:eastAsia="pl-PL"/>
              </w:rPr>
            </w:pPr>
            <w:proofErr w:type="spellStart"/>
            <w:r w:rsidRPr="00776B4F">
              <w:rPr>
                <w:rFonts w:ascii="Arial" w:eastAsia="Times New Roman" w:hAnsi="Arial" w:cs="Arial"/>
                <w:b/>
                <w:bCs/>
                <w:sz w:val="20"/>
                <w:szCs w:val="20"/>
                <w:lang w:eastAsia="pl-PL"/>
              </w:rPr>
              <w:t>obm</w:t>
            </w:r>
            <w:proofErr w:type="spellEnd"/>
            <w:r w:rsidRPr="00776B4F">
              <w:rPr>
                <w:rFonts w:ascii="Arial" w:eastAsia="Times New Roman" w:hAnsi="Arial" w:cs="Arial"/>
                <w:b/>
                <w:bCs/>
                <w:sz w:val="20"/>
                <w:szCs w:val="20"/>
                <w:lang w:eastAsia="pl-PL"/>
              </w:rPr>
              <w:t>.</w:t>
            </w:r>
          </w:p>
        </w:tc>
        <w:tc>
          <w:tcPr>
            <w:tcW w:w="1021" w:type="dxa"/>
            <w:tcBorders>
              <w:top w:val="single" w:sz="4" w:space="0" w:color="auto"/>
              <w:left w:val="single" w:sz="4" w:space="0" w:color="auto"/>
              <w:bottom w:val="single" w:sz="4" w:space="0" w:color="auto"/>
              <w:right w:val="single" w:sz="4" w:space="0" w:color="auto"/>
            </w:tcBorders>
            <w:hideMark/>
          </w:tcPr>
          <w:p w:rsidR="00CF3011" w:rsidRPr="00776B4F" w:rsidRDefault="00CF3011"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Ilość</w:t>
            </w:r>
          </w:p>
        </w:tc>
        <w:tc>
          <w:tcPr>
            <w:tcW w:w="1225" w:type="dxa"/>
            <w:tcBorders>
              <w:top w:val="single" w:sz="4" w:space="0" w:color="auto"/>
              <w:left w:val="single" w:sz="4" w:space="0" w:color="auto"/>
              <w:bottom w:val="single" w:sz="4" w:space="0" w:color="auto"/>
              <w:right w:val="single" w:sz="4" w:space="0" w:color="auto"/>
            </w:tcBorders>
            <w:hideMark/>
          </w:tcPr>
          <w:p w:rsidR="00CF3011" w:rsidRPr="00776B4F" w:rsidRDefault="00CF3011"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Cena</w:t>
            </w:r>
          </w:p>
          <w:p w:rsidR="00CF3011" w:rsidRPr="00776B4F" w:rsidRDefault="00CF3011"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jedn.</w:t>
            </w:r>
          </w:p>
        </w:tc>
        <w:tc>
          <w:tcPr>
            <w:tcW w:w="1472" w:type="dxa"/>
            <w:tcBorders>
              <w:top w:val="single" w:sz="4" w:space="0" w:color="auto"/>
              <w:left w:val="single" w:sz="4" w:space="0" w:color="auto"/>
              <w:bottom w:val="single" w:sz="4" w:space="0" w:color="auto"/>
              <w:right w:val="single" w:sz="4" w:space="0" w:color="auto"/>
            </w:tcBorders>
            <w:hideMark/>
          </w:tcPr>
          <w:p w:rsidR="00CF3011" w:rsidRPr="00776B4F" w:rsidRDefault="00CF3011" w:rsidP="004D30D1">
            <w:pPr>
              <w:spacing w:after="0" w:line="240" w:lineRule="auto"/>
              <w:ind w:right="72"/>
              <w:jc w:val="center"/>
              <w:rPr>
                <w:rFonts w:ascii="Arial" w:eastAsia="Times New Roman" w:hAnsi="Arial" w:cs="Arial"/>
                <w:b/>
                <w:bCs/>
                <w:sz w:val="20"/>
                <w:szCs w:val="20"/>
                <w:lang w:eastAsia="pl-PL"/>
              </w:rPr>
            </w:pPr>
            <w:r w:rsidRPr="00776B4F">
              <w:rPr>
                <w:rFonts w:ascii="Arial" w:eastAsia="Times New Roman" w:hAnsi="Arial" w:cs="Arial"/>
                <w:b/>
                <w:bCs/>
                <w:sz w:val="20"/>
                <w:szCs w:val="20"/>
                <w:lang w:eastAsia="pl-PL"/>
              </w:rPr>
              <w:t>Wartość</w:t>
            </w:r>
          </w:p>
        </w:tc>
      </w:tr>
      <w:tr w:rsidR="00CF3011" w:rsidRPr="00776B4F" w:rsidTr="004D30D1">
        <w:tc>
          <w:tcPr>
            <w:tcW w:w="566"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right"/>
              <w:rPr>
                <w:rFonts w:ascii="Arial" w:eastAsia="Times New Roman" w:hAnsi="Arial" w:cs="Arial"/>
                <w:b/>
                <w:bCs/>
                <w:sz w:val="16"/>
                <w:szCs w:val="16"/>
                <w:lang w:eastAsia="pl-PL"/>
              </w:rPr>
            </w:pPr>
          </w:p>
          <w:p w:rsidR="00CF3011" w:rsidRPr="00776B4F" w:rsidRDefault="00CF3011" w:rsidP="004D30D1">
            <w:pPr>
              <w:spacing w:after="0" w:line="240" w:lineRule="auto"/>
              <w:ind w:right="72"/>
              <w:jc w:val="right"/>
              <w:rPr>
                <w:rFonts w:ascii="Arial" w:eastAsia="Times New Roman" w:hAnsi="Arial" w:cs="Arial"/>
                <w:b/>
                <w:bCs/>
                <w:sz w:val="18"/>
                <w:szCs w:val="18"/>
                <w:lang w:eastAsia="pl-PL"/>
              </w:rPr>
            </w:pPr>
            <w:r w:rsidRPr="00776B4F">
              <w:rPr>
                <w:rFonts w:ascii="Arial" w:eastAsia="Times New Roman" w:hAnsi="Arial" w:cs="Arial"/>
                <w:b/>
                <w:bCs/>
                <w:sz w:val="18"/>
                <w:szCs w:val="18"/>
                <w:lang w:eastAsia="pl-PL"/>
              </w:rPr>
              <w:t>1</w:t>
            </w:r>
          </w:p>
        </w:tc>
        <w:tc>
          <w:tcPr>
            <w:tcW w:w="1233"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b/>
                <w:bCs/>
                <w:sz w:val="18"/>
                <w:szCs w:val="18"/>
                <w:lang w:eastAsia="pl-PL"/>
              </w:rPr>
            </w:pPr>
          </w:p>
        </w:tc>
        <w:tc>
          <w:tcPr>
            <w:tcW w:w="7862" w:type="dxa"/>
            <w:gridSpan w:val="5"/>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b/>
                <w:bCs/>
                <w:sz w:val="16"/>
                <w:szCs w:val="16"/>
                <w:lang w:eastAsia="pl-PL"/>
              </w:rPr>
            </w:pPr>
          </w:p>
          <w:p w:rsidR="00CF3011" w:rsidRPr="00776B4F" w:rsidRDefault="00CF3011" w:rsidP="004D30D1">
            <w:pPr>
              <w:spacing w:after="0" w:line="240" w:lineRule="auto"/>
              <w:ind w:right="72"/>
              <w:rPr>
                <w:rFonts w:ascii="Arial" w:eastAsia="Times New Roman" w:hAnsi="Arial" w:cs="Arial"/>
                <w:b/>
                <w:bCs/>
                <w:sz w:val="18"/>
                <w:szCs w:val="18"/>
                <w:lang w:eastAsia="pl-PL"/>
              </w:rPr>
            </w:pPr>
            <w:r>
              <w:rPr>
                <w:rFonts w:ascii="Arial" w:eastAsia="Times New Roman" w:hAnsi="Arial" w:cs="Arial"/>
                <w:b/>
                <w:bCs/>
                <w:sz w:val="18"/>
                <w:szCs w:val="18"/>
                <w:lang w:eastAsia="pl-PL"/>
              </w:rPr>
              <w:t>I. ROBOTY PRZYGOTOWAWCZE</w:t>
            </w:r>
            <w:r w:rsidRPr="00776B4F">
              <w:rPr>
                <w:rFonts w:ascii="Arial" w:eastAsia="Times New Roman" w:hAnsi="Arial" w:cs="Arial"/>
                <w:b/>
                <w:bCs/>
                <w:sz w:val="18"/>
                <w:szCs w:val="18"/>
                <w:lang w:eastAsia="pl-PL"/>
              </w:rPr>
              <w:t xml:space="preserve"> – KOD CPV 45 </w:t>
            </w:r>
            <w:r>
              <w:rPr>
                <w:rFonts w:ascii="Arial" w:eastAsia="Times New Roman" w:hAnsi="Arial" w:cs="Arial"/>
                <w:b/>
                <w:bCs/>
                <w:sz w:val="18"/>
                <w:szCs w:val="18"/>
                <w:lang w:eastAsia="pl-PL"/>
              </w:rPr>
              <w:t>11 12 00-0</w:t>
            </w:r>
          </w:p>
        </w:tc>
      </w:tr>
      <w:tr w:rsidR="00CF3011" w:rsidRPr="00776B4F" w:rsidTr="004D30D1">
        <w:trPr>
          <w:trHeight w:val="889"/>
        </w:trPr>
        <w:tc>
          <w:tcPr>
            <w:tcW w:w="566"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6"/>
                <w:szCs w:val="16"/>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1 d.1</w:t>
            </w:r>
          </w:p>
        </w:tc>
        <w:tc>
          <w:tcPr>
            <w:tcW w:w="1233"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01.01.01.11.</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01 BCD </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poz. 1</w:t>
            </w:r>
          </w:p>
        </w:tc>
        <w:tc>
          <w:tcPr>
            <w:tcW w:w="3375"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Odtworzenie trasy i punktów wysokościowych przy liniowych robotach (drogi) w terenie równinnym</w:t>
            </w:r>
          </w:p>
          <w:p w:rsidR="00CF3011" w:rsidRPr="00776B4F" w:rsidRDefault="00A721E3" w:rsidP="00A721E3">
            <w:pPr>
              <w:spacing w:after="0" w:line="240" w:lineRule="auto"/>
              <w:ind w:right="72"/>
              <w:rPr>
                <w:rFonts w:ascii="Arial" w:eastAsia="Times New Roman" w:hAnsi="Arial" w:cs="Arial"/>
                <w:sz w:val="16"/>
                <w:szCs w:val="16"/>
                <w:lang w:eastAsia="pl-PL"/>
              </w:rPr>
            </w:pPr>
            <w:r>
              <w:rPr>
                <w:rFonts w:ascii="Arial" w:eastAsia="Times New Roman" w:hAnsi="Arial" w:cs="Arial"/>
                <w:sz w:val="18"/>
                <w:szCs w:val="18"/>
                <w:lang w:eastAsia="pl-PL"/>
              </w:rPr>
              <w:t>1110</w:t>
            </w:r>
            <w:r w:rsidR="00CF3011" w:rsidRPr="00776B4F">
              <w:rPr>
                <w:rFonts w:ascii="Arial" w:eastAsia="Times New Roman" w:hAnsi="Arial" w:cs="Arial"/>
                <w:sz w:val="18"/>
                <w:szCs w:val="18"/>
                <w:lang w:eastAsia="pl-PL"/>
              </w:rPr>
              <w:t xml:space="preserve">mb = </w:t>
            </w:r>
            <w:r>
              <w:rPr>
                <w:rFonts w:ascii="Arial" w:eastAsia="Times New Roman" w:hAnsi="Arial" w:cs="Arial"/>
                <w:sz w:val="18"/>
                <w:szCs w:val="18"/>
                <w:lang w:eastAsia="pl-PL"/>
              </w:rPr>
              <w:t>1,110</w:t>
            </w:r>
            <w:r w:rsidR="00CF3011" w:rsidRPr="00776B4F">
              <w:rPr>
                <w:rFonts w:ascii="Arial" w:eastAsia="Times New Roman" w:hAnsi="Arial" w:cs="Arial"/>
                <w:sz w:val="18"/>
                <w:szCs w:val="18"/>
                <w:lang w:eastAsia="pl-PL"/>
              </w:rPr>
              <w:t xml:space="preserve"> km</w:t>
            </w:r>
          </w:p>
        </w:tc>
        <w:tc>
          <w:tcPr>
            <w:tcW w:w="769"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6"/>
                <w:szCs w:val="16"/>
                <w:lang w:eastAsia="pl-PL"/>
              </w:rPr>
            </w:pPr>
          </w:p>
          <w:p w:rsidR="00CF3011" w:rsidRPr="00776B4F" w:rsidRDefault="00CF3011" w:rsidP="004D30D1">
            <w:pPr>
              <w:spacing w:after="0" w:line="240" w:lineRule="auto"/>
              <w:ind w:right="72"/>
              <w:jc w:val="center"/>
              <w:rPr>
                <w:rFonts w:ascii="Arial" w:eastAsia="Times New Roman" w:hAnsi="Arial" w:cs="Arial"/>
                <w:sz w:val="16"/>
                <w:szCs w:val="16"/>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km</w:t>
            </w:r>
          </w:p>
        </w:tc>
        <w:tc>
          <w:tcPr>
            <w:tcW w:w="1021"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6"/>
                <w:szCs w:val="16"/>
                <w:lang w:eastAsia="pl-PL"/>
              </w:rPr>
            </w:pPr>
          </w:p>
          <w:p w:rsidR="00CF3011" w:rsidRPr="00776B4F" w:rsidRDefault="00CF3011" w:rsidP="004D30D1">
            <w:pPr>
              <w:spacing w:after="0" w:line="240" w:lineRule="auto"/>
              <w:ind w:right="72"/>
              <w:jc w:val="center"/>
              <w:rPr>
                <w:rFonts w:ascii="Arial" w:eastAsia="Times New Roman" w:hAnsi="Arial" w:cs="Arial"/>
                <w:sz w:val="16"/>
                <w:szCs w:val="16"/>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A721E3" w:rsidP="00A721E3">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1,110</w:t>
            </w:r>
          </w:p>
        </w:tc>
        <w:tc>
          <w:tcPr>
            <w:tcW w:w="1225"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r>
      <w:tr w:rsidR="00CF3011" w:rsidRPr="00776B4F" w:rsidTr="004D30D1">
        <w:trPr>
          <w:trHeight w:val="351"/>
        </w:trPr>
        <w:tc>
          <w:tcPr>
            <w:tcW w:w="8189" w:type="dxa"/>
            <w:gridSpan w:val="6"/>
            <w:tcBorders>
              <w:top w:val="single" w:sz="4" w:space="0" w:color="auto"/>
              <w:left w:val="single" w:sz="4" w:space="0" w:color="auto"/>
              <w:bottom w:val="single" w:sz="4" w:space="0" w:color="auto"/>
              <w:right w:val="single" w:sz="4" w:space="0" w:color="auto"/>
            </w:tcBorders>
          </w:tcPr>
          <w:p w:rsidR="00CF3011"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b/>
                <w:sz w:val="18"/>
                <w:szCs w:val="18"/>
                <w:lang w:eastAsia="pl-PL"/>
              </w:rPr>
              <w:t xml:space="preserve">Razem dział: I. </w:t>
            </w:r>
            <w:r>
              <w:rPr>
                <w:rFonts w:ascii="Arial" w:eastAsia="Times New Roman" w:hAnsi="Arial" w:cs="Arial"/>
                <w:b/>
                <w:sz w:val="18"/>
                <w:szCs w:val="18"/>
                <w:lang w:eastAsia="pl-PL"/>
              </w:rPr>
              <w:t>ROBOTY PRZYGOTOWAWCZE</w:t>
            </w:r>
            <w:r w:rsidRPr="00776B4F">
              <w:rPr>
                <w:rFonts w:ascii="Arial" w:eastAsia="Times New Roman" w:hAnsi="Arial" w:cs="Arial"/>
                <w:b/>
                <w:sz w:val="18"/>
                <w:szCs w:val="18"/>
                <w:lang w:eastAsia="pl-PL"/>
              </w:rPr>
              <w:t xml:space="preserve"> – KOD CPV 45 </w:t>
            </w:r>
            <w:r>
              <w:rPr>
                <w:rFonts w:ascii="Arial" w:eastAsia="Times New Roman" w:hAnsi="Arial" w:cs="Arial"/>
                <w:b/>
                <w:sz w:val="18"/>
                <w:szCs w:val="18"/>
                <w:lang w:eastAsia="pl-PL"/>
              </w:rPr>
              <w:t>11 12 00</w:t>
            </w:r>
            <w:r w:rsidRPr="00776B4F">
              <w:rPr>
                <w:rFonts w:ascii="Arial" w:eastAsia="Times New Roman" w:hAnsi="Arial" w:cs="Arial"/>
                <w:b/>
                <w:sz w:val="18"/>
                <w:szCs w:val="18"/>
                <w:lang w:eastAsia="pl-PL"/>
              </w:rPr>
              <w:t>-</w:t>
            </w:r>
            <w:r>
              <w:rPr>
                <w:rFonts w:ascii="Arial" w:eastAsia="Times New Roman" w:hAnsi="Arial" w:cs="Arial"/>
                <w:b/>
                <w:sz w:val="18"/>
                <w:szCs w:val="18"/>
                <w:lang w:eastAsia="pl-PL"/>
              </w:rPr>
              <w:t>0</w:t>
            </w:r>
          </w:p>
        </w:tc>
        <w:tc>
          <w:tcPr>
            <w:tcW w:w="1472"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8"/>
                <w:szCs w:val="18"/>
                <w:lang w:eastAsia="pl-PL"/>
              </w:rPr>
            </w:pPr>
          </w:p>
        </w:tc>
      </w:tr>
      <w:tr w:rsidR="00CF3011" w:rsidRPr="00776B4F" w:rsidTr="004D30D1">
        <w:tc>
          <w:tcPr>
            <w:tcW w:w="566"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right"/>
              <w:rPr>
                <w:rFonts w:ascii="Arial" w:eastAsia="Times New Roman" w:hAnsi="Arial" w:cs="Arial"/>
                <w:sz w:val="16"/>
                <w:szCs w:val="16"/>
                <w:lang w:eastAsia="pl-PL"/>
              </w:rPr>
            </w:pPr>
          </w:p>
          <w:p w:rsidR="00CF3011" w:rsidRPr="00776B4F" w:rsidRDefault="00CF3011" w:rsidP="004D30D1">
            <w:pPr>
              <w:spacing w:after="0" w:line="240" w:lineRule="auto"/>
              <w:ind w:right="72"/>
              <w:jc w:val="right"/>
              <w:rPr>
                <w:rFonts w:ascii="Arial" w:eastAsia="Times New Roman" w:hAnsi="Arial" w:cs="Arial"/>
                <w:b/>
                <w:sz w:val="18"/>
                <w:szCs w:val="18"/>
                <w:lang w:eastAsia="pl-PL"/>
              </w:rPr>
            </w:pPr>
            <w:r w:rsidRPr="00776B4F">
              <w:rPr>
                <w:rFonts w:ascii="Arial" w:eastAsia="Times New Roman" w:hAnsi="Arial" w:cs="Arial"/>
                <w:b/>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c>
          <w:tcPr>
            <w:tcW w:w="7862" w:type="dxa"/>
            <w:gridSpan w:val="5"/>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rPr>
                <w:rFonts w:ascii="Arial" w:eastAsia="Times New Roman" w:hAnsi="Arial" w:cs="Arial"/>
                <w:b/>
                <w:sz w:val="18"/>
                <w:szCs w:val="18"/>
                <w:lang w:eastAsia="pl-PL"/>
              </w:rPr>
            </w:pPr>
            <w:r w:rsidRPr="00776B4F">
              <w:rPr>
                <w:rFonts w:ascii="Arial" w:eastAsia="Times New Roman" w:hAnsi="Arial" w:cs="Arial"/>
                <w:b/>
                <w:sz w:val="18"/>
                <w:szCs w:val="18"/>
                <w:lang w:eastAsia="pl-PL"/>
              </w:rPr>
              <w:t xml:space="preserve">II. </w:t>
            </w:r>
            <w:r>
              <w:rPr>
                <w:rFonts w:ascii="Arial" w:eastAsia="Times New Roman" w:hAnsi="Arial" w:cs="Arial"/>
                <w:b/>
                <w:sz w:val="18"/>
                <w:szCs w:val="18"/>
                <w:lang w:eastAsia="pl-PL"/>
              </w:rPr>
              <w:t>NAWIERZCHNIE</w:t>
            </w:r>
            <w:r w:rsidRPr="00776B4F">
              <w:rPr>
                <w:rFonts w:ascii="Arial" w:eastAsia="Times New Roman" w:hAnsi="Arial" w:cs="Arial"/>
                <w:b/>
                <w:sz w:val="18"/>
                <w:szCs w:val="18"/>
                <w:lang w:eastAsia="pl-PL"/>
              </w:rPr>
              <w:t xml:space="preserve"> – KOD CPV 45 23 3</w:t>
            </w:r>
            <w:r>
              <w:rPr>
                <w:rFonts w:ascii="Arial" w:eastAsia="Times New Roman" w:hAnsi="Arial" w:cs="Arial"/>
                <w:b/>
                <w:sz w:val="18"/>
                <w:szCs w:val="18"/>
                <w:lang w:eastAsia="pl-PL"/>
              </w:rPr>
              <w:t>1</w:t>
            </w:r>
            <w:r w:rsidRPr="00776B4F">
              <w:rPr>
                <w:rFonts w:ascii="Arial" w:eastAsia="Times New Roman" w:hAnsi="Arial" w:cs="Arial"/>
                <w:b/>
                <w:sz w:val="18"/>
                <w:szCs w:val="18"/>
                <w:lang w:eastAsia="pl-PL"/>
              </w:rPr>
              <w:t xml:space="preserve"> 00-</w:t>
            </w:r>
            <w:r>
              <w:rPr>
                <w:rFonts w:ascii="Arial" w:eastAsia="Times New Roman" w:hAnsi="Arial" w:cs="Arial"/>
                <w:b/>
                <w:sz w:val="18"/>
                <w:szCs w:val="18"/>
                <w:lang w:eastAsia="pl-PL"/>
              </w:rPr>
              <w:t>0</w:t>
            </w:r>
          </w:p>
        </w:tc>
      </w:tr>
      <w:tr w:rsidR="00CF3011" w:rsidRPr="00776B4F" w:rsidTr="004D30D1">
        <w:tc>
          <w:tcPr>
            <w:tcW w:w="566"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6"/>
                <w:szCs w:val="16"/>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2 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D-04.03.01.12.</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02 </w:t>
            </w:r>
            <w:r>
              <w:rPr>
                <w:rFonts w:ascii="Arial" w:eastAsia="Times New Roman" w:hAnsi="Arial" w:cs="Arial"/>
                <w:sz w:val="18"/>
                <w:szCs w:val="18"/>
                <w:lang w:eastAsia="pl-PL"/>
              </w:rPr>
              <w:t xml:space="preserve">BCD </w:t>
            </w:r>
            <w:r w:rsidRPr="00776B4F">
              <w:rPr>
                <w:rFonts w:ascii="Arial" w:eastAsia="Times New Roman" w:hAnsi="Arial" w:cs="Arial"/>
                <w:sz w:val="18"/>
                <w:szCs w:val="18"/>
                <w:lang w:eastAsia="pl-PL"/>
              </w:rPr>
              <w:t>poz. 2</w:t>
            </w:r>
            <w:r>
              <w:rPr>
                <w:rFonts w:ascii="Arial" w:eastAsia="Times New Roman" w:hAnsi="Arial" w:cs="Arial"/>
                <w:sz w:val="18"/>
                <w:szCs w:val="18"/>
                <w:lang w:eastAsia="pl-PL"/>
              </w:rPr>
              <w:t>68</w:t>
            </w:r>
          </w:p>
        </w:tc>
        <w:tc>
          <w:tcPr>
            <w:tcW w:w="3375"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Oczyszczenie mechaniczne nawierzchni drogowych </w:t>
            </w:r>
          </w:p>
          <w:p w:rsidR="00CF3011" w:rsidRPr="00776B4F" w:rsidRDefault="00A721E3" w:rsidP="00A721E3">
            <w:pPr>
              <w:spacing w:after="0" w:line="240" w:lineRule="auto"/>
              <w:ind w:right="72"/>
              <w:rPr>
                <w:rFonts w:ascii="Arial" w:eastAsia="Times New Roman" w:hAnsi="Arial" w:cs="Arial"/>
                <w:sz w:val="18"/>
                <w:szCs w:val="18"/>
                <w:lang w:eastAsia="pl-PL"/>
              </w:rPr>
            </w:pPr>
            <w:r>
              <w:rPr>
                <w:rFonts w:ascii="Arial" w:eastAsia="Times New Roman" w:hAnsi="Arial" w:cs="Arial"/>
                <w:sz w:val="18"/>
                <w:szCs w:val="18"/>
                <w:lang w:eastAsia="pl-PL"/>
              </w:rPr>
              <w:t>1110</w:t>
            </w:r>
            <w:r w:rsidR="00CF3011">
              <w:rPr>
                <w:rFonts w:ascii="Arial" w:eastAsia="Times New Roman" w:hAnsi="Arial" w:cs="Arial"/>
                <w:sz w:val="18"/>
                <w:szCs w:val="18"/>
                <w:lang w:eastAsia="pl-PL"/>
              </w:rPr>
              <w:t xml:space="preserve"> </w:t>
            </w:r>
            <w:proofErr w:type="spellStart"/>
            <w:r w:rsidR="00CF3011">
              <w:rPr>
                <w:rFonts w:ascii="Arial" w:eastAsia="Times New Roman" w:hAnsi="Arial" w:cs="Arial"/>
                <w:sz w:val="18"/>
                <w:szCs w:val="18"/>
                <w:lang w:eastAsia="pl-PL"/>
              </w:rPr>
              <w:t>mb</w:t>
            </w:r>
            <w:proofErr w:type="spellEnd"/>
            <w:r w:rsidR="00CF3011">
              <w:rPr>
                <w:rFonts w:ascii="Arial" w:eastAsia="Times New Roman" w:hAnsi="Arial" w:cs="Arial"/>
                <w:sz w:val="18"/>
                <w:szCs w:val="18"/>
                <w:lang w:eastAsia="pl-PL"/>
              </w:rPr>
              <w:t xml:space="preserve"> </w:t>
            </w:r>
            <w:r w:rsidR="00CF3011" w:rsidRPr="00776B4F">
              <w:rPr>
                <w:rFonts w:ascii="Arial" w:eastAsia="Times New Roman" w:hAnsi="Arial" w:cs="Arial"/>
                <w:sz w:val="18"/>
                <w:szCs w:val="18"/>
                <w:lang w:eastAsia="pl-PL"/>
              </w:rPr>
              <w:t>x</w:t>
            </w:r>
            <w:r w:rsidR="00CF3011">
              <w:rPr>
                <w:rFonts w:ascii="Arial" w:eastAsia="Times New Roman" w:hAnsi="Arial" w:cs="Arial"/>
                <w:sz w:val="18"/>
                <w:szCs w:val="18"/>
                <w:lang w:eastAsia="pl-PL"/>
              </w:rPr>
              <w:t xml:space="preserve"> </w:t>
            </w:r>
            <w:r>
              <w:rPr>
                <w:rFonts w:ascii="Arial" w:eastAsia="Times New Roman" w:hAnsi="Arial" w:cs="Arial"/>
                <w:sz w:val="18"/>
                <w:szCs w:val="18"/>
                <w:lang w:eastAsia="pl-PL"/>
              </w:rPr>
              <w:t>5,1</w:t>
            </w:r>
            <w:r w:rsidR="00CF3011">
              <w:rPr>
                <w:rFonts w:ascii="Arial" w:eastAsia="Times New Roman" w:hAnsi="Arial" w:cs="Arial"/>
                <w:sz w:val="18"/>
                <w:szCs w:val="18"/>
                <w:lang w:eastAsia="pl-PL"/>
              </w:rPr>
              <w:t xml:space="preserve">0m = </w:t>
            </w:r>
            <w:r>
              <w:rPr>
                <w:rFonts w:ascii="Arial" w:eastAsia="Times New Roman" w:hAnsi="Arial" w:cs="Arial"/>
                <w:sz w:val="18"/>
                <w:szCs w:val="18"/>
                <w:lang w:eastAsia="pl-PL"/>
              </w:rPr>
              <w:t>5.661,00</w:t>
            </w:r>
            <w:r w:rsidR="00CF3011">
              <w:rPr>
                <w:rFonts w:ascii="Arial" w:eastAsia="Times New Roman" w:hAnsi="Arial" w:cs="Arial"/>
                <w:sz w:val="18"/>
                <w:szCs w:val="18"/>
                <w:lang w:eastAsia="pl-PL"/>
              </w:rPr>
              <w:t xml:space="preserve"> </w:t>
            </w:r>
            <w:r w:rsidR="00CF3011" w:rsidRPr="00776B4F">
              <w:rPr>
                <w:rFonts w:ascii="Arial" w:eastAsia="Times New Roman" w:hAnsi="Arial" w:cs="Arial"/>
                <w:sz w:val="18"/>
                <w:szCs w:val="18"/>
                <w:lang w:eastAsia="pl-PL"/>
              </w:rPr>
              <w:t>m2</w:t>
            </w:r>
          </w:p>
        </w:tc>
        <w:tc>
          <w:tcPr>
            <w:tcW w:w="769"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A721E3"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5.661,00</w:t>
            </w:r>
          </w:p>
        </w:tc>
        <w:tc>
          <w:tcPr>
            <w:tcW w:w="1225"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r>
      <w:tr w:rsidR="00CF3011" w:rsidRPr="00776B4F" w:rsidTr="004D30D1">
        <w:trPr>
          <w:trHeight w:val="540"/>
        </w:trPr>
        <w:tc>
          <w:tcPr>
            <w:tcW w:w="566"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3 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04.03.01.22.</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04 BCD </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poz. 2</w:t>
            </w:r>
            <w:r>
              <w:rPr>
                <w:rFonts w:ascii="Arial" w:eastAsia="Times New Roman" w:hAnsi="Arial" w:cs="Arial"/>
                <w:sz w:val="18"/>
                <w:szCs w:val="18"/>
                <w:lang w:eastAsia="pl-PL"/>
              </w:rPr>
              <w:t>73</w:t>
            </w:r>
          </w:p>
        </w:tc>
        <w:tc>
          <w:tcPr>
            <w:tcW w:w="3375"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6"/>
                <w:szCs w:val="16"/>
                <w:lang w:eastAsia="pl-PL"/>
              </w:rPr>
            </w:pP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Mechaniczne skropienie emulsją asfaltową nawierzchni drogowych  (obmiar jw.)</w:t>
            </w:r>
          </w:p>
        </w:tc>
        <w:tc>
          <w:tcPr>
            <w:tcW w:w="769"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8"/>
                <w:szCs w:val="18"/>
                <w:lang w:eastAsia="pl-PL"/>
              </w:rPr>
            </w:pPr>
          </w:p>
          <w:p w:rsidR="00CF3011" w:rsidRPr="00776B4F" w:rsidRDefault="00CF3011" w:rsidP="004D30D1">
            <w:pPr>
              <w:spacing w:after="0" w:line="240" w:lineRule="auto"/>
              <w:ind w:right="72"/>
              <w:jc w:val="center"/>
              <w:rPr>
                <w:rFonts w:ascii="Arial" w:eastAsia="Times New Roman" w:hAnsi="Arial" w:cs="Arial"/>
                <w:sz w:val="16"/>
                <w:szCs w:val="16"/>
                <w:lang w:eastAsia="pl-PL"/>
              </w:rPr>
            </w:pPr>
          </w:p>
          <w:p w:rsidR="00CF3011" w:rsidRPr="005B55BD"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A721E3"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5.661,00</w:t>
            </w:r>
          </w:p>
        </w:tc>
        <w:tc>
          <w:tcPr>
            <w:tcW w:w="1225"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r>
      <w:tr w:rsidR="00CF3011" w:rsidRPr="00776B4F" w:rsidTr="004D30D1">
        <w:trPr>
          <w:trHeight w:val="1289"/>
        </w:trPr>
        <w:tc>
          <w:tcPr>
            <w:tcW w:w="566"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4</w:t>
            </w: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CF3011" w:rsidRDefault="00CF3011" w:rsidP="004D30D1">
            <w:pPr>
              <w:spacing w:after="0" w:line="240" w:lineRule="auto"/>
              <w:ind w:right="72"/>
              <w:rPr>
                <w:rFonts w:ascii="Arial" w:eastAsia="Times New Roman" w:hAnsi="Arial" w:cs="Arial"/>
                <w:sz w:val="18"/>
                <w:szCs w:val="18"/>
                <w:lang w:eastAsia="pl-PL"/>
              </w:rPr>
            </w:pPr>
          </w:p>
          <w:p w:rsidR="00CF3011" w:rsidRPr="00776B4F" w:rsidRDefault="00CF3011" w:rsidP="004D30D1">
            <w:pPr>
              <w:spacing w:after="0" w:line="240" w:lineRule="auto"/>
              <w:ind w:right="72"/>
              <w:rPr>
                <w:rFonts w:ascii="Arial" w:eastAsia="Times New Roman" w:hAnsi="Arial" w:cs="Arial"/>
                <w:sz w:val="18"/>
                <w:szCs w:val="18"/>
                <w:lang w:eastAsia="pl-PL"/>
              </w:rPr>
            </w:pP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.0</w:t>
            </w:r>
            <w:r>
              <w:rPr>
                <w:rFonts w:ascii="Arial" w:eastAsia="Times New Roman" w:hAnsi="Arial" w:cs="Arial"/>
                <w:sz w:val="18"/>
                <w:szCs w:val="18"/>
                <w:lang w:eastAsia="pl-PL"/>
              </w:rPr>
              <w:t>3</w:t>
            </w: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.11</w:t>
            </w:r>
            <w:r>
              <w:rPr>
                <w:rFonts w:ascii="Arial" w:eastAsia="Times New Roman" w:hAnsi="Arial" w:cs="Arial"/>
                <w:sz w:val="18"/>
                <w:szCs w:val="18"/>
                <w:lang w:eastAsia="pl-PL"/>
              </w:rPr>
              <w:t>.</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01 BCD. poz. </w:t>
            </w:r>
            <w:r>
              <w:rPr>
                <w:rFonts w:ascii="Arial" w:eastAsia="Times New Roman" w:hAnsi="Arial" w:cs="Arial"/>
                <w:sz w:val="18"/>
                <w:szCs w:val="18"/>
                <w:lang w:eastAsia="pl-PL"/>
              </w:rPr>
              <w:t>421</w:t>
            </w:r>
          </w:p>
        </w:tc>
        <w:tc>
          <w:tcPr>
            <w:tcW w:w="3375"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r w:rsidRPr="00776B4F">
              <w:rPr>
                <w:rFonts w:ascii="Arial" w:eastAsia="Times New Roman" w:hAnsi="Arial" w:cs="Arial"/>
                <w:sz w:val="18"/>
                <w:szCs w:val="18"/>
                <w:lang w:eastAsia="pl-PL"/>
              </w:rPr>
              <w:t xml:space="preserve">Wykonanie warstwy wyrównawczo </w:t>
            </w:r>
            <w:r>
              <w:rPr>
                <w:rFonts w:ascii="Arial" w:eastAsia="Times New Roman" w:hAnsi="Arial" w:cs="Arial"/>
                <w:sz w:val="18"/>
                <w:szCs w:val="18"/>
                <w:lang w:eastAsia="pl-PL"/>
              </w:rPr>
              <w:t>-</w:t>
            </w:r>
            <w:r w:rsidRPr="00776B4F">
              <w:rPr>
                <w:rFonts w:ascii="Arial" w:eastAsia="Times New Roman" w:hAnsi="Arial" w:cs="Arial"/>
                <w:sz w:val="18"/>
                <w:szCs w:val="18"/>
                <w:lang w:eastAsia="pl-PL"/>
              </w:rPr>
              <w:t xml:space="preserve">wzmacniającej </w:t>
            </w:r>
            <w:r>
              <w:rPr>
                <w:rFonts w:ascii="Arial" w:eastAsia="Times New Roman" w:hAnsi="Arial" w:cs="Arial"/>
                <w:sz w:val="18"/>
                <w:szCs w:val="18"/>
                <w:lang w:eastAsia="pl-PL"/>
              </w:rPr>
              <w:t xml:space="preserve">(wiążącej) </w:t>
            </w:r>
            <w:r w:rsidRPr="00776B4F">
              <w:rPr>
                <w:rFonts w:ascii="Arial" w:eastAsia="Times New Roman" w:hAnsi="Arial" w:cs="Arial"/>
                <w:sz w:val="18"/>
                <w:szCs w:val="18"/>
                <w:lang w:eastAsia="pl-PL"/>
              </w:rPr>
              <w:t xml:space="preserve">z mieszanki mineralno-bitumicznej asfaltowej AC11 W  50/70 </w:t>
            </w:r>
            <w:r w:rsidRPr="0096449B">
              <w:rPr>
                <w:rFonts w:ascii="Arial" w:eastAsia="Times New Roman" w:hAnsi="Arial" w:cs="Arial"/>
                <w:b/>
                <w:sz w:val="18"/>
                <w:szCs w:val="18"/>
                <w:lang w:eastAsia="pl-PL"/>
              </w:rPr>
              <w:t xml:space="preserve">(bez granulatu asfaltowego) </w:t>
            </w:r>
            <w:r w:rsidRPr="00776B4F">
              <w:rPr>
                <w:rFonts w:ascii="Arial" w:eastAsia="Times New Roman" w:hAnsi="Arial" w:cs="Arial"/>
                <w:sz w:val="18"/>
                <w:szCs w:val="18"/>
                <w:lang w:eastAsia="pl-PL"/>
              </w:rPr>
              <w:t xml:space="preserve">dla kat. ruchu KR-2 z transportem na średnią </w:t>
            </w:r>
            <w:proofErr w:type="spellStart"/>
            <w:r w:rsidRPr="00776B4F">
              <w:rPr>
                <w:rFonts w:ascii="Arial" w:eastAsia="Times New Roman" w:hAnsi="Arial" w:cs="Arial"/>
                <w:sz w:val="18"/>
                <w:szCs w:val="18"/>
                <w:lang w:eastAsia="pl-PL"/>
              </w:rPr>
              <w:t>odl</w:t>
            </w:r>
            <w:proofErr w:type="spellEnd"/>
            <w:r w:rsidRPr="00776B4F">
              <w:rPr>
                <w:rFonts w:ascii="Arial" w:eastAsia="Times New Roman" w:hAnsi="Arial" w:cs="Arial"/>
                <w:sz w:val="18"/>
                <w:szCs w:val="18"/>
                <w:lang w:eastAsia="pl-PL"/>
              </w:rPr>
              <w:t>. 25km</w:t>
            </w:r>
            <w:r>
              <w:rPr>
                <w:rFonts w:ascii="Arial" w:eastAsia="Times New Roman" w:hAnsi="Arial" w:cs="Arial"/>
                <w:sz w:val="18"/>
                <w:szCs w:val="18"/>
                <w:lang w:eastAsia="pl-PL"/>
              </w:rPr>
              <w:t>, gr. 4 cm</w:t>
            </w:r>
            <w:r w:rsidRPr="00776B4F">
              <w:rPr>
                <w:rFonts w:ascii="Arial" w:eastAsia="Times New Roman" w:hAnsi="Arial" w:cs="Arial"/>
                <w:sz w:val="18"/>
                <w:szCs w:val="18"/>
                <w:lang w:eastAsia="pl-PL"/>
              </w:rPr>
              <w:t xml:space="preserve"> </w:t>
            </w:r>
            <w:r>
              <w:rPr>
                <w:rFonts w:ascii="Arial" w:eastAsia="Times New Roman" w:hAnsi="Arial" w:cs="Arial"/>
                <w:sz w:val="18"/>
                <w:szCs w:val="18"/>
                <w:lang w:eastAsia="pl-PL"/>
              </w:rPr>
              <w:t>(</w:t>
            </w:r>
            <w:r w:rsidRPr="00776B4F">
              <w:rPr>
                <w:rFonts w:ascii="Arial" w:eastAsia="Times New Roman" w:hAnsi="Arial" w:cs="Arial"/>
                <w:sz w:val="18"/>
                <w:szCs w:val="18"/>
                <w:lang w:eastAsia="pl-PL"/>
              </w:rPr>
              <w:t>obmiar jw.)</w:t>
            </w:r>
          </w:p>
        </w:tc>
        <w:tc>
          <w:tcPr>
            <w:tcW w:w="769" w:type="dxa"/>
            <w:tcBorders>
              <w:top w:val="single" w:sz="4" w:space="0" w:color="auto"/>
              <w:left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8"/>
                <w:szCs w:val="18"/>
                <w:lang w:eastAsia="pl-PL"/>
              </w:rPr>
            </w:pPr>
          </w:p>
          <w:p w:rsidR="00CF3011" w:rsidRDefault="00CF3011" w:rsidP="004D30D1">
            <w:pPr>
              <w:spacing w:after="0" w:line="240" w:lineRule="auto"/>
              <w:ind w:right="72"/>
              <w:jc w:val="center"/>
              <w:rPr>
                <w:rFonts w:ascii="Arial" w:eastAsia="Times New Roman" w:hAnsi="Arial" w:cs="Arial"/>
                <w:sz w:val="16"/>
                <w:szCs w:val="16"/>
                <w:lang w:eastAsia="pl-PL"/>
              </w:rPr>
            </w:pPr>
          </w:p>
          <w:p w:rsidR="00CF3011" w:rsidRDefault="00CF3011" w:rsidP="004D30D1">
            <w:pPr>
              <w:spacing w:after="0" w:line="240" w:lineRule="auto"/>
              <w:ind w:right="72"/>
              <w:jc w:val="center"/>
              <w:rPr>
                <w:rFonts w:ascii="Arial" w:eastAsia="Times New Roman" w:hAnsi="Arial" w:cs="Arial"/>
                <w:sz w:val="16"/>
                <w:szCs w:val="16"/>
                <w:lang w:eastAsia="pl-PL"/>
              </w:rPr>
            </w:pPr>
          </w:p>
          <w:p w:rsidR="00CF3011" w:rsidRPr="000F462D" w:rsidRDefault="00CF3011" w:rsidP="004D30D1">
            <w:pPr>
              <w:spacing w:after="0" w:line="240" w:lineRule="auto"/>
              <w:ind w:right="72"/>
              <w:jc w:val="center"/>
              <w:rPr>
                <w:rFonts w:ascii="Arial" w:eastAsia="Times New Roman" w:hAnsi="Arial" w:cs="Arial"/>
                <w:lang w:eastAsia="pl-PL"/>
              </w:rPr>
            </w:pPr>
          </w:p>
          <w:p w:rsidR="00CF3011" w:rsidRPr="00776B4F" w:rsidRDefault="00CF3011" w:rsidP="004D30D1">
            <w:pPr>
              <w:spacing w:after="0" w:line="240" w:lineRule="auto"/>
              <w:ind w:right="72"/>
              <w:jc w:val="center"/>
              <w:rPr>
                <w:rFonts w:ascii="Arial" w:eastAsia="Times New Roman" w:hAnsi="Arial" w:cs="Arial"/>
                <w:sz w:val="16"/>
                <w:szCs w:val="16"/>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top w:val="single" w:sz="4" w:space="0" w:color="auto"/>
              <w:left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Default="00CF3011" w:rsidP="004D30D1">
            <w:pPr>
              <w:spacing w:after="0" w:line="240" w:lineRule="auto"/>
              <w:ind w:right="72"/>
              <w:jc w:val="center"/>
              <w:rPr>
                <w:rFonts w:ascii="Arial" w:eastAsia="Times New Roman" w:hAnsi="Arial" w:cs="Arial"/>
                <w:sz w:val="18"/>
                <w:szCs w:val="18"/>
                <w:lang w:eastAsia="pl-PL"/>
              </w:rPr>
            </w:pPr>
          </w:p>
          <w:p w:rsidR="00CF3011"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A721E3"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5.661,00</w:t>
            </w:r>
          </w:p>
        </w:tc>
        <w:tc>
          <w:tcPr>
            <w:tcW w:w="1225" w:type="dxa"/>
            <w:tcBorders>
              <w:top w:val="single" w:sz="4" w:space="0" w:color="auto"/>
              <w:left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r>
      <w:tr w:rsidR="00CF3011" w:rsidRPr="00776B4F" w:rsidTr="004D30D1">
        <w:trPr>
          <w:trHeight w:val="388"/>
        </w:trPr>
        <w:tc>
          <w:tcPr>
            <w:tcW w:w="566"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5</w:t>
            </w:r>
            <w:r w:rsidRPr="00776B4F">
              <w:rPr>
                <w:rFonts w:ascii="Arial" w:eastAsia="Times New Roman" w:hAnsi="Arial" w:cs="Arial"/>
                <w:sz w:val="18"/>
                <w:szCs w:val="18"/>
                <w:lang w:eastAsia="pl-PL"/>
              </w:rPr>
              <w:t xml:space="preserve"> 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04.03.01.22.</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04 BCD </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poz. 2</w:t>
            </w:r>
            <w:r>
              <w:rPr>
                <w:rFonts w:ascii="Arial" w:eastAsia="Times New Roman" w:hAnsi="Arial" w:cs="Arial"/>
                <w:sz w:val="18"/>
                <w:szCs w:val="18"/>
                <w:lang w:eastAsia="pl-PL"/>
              </w:rPr>
              <w:t>73</w:t>
            </w:r>
          </w:p>
        </w:tc>
        <w:tc>
          <w:tcPr>
            <w:tcW w:w="3375"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6"/>
                <w:szCs w:val="16"/>
                <w:lang w:eastAsia="pl-PL"/>
              </w:rPr>
            </w:pPr>
          </w:p>
          <w:p w:rsidR="00CF3011"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Mechaniczne skropienie emulsją asfaltową nawierzchni drogowych  </w:t>
            </w:r>
          </w:p>
          <w:p w:rsidR="00CF3011" w:rsidRPr="00776B4F" w:rsidRDefault="00A721E3" w:rsidP="00A721E3">
            <w:pPr>
              <w:spacing w:after="0" w:line="240" w:lineRule="auto"/>
              <w:ind w:right="72"/>
              <w:rPr>
                <w:rFonts w:ascii="Arial" w:eastAsia="Times New Roman" w:hAnsi="Arial" w:cs="Arial"/>
                <w:sz w:val="18"/>
                <w:szCs w:val="18"/>
                <w:lang w:eastAsia="pl-PL"/>
              </w:rPr>
            </w:pPr>
            <w:r>
              <w:rPr>
                <w:rFonts w:ascii="Arial" w:eastAsia="Times New Roman" w:hAnsi="Arial" w:cs="Arial"/>
                <w:sz w:val="18"/>
                <w:szCs w:val="18"/>
                <w:lang w:eastAsia="pl-PL"/>
              </w:rPr>
              <w:t xml:space="preserve">1110 </w:t>
            </w:r>
            <w:proofErr w:type="spellStart"/>
            <w:r>
              <w:rPr>
                <w:rFonts w:ascii="Arial" w:eastAsia="Times New Roman" w:hAnsi="Arial" w:cs="Arial"/>
                <w:sz w:val="18"/>
                <w:szCs w:val="18"/>
                <w:lang w:eastAsia="pl-PL"/>
              </w:rPr>
              <w:t>mb</w:t>
            </w:r>
            <w:proofErr w:type="spellEnd"/>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x</w:t>
            </w:r>
            <w:r>
              <w:rPr>
                <w:rFonts w:ascii="Arial" w:eastAsia="Times New Roman" w:hAnsi="Arial" w:cs="Arial"/>
                <w:sz w:val="18"/>
                <w:szCs w:val="18"/>
                <w:lang w:eastAsia="pl-PL"/>
              </w:rPr>
              <w:t xml:space="preserve"> 5,00m = 5.550,00 </w:t>
            </w:r>
            <w:r w:rsidRPr="00776B4F">
              <w:rPr>
                <w:rFonts w:ascii="Arial" w:eastAsia="Times New Roman" w:hAnsi="Arial" w:cs="Arial"/>
                <w:sz w:val="18"/>
                <w:szCs w:val="18"/>
                <w:lang w:eastAsia="pl-PL"/>
              </w:rPr>
              <w:t>m2</w:t>
            </w:r>
          </w:p>
        </w:tc>
        <w:tc>
          <w:tcPr>
            <w:tcW w:w="769" w:type="dxa"/>
            <w:tcBorders>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8"/>
                <w:szCs w:val="18"/>
                <w:lang w:eastAsia="pl-PL"/>
              </w:rPr>
            </w:pPr>
          </w:p>
          <w:p w:rsidR="00CF3011" w:rsidRPr="00776B4F" w:rsidRDefault="00CF3011" w:rsidP="004D30D1">
            <w:pPr>
              <w:spacing w:after="0" w:line="240" w:lineRule="auto"/>
              <w:ind w:right="72"/>
              <w:jc w:val="center"/>
              <w:rPr>
                <w:rFonts w:ascii="Arial" w:eastAsia="Times New Roman" w:hAnsi="Arial" w:cs="Arial"/>
                <w:sz w:val="16"/>
                <w:szCs w:val="16"/>
                <w:lang w:eastAsia="pl-PL"/>
              </w:rPr>
            </w:pPr>
          </w:p>
          <w:p w:rsidR="00CF3011" w:rsidRPr="00776B4F" w:rsidRDefault="00CF3011" w:rsidP="004D30D1">
            <w:pPr>
              <w:spacing w:after="0" w:line="240" w:lineRule="auto"/>
              <w:ind w:right="72"/>
              <w:jc w:val="center"/>
              <w:rPr>
                <w:rFonts w:ascii="Arial" w:eastAsia="Times New Roman" w:hAnsi="Arial" w:cs="Arial"/>
                <w:sz w:val="16"/>
                <w:szCs w:val="16"/>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A721E3"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5.550,00</w:t>
            </w:r>
          </w:p>
        </w:tc>
        <w:tc>
          <w:tcPr>
            <w:tcW w:w="1225" w:type="dxa"/>
            <w:tcBorders>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c>
          <w:tcPr>
            <w:tcW w:w="1472" w:type="dxa"/>
            <w:tcBorders>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r>
      <w:tr w:rsidR="00CF3011" w:rsidRPr="00776B4F" w:rsidTr="004D30D1">
        <w:trPr>
          <w:trHeight w:val="388"/>
        </w:trPr>
        <w:tc>
          <w:tcPr>
            <w:tcW w:w="566"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6</w:t>
            </w: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d.</w:t>
            </w:r>
            <w:r>
              <w:rPr>
                <w:rFonts w:ascii="Arial" w:eastAsia="Times New Roman" w:hAnsi="Arial" w:cs="Arial"/>
                <w:sz w:val="18"/>
                <w:szCs w:val="18"/>
                <w:lang w:eastAsia="pl-PL"/>
              </w:rPr>
              <w:t>2</w:t>
            </w:r>
          </w:p>
        </w:tc>
        <w:tc>
          <w:tcPr>
            <w:tcW w:w="1233"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8"/>
                <w:szCs w:val="18"/>
                <w:lang w:eastAsia="pl-PL"/>
              </w:rPr>
            </w:pPr>
          </w:p>
          <w:p w:rsidR="00CF3011" w:rsidRPr="00776B4F" w:rsidRDefault="00CF3011" w:rsidP="004D30D1">
            <w:pPr>
              <w:spacing w:after="0" w:line="240" w:lineRule="auto"/>
              <w:ind w:right="72"/>
              <w:rPr>
                <w:rFonts w:ascii="Arial" w:eastAsia="Times New Roman" w:hAnsi="Arial" w:cs="Arial"/>
                <w:sz w:val="18"/>
                <w:szCs w:val="18"/>
                <w:lang w:eastAsia="pl-PL"/>
              </w:rPr>
            </w:pP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.0</w:t>
            </w:r>
            <w:r>
              <w:rPr>
                <w:rFonts w:ascii="Arial" w:eastAsia="Times New Roman" w:hAnsi="Arial" w:cs="Arial"/>
                <w:sz w:val="18"/>
                <w:szCs w:val="18"/>
                <w:lang w:eastAsia="pl-PL"/>
              </w:rPr>
              <w:t>3</w:t>
            </w: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w:t>
            </w:r>
            <w:r>
              <w:rPr>
                <w:rFonts w:ascii="Arial" w:eastAsia="Times New Roman" w:hAnsi="Arial" w:cs="Arial"/>
                <w:sz w:val="18"/>
                <w:szCs w:val="18"/>
                <w:lang w:eastAsia="pl-PL"/>
              </w:rPr>
              <w:t>21.</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w:t>
            </w:r>
            <w:r>
              <w:rPr>
                <w:rFonts w:ascii="Arial" w:eastAsia="Times New Roman" w:hAnsi="Arial" w:cs="Arial"/>
                <w:sz w:val="18"/>
                <w:szCs w:val="18"/>
                <w:lang w:eastAsia="pl-PL"/>
              </w:rPr>
              <w:t>5</w:t>
            </w:r>
            <w:r w:rsidRPr="00776B4F">
              <w:rPr>
                <w:rFonts w:ascii="Arial" w:eastAsia="Times New Roman" w:hAnsi="Arial" w:cs="Arial"/>
                <w:sz w:val="18"/>
                <w:szCs w:val="18"/>
                <w:lang w:eastAsia="pl-PL"/>
              </w:rPr>
              <w:t xml:space="preserve"> BCD. poz. </w:t>
            </w:r>
            <w:r>
              <w:rPr>
                <w:rFonts w:ascii="Arial" w:eastAsia="Times New Roman" w:hAnsi="Arial" w:cs="Arial"/>
                <w:sz w:val="18"/>
                <w:szCs w:val="18"/>
                <w:lang w:eastAsia="pl-PL"/>
              </w:rPr>
              <w:t>435</w:t>
            </w:r>
          </w:p>
        </w:tc>
        <w:tc>
          <w:tcPr>
            <w:tcW w:w="3375" w:type="dxa"/>
            <w:tcBorders>
              <w:top w:val="single" w:sz="4" w:space="0" w:color="auto"/>
              <w:left w:val="single" w:sz="4" w:space="0" w:color="auto"/>
              <w:bottom w:val="single" w:sz="4" w:space="0" w:color="auto"/>
              <w:right w:val="single" w:sz="4" w:space="0" w:color="auto"/>
            </w:tcBorders>
          </w:tcPr>
          <w:p w:rsidR="00CF3011"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Wykonanie warstwy </w:t>
            </w:r>
            <w:r>
              <w:rPr>
                <w:rFonts w:ascii="Arial" w:eastAsia="Times New Roman" w:hAnsi="Arial" w:cs="Arial"/>
                <w:sz w:val="18"/>
                <w:szCs w:val="18"/>
                <w:lang w:eastAsia="pl-PL"/>
              </w:rPr>
              <w:t xml:space="preserve">ścieralnej </w:t>
            </w:r>
          </w:p>
          <w:p w:rsidR="00CF3011" w:rsidRPr="00776B4F" w:rsidRDefault="00CF3011" w:rsidP="004D30D1">
            <w:pPr>
              <w:spacing w:after="0" w:line="240" w:lineRule="auto"/>
              <w:ind w:right="72"/>
              <w:rPr>
                <w:rFonts w:ascii="Arial" w:eastAsia="Times New Roman" w:hAnsi="Arial" w:cs="Arial"/>
                <w:sz w:val="16"/>
                <w:szCs w:val="16"/>
                <w:lang w:eastAsia="pl-PL"/>
              </w:rPr>
            </w:pPr>
            <w:r w:rsidRPr="00776B4F">
              <w:rPr>
                <w:rFonts w:ascii="Arial" w:eastAsia="Times New Roman" w:hAnsi="Arial" w:cs="Arial"/>
                <w:sz w:val="18"/>
                <w:szCs w:val="18"/>
                <w:lang w:eastAsia="pl-PL"/>
              </w:rPr>
              <w:t>z mieszanki mineralno-bitumicznej asfaltowej AC11</w:t>
            </w:r>
            <w:r>
              <w:rPr>
                <w:rFonts w:ascii="Arial" w:eastAsia="Times New Roman" w:hAnsi="Arial" w:cs="Arial"/>
                <w:sz w:val="18"/>
                <w:szCs w:val="18"/>
                <w:lang w:eastAsia="pl-PL"/>
              </w:rPr>
              <w:t>S</w:t>
            </w:r>
            <w:r w:rsidRPr="00776B4F">
              <w:rPr>
                <w:rFonts w:ascii="Arial" w:eastAsia="Times New Roman" w:hAnsi="Arial" w:cs="Arial"/>
                <w:sz w:val="18"/>
                <w:szCs w:val="18"/>
                <w:lang w:eastAsia="pl-PL"/>
              </w:rPr>
              <w:t xml:space="preserve">  50/70 </w:t>
            </w:r>
            <w:r w:rsidRPr="0096449B">
              <w:rPr>
                <w:rFonts w:ascii="Arial" w:eastAsia="Times New Roman" w:hAnsi="Arial" w:cs="Arial"/>
                <w:b/>
                <w:sz w:val="18"/>
                <w:szCs w:val="18"/>
                <w:lang w:eastAsia="pl-PL"/>
              </w:rPr>
              <w:t xml:space="preserve">(bez granulatu asfaltowego) </w:t>
            </w:r>
            <w:r w:rsidRPr="00776B4F">
              <w:rPr>
                <w:rFonts w:ascii="Arial" w:eastAsia="Times New Roman" w:hAnsi="Arial" w:cs="Arial"/>
                <w:sz w:val="18"/>
                <w:szCs w:val="18"/>
                <w:lang w:eastAsia="pl-PL"/>
              </w:rPr>
              <w:t xml:space="preserve">dla kat. ruchu KR-2 z transportem na średnią </w:t>
            </w:r>
            <w:proofErr w:type="spellStart"/>
            <w:r w:rsidRPr="00776B4F">
              <w:rPr>
                <w:rFonts w:ascii="Arial" w:eastAsia="Times New Roman" w:hAnsi="Arial" w:cs="Arial"/>
                <w:sz w:val="18"/>
                <w:szCs w:val="18"/>
                <w:lang w:eastAsia="pl-PL"/>
              </w:rPr>
              <w:t>odl</w:t>
            </w:r>
            <w:proofErr w:type="spellEnd"/>
            <w:r w:rsidRPr="00776B4F">
              <w:rPr>
                <w:rFonts w:ascii="Arial" w:eastAsia="Times New Roman" w:hAnsi="Arial" w:cs="Arial"/>
                <w:sz w:val="18"/>
                <w:szCs w:val="18"/>
                <w:lang w:eastAsia="pl-PL"/>
              </w:rPr>
              <w:t>. 25km</w:t>
            </w:r>
            <w:r>
              <w:rPr>
                <w:rFonts w:ascii="Arial" w:eastAsia="Times New Roman" w:hAnsi="Arial" w:cs="Arial"/>
                <w:sz w:val="18"/>
                <w:szCs w:val="18"/>
                <w:lang w:eastAsia="pl-PL"/>
              </w:rPr>
              <w:t xml:space="preserve">, gr. 4 cm  </w:t>
            </w:r>
            <w:r w:rsidRPr="00776B4F">
              <w:rPr>
                <w:rFonts w:ascii="Arial" w:eastAsia="Times New Roman" w:hAnsi="Arial" w:cs="Arial"/>
                <w:sz w:val="18"/>
                <w:szCs w:val="18"/>
                <w:lang w:eastAsia="pl-PL"/>
              </w:rPr>
              <w:t>(obmiar jw.)</w:t>
            </w:r>
          </w:p>
        </w:tc>
        <w:tc>
          <w:tcPr>
            <w:tcW w:w="769" w:type="dxa"/>
            <w:tcBorders>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8"/>
                <w:szCs w:val="18"/>
                <w:lang w:eastAsia="pl-PL"/>
              </w:rPr>
            </w:pPr>
          </w:p>
          <w:p w:rsidR="00CF3011" w:rsidRDefault="00CF3011" w:rsidP="004D30D1">
            <w:pPr>
              <w:spacing w:after="0" w:line="240" w:lineRule="auto"/>
              <w:ind w:right="72"/>
              <w:jc w:val="center"/>
              <w:rPr>
                <w:rFonts w:ascii="Arial" w:eastAsia="Times New Roman" w:hAnsi="Arial" w:cs="Arial"/>
                <w:sz w:val="16"/>
                <w:szCs w:val="16"/>
                <w:lang w:eastAsia="pl-PL"/>
              </w:rPr>
            </w:pPr>
          </w:p>
          <w:p w:rsidR="00CF3011" w:rsidRDefault="00CF3011" w:rsidP="004D30D1">
            <w:pPr>
              <w:spacing w:after="0" w:line="240" w:lineRule="auto"/>
              <w:ind w:right="72"/>
              <w:jc w:val="center"/>
              <w:rPr>
                <w:rFonts w:ascii="Arial" w:eastAsia="Times New Roman" w:hAnsi="Arial" w:cs="Arial"/>
                <w:sz w:val="16"/>
                <w:szCs w:val="16"/>
                <w:lang w:eastAsia="pl-PL"/>
              </w:rPr>
            </w:pPr>
          </w:p>
          <w:p w:rsidR="00CF3011" w:rsidRPr="00A54DCC" w:rsidRDefault="00CF3011" w:rsidP="004D30D1">
            <w:pPr>
              <w:spacing w:after="0" w:line="240" w:lineRule="auto"/>
              <w:ind w:right="72"/>
              <w:jc w:val="center"/>
              <w:rPr>
                <w:rFonts w:ascii="Arial" w:eastAsia="Times New Roman" w:hAnsi="Arial" w:cs="Arial"/>
                <w:sz w:val="24"/>
                <w:szCs w:val="24"/>
                <w:lang w:eastAsia="pl-PL"/>
              </w:rPr>
            </w:pPr>
          </w:p>
          <w:p w:rsidR="00CF3011" w:rsidRPr="00776B4F" w:rsidRDefault="00CF3011" w:rsidP="004D30D1">
            <w:pPr>
              <w:spacing w:after="0" w:line="240" w:lineRule="auto"/>
              <w:ind w:right="72"/>
              <w:jc w:val="center"/>
              <w:rPr>
                <w:rFonts w:ascii="Arial" w:eastAsia="Times New Roman" w:hAnsi="Arial" w:cs="Arial"/>
                <w:sz w:val="16"/>
                <w:szCs w:val="16"/>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m2</w:t>
            </w:r>
          </w:p>
        </w:tc>
        <w:tc>
          <w:tcPr>
            <w:tcW w:w="1021" w:type="dxa"/>
            <w:tcBorders>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Default="00CF3011" w:rsidP="004D30D1">
            <w:pPr>
              <w:spacing w:after="0" w:line="240" w:lineRule="auto"/>
              <w:ind w:right="72"/>
              <w:jc w:val="center"/>
              <w:rPr>
                <w:rFonts w:ascii="Arial" w:eastAsia="Times New Roman" w:hAnsi="Arial" w:cs="Arial"/>
                <w:sz w:val="18"/>
                <w:szCs w:val="18"/>
                <w:lang w:eastAsia="pl-PL"/>
              </w:rPr>
            </w:pPr>
          </w:p>
          <w:p w:rsidR="00CF3011"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CF3011" w:rsidP="004D30D1">
            <w:pPr>
              <w:spacing w:after="0" w:line="240" w:lineRule="auto"/>
              <w:ind w:right="72"/>
              <w:jc w:val="center"/>
              <w:rPr>
                <w:rFonts w:ascii="Arial" w:eastAsia="Times New Roman" w:hAnsi="Arial" w:cs="Arial"/>
                <w:sz w:val="18"/>
                <w:szCs w:val="18"/>
                <w:lang w:eastAsia="pl-PL"/>
              </w:rPr>
            </w:pPr>
          </w:p>
          <w:p w:rsidR="00CF3011" w:rsidRPr="00776B4F" w:rsidRDefault="00A721E3"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5.550,00</w:t>
            </w:r>
          </w:p>
        </w:tc>
        <w:tc>
          <w:tcPr>
            <w:tcW w:w="1225" w:type="dxa"/>
            <w:tcBorders>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c>
          <w:tcPr>
            <w:tcW w:w="1472" w:type="dxa"/>
            <w:tcBorders>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r>
      <w:tr w:rsidR="00CF3011" w:rsidRPr="00776B4F" w:rsidTr="004D30D1">
        <w:trPr>
          <w:trHeight w:val="400"/>
        </w:trPr>
        <w:tc>
          <w:tcPr>
            <w:tcW w:w="8189" w:type="dxa"/>
            <w:gridSpan w:val="6"/>
            <w:tcBorders>
              <w:top w:val="single" w:sz="4" w:space="0" w:color="auto"/>
              <w:left w:val="single" w:sz="4" w:space="0" w:color="auto"/>
              <w:bottom w:val="single" w:sz="4" w:space="0" w:color="auto"/>
              <w:right w:val="single" w:sz="4" w:space="0" w:color="auto"/>
            </w:tcBorders>
          </w:tcPr>
          <w:p w:rsidR="00CF3011" w:rsidRDefault="00CF3011" w:rsidP="004D30D1">
            <w:pPr>
              <w:spacing w:after="0" w:line="240" w:lineRule="auto"/>
              <w:ind w:right="72"/>
              <w:rPr>
                <w:rFonts w:ascii="Arial" w:eastAsia="Times New Roman" w:hAnsi="Arial" w:cs="Arial"/>
                <w:b/>
                <w:sz w:val="18"/>
                <w:szCs w:val="18"/>
                <w:lang w:eastAsia="pl-PL"/>
              </w:rPr>
            </w:pP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b/>
                <w:sz w:val="18"/>
                <w:szCs w:val="18"/>
                <w:lang w:eastAsia="pl-PL"/>
              </w:rPr>
              <w:t xml:space="preserve">Razem dział: </w:t>
            </w:r>
            <w:r>
              <w:rPr>
                <w:rFonts w:ascii="Arial" w:eastAsia="Times New Roman" w:hAnsi="Arial" w:cs="Arial"/>
                <w:b/>
                <w:sz w:val="18"/>
                <w:szCs w:val="18"/>
                <w:lang w:eastAsia="pl-PL"/>
              </w:rPr>
              <w:t>II</w:t>
            </w:r>
            <w:r w:rsidRPr="00776B4F">
              <w:rPr>
                <w:rFonts w:ascii="Arial" w:eastAsia="Times New Roman" w:hAnsi="Arial" w:cs="Arial"/>
                <w:b/>
                <w:sz w:val="18"/>
                <w:szCs w:val="18"/>
                <w:lang w:eastAsia="pl-PL"/>
              </w:rPr>
              <w:t xml:space="preserve">. </w:t>
            </w:r>
            <w:r>
              <w:rPr>
                <w:rFonts w:ascii="Arial" w:eastAsia="Times New Roman" w:hAnsi="Arial" w:cs="Arial"/>
                <w:b/>
                <w:sz w:val="18"/>
                <w:szCs w:val="18"/>
                <w:lang w:eastAsia="pl-PL"/>
              </w:rPr>
              <w:t>NAWIERZCHNIE</w:t>
            </w:r>
            <w:r w:rsidRPr="00776B4F">
              <w:rPr>
                <w:rFonts w:ascii="Arial" w:eastAsia="Times New Roman" w:hAnsi="Arial" w:cs="Arial"/>
                <w:b/>
                <w:sz w:val="18"/>
                <w:szCs w:val="18"/>
                <w:lang w:eastAsia="pl-PL"/>
              </w:rPr>
              <w:t xml:space="preserve"> – KOD CPV 45 23 3</w:t>
            </w:r>
            <w:r>
              <w:rPr>
                <w:rFonts w:ascii="Arial" w:eastAsia="Times New Roman" w:hAnsi="Arial" w:cs="Arial"/>
                <w:b/>
                <w:sz w:val="18"/>
                <w:szCs w:val="18"/>
                <w:lang w:eastAsia="pl-PL"/>
              </w:rPr>
              <w:t>1</w:t>
            </w:r>
            <w:r w:rsidRPr="00776B4F">
              <w:rPr>
                <w:rFonts w:ascii="Arial" w:eastAsia="Times New Roman" w:hAnsi="Arial" w:cs="Arial"/>
                <w:b/>
                <w:sz w:val="18"/>
                <w:szCs w:val="18"/>
                <w:lang w:eastAsia="pl-PL"/>
              </w:rPr>
              <w:t xml:space="preserve"> 00-</w:t>
            </w:r>
            <w:r>
              <w:rPr>
                <w:rFonts w:ascii="Arial" w:eastAsia="Times New Roman" w:hAnsi="Arial" w:cs="Arial"/>
                <w:b/>
                <w:sz w:val="18"/>
                <w:szCs w:val="18"/>
                <w:lang w:eastAsia="pl-PL"/>
              </w:rPr>
              <w:t>0</w:t>
            </w:r>
          </w:p>
        </w:tc>
        <w:tc>
          <w:tcPr>
            <w:tcW w:w="1472"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r>
      <w:tr w:rsidR="00CF3011" w:rsidRPr="00776B4F" w:rsidTr="004D30D1">
        <w:trPr>
          <w:trHeight w:val="388"/>
        </w:trPr>
        <w:tc>
          <w:tcPr>
            <w:tcW w:w="566"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right"/>
              <w:rPr>
                <w:rFonts w:ascii="Arial" w:eastAsia="Times New Roman" w:hAnsi="Arial" w:cs="Arial"/>
                <w:sz w:val="16"/>
                <w:szCs w:val="16"/>
                <w:lang w:eastAsia="pl-PL"/>
              </w:rPr>
            </w:pPr>
          </w:p>
          <w:p w:rsidR="00CF3011" w:rsidRPr="00776B4F" w:rsidRDefault="00CF3011" w:rsidP="004D30D1">
            <w:pPr>
              <w:spacing w:after="0" w:line="240" w:lineRule="auto"/>
              <w:ind w:right="72"/>
              <w:jc w:val="right"/>
              <w:rPr>
                <w:rFonts w:ascii="Arial" w:eastAsia="Times New Roman" w:hAnsi="Arial" w:cs="Arial"/>
                <w:b/>
                <w:sz w:val="18"/>
                <w:szCs w:val="18"/>
                <w:lang w:eastAsia="pl-PL"/>
              </w:rPr>
            </w:pPr>
            <w:r>
              <w:rPr>
                <w:rFonts w:ascii="Arial" w:eastAsia="Times New Roman" w:hAnsi="Arial" w:cs="Arial"/>
                <w:b/>
                <w:sz w:val="18"/>
                <w:szCs w:val="18"/>
                <w:lang w:eastAsia="pl-PL"/>
              </w:rPr>
              <w:t>3</w:t>
            </w:r>
          </w:p>
        </w:tc>
        <w:tc>
          <w:tcPr>
            <w:tcW w:w="1233"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c>
          <w:tcPr>
            <w:tcW w:w="7862" w:type="dxa"/>
            <w:gridSpan w:val="5"/>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rPr>
                <w:rFonts w:ascii="Arial" w:eastAsia="Times New Roman" w:hAnsi="Arial" w:cs="Arial"/>
                <w:sz w:val="16"/>
                <w:szCs w:val="16"/>
                <w:lang w:eastAsia="pl-PL"/>
              </w:rPr>
            </w:pPr>
          </w:p>
          <w:p w:rsidR="00CF3011" w:rsidRPr="00776B4F" w:rsidRDefault="00CF3011" w:rsidP="004D30D1">
            <w:pPr>
              <w:spacing w:after="0" w:line="240" w:lineRule="auto"/>
              <w:ind w:right="72"/>
              <w:rPr>
                <w:rFonts w:ascii="Arial" w:eastAsia="Times New Roman" w:hAnsi="Arial" w:cs="Arial"/>
                <w:b/>
                <w:sz w:val="18"/>
                <w:szCs w:val="18"/>
                <w:lang w:eastAsia="pl-PL"/>
              </w:rPr>
            </w:pPr>
            <w:r w:rsidRPr="00776B4F">
              <w:rPr>
                <w:rFonts w:ascii="Arial" w:eastAsia="Times New Roman" w:hAnsi="Arial" w:cs="Arial"/>
                <w:b/>
                <w:sz w:val="18"/>
                <w:szCs w:val="18"/>
                <w:lang w:eastAsia="pl-PL"/>
              </w:rPr>
              <w:t>I</w:t>
            </w:r>
            <w:r>
              <w:rPr>
                <w:rFonts w:ascii="Arial" w:eastAsia="Times New Roman" w:hAnsi="Arial" w:cs="Arial"/>
                <w:b/>
                <w:sz w:val="18"/>
                <w:szCs w:val="18"/>
                <w:lang w:eastAsia="pl-PL"/>
              </w:rPr>
              <w:t>II</w:t>
            </w:r>
            <w:r w:rsidRPr="00776B4F">
              <w:rPr>
                <w:rFonts w:ascii="Arial" w:eastAsia="Times New Roman" w:hAnsi="Arial" w:cs="Arial"/>
                <w:b/>
                <w:sz w:val="18"/>
                <w:szCs w:val="18"/>
                <w:lang w:eastAsia="pl-PL"/>
              </w:rPr>
              <w:t xml:space="preserve">. </w:t>
            </w:r>
            <w:r>
              <w:rPr>
                <w:rFonts w:ascii="Arial" w:eastAsia="Times New Roman" w:hAnsi="Arial" w:cs="Arial"/>
                <w:b/>
                <w:sz w:val="18"/>
                <w:szCs w:val="18"/>
                <w:lang w:eastAsia="pl-PL"/>
              </w:rPr>
              <w:t xml:space="preserve">POBOCZA </w:t>
            </w:r>
            <w:r w:rsidRPr="00776B4F">
              <w:rPr>
                <w:rFonts w:ascii="Arial" w:eastAsia="Times New Roman" w:hAnsi="Arial" w:cs="Arial"/>
                <w:b/>
                <w:sz w:val="18"/>
                <w:szCs w:val="18"/>
                <w:lang w:eastAsia="pl-PL"/>
              </w:rPr>
              <w:t xml:space="preserve">– KOD CPV 45 </w:t>
            </w:r>
            <w:r>
              <w:rPr>
                <w:rFonts w:ascii="Arial" w:eastAsia="Times New Roman" w:hAnsi="Arial" w:cs="Arial"/>
                <w:b/>
                <w:sz w:val="18"/>
                <w:szCs w:val="18"/>
                <w:lang w:eastAsia="pl-PL"/>
              </w:rPr>
              <w:t>23 31 42</w:t>
            </w:r>
            <w:r w:rsidRPr="00776B4F">
              <w:rPr>
                <w:rFonts w:ascii="Arial" w:eastAsia="Times New Roman" w:hAnsi="Arial" w:cs="Arial"/>
                <w:b/>
                <w:sz w:val="18"/>
                <w:szCs w:val="18"/>
                <w:lang w:eastAsia="pl-PL"/>
              </w:rPr>
              <w:t>-</w:t>
            </w:r>
            <w:r>
              <w:rPr>
                <w:rFonts w:ascii="Arial" w:eastAsia="Times New Roman" w:hAnsi="Arial" w:cs="Arial"/>
                <w:b/>
                <w:sz w:val="18"/>
                <w:szCs w:val="18"/>
                <w:lang w:eastAsia="pl-PL"/>
              </w:rPr>
              <w:t>6</w:t>
            </w:r>
          </w:p>
        </w:tc>
      </w:tr>
      <w:tr w:rsidR="00CF3011" w:rsidRPr="00776B4F" w:rsidTr="004D30D1">
        <w:trPr>
          <w:trHeight w:val="1252"/>
        </w:trPr>
        <w:tc>
          <w:tcPr>
            <w:tcW w:w="566"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Default="00CF3011" w:rsidP="004D30D1">
            <w:pPr>
              <w:spacing w:after="0" w:line="240" w:lineRule="auto"/>
              <w:ind w:right="72"/>
              <w:jc w:val="right"/>
              <w:rPr>
                <w:rFonts w:ascii="Arial" w:eastAsia="Times New Roman" w:hAnsi="Arial" w:cs="Arial"/>
                <w:sz w:val="18"/>
                <w:szCs w:val="18"/>
                <w:lang w:eastAsia="pl-PL"/>
              </w:rPr>
            </w:pPr>
          </w:p>
          <w:p w:rsidR="00CF3011"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Pr>
                <w:rFonts w:ascii="Arial" w:eastAsia="Times New Roman" w:hAnsi="Arial" w:cs="Arial"/>
                <w:sz w:val="18"/>
                <w:szCs w:val="18"/>
                <w:lang w:eastAsia="pl-PL"/>
              </w:rPr>
              <w:t>7</w:t>
            </w:r>
          </w:p>
          <w:p w:rsidR="00CF3011" w:rsidRPr="00776B4F" w:rsidRDefault="00CF3011" w:rsidP="004D30D1">
            <w:pPr>
              <w:spacing w:after="0" w:line="240" w:lineRule="auto"/>
              <w:ind w:right="72"/>
              <w:jc w:val="right"/>
              <w:rPr>
                <w:rFonts w:ascii="Arial" w:eastAsia="Times New Roman" w:hAnsi="Arial" w:cs="Arial"/>
                <w:sz w:val="16"/>
                <w:szCs w:val="16"/>
                <w:lang w:eastAsia="pl-PL"/>
              </w:rPr>
            </w:pPr>
            <w:r w:rsidRPr="00776B4F">
              <w:rPr>
                <w:rFonts w:ascii="Arial" w:eastAsia="Times New Roman" w:hAnsi="Arial" w:cs="Arial"/>
                <w:sz w:val="18"/>
                <w:szCs w:val="18"/>
                <w:lang w:eastAsia="pl-PL"/>
              </w:rPr>
              <w:t>d.</w:t>
            </w:r>
            <w:r>
              <w:rPr>
                <w:rFonts w:ascii="Arial" w:eastAsia="Times New Roman" w:hAnsi="Arial" w:cs="Arial"/>
                <w:sz w:val="18"/>
                <w:szCs w:val="18"/>
                <w:lang w:eastAsia="pl-PL"/>
              </w:rPr>
              <w:t>3</w:t>
            </w:r>
          </w:p>
        </w:tc>
        <w:tc>
          <w:tcPr>
            <w:tcW w:w="1233" w:type="dxa"/>
            <w:tcBorders>
              <w:top w:val="single" w:sz="4" w:space="0" w:color="auto"/>
              <w:left w:val="single" w:sz="4" w:space="0" w:color="auto"/>
              <w:bottom w:val="single" w:sz="4" w:space="0" w:color="auto"/>
              <w:right w:val="single" w:sz="4" w:space="0" w:color="auto"/>
            </w:tcBorders>
          </w:tcPr>
          <w:p w:rsidR="00CF3011" w:rsidRDefault="00CF3011" w:rsidP="004D30D1">
            <w:pPr>
              <w:spacing w:after="0" w:line="240" w:lineRule="auto"/>
              <w:ind w:right="72"/>
              <w:rPr>
                <w:rFonts w:ascii="Arial" w:eastAsia="Times New Roman" w:hAnsi="Arial" w:cs="Arial"/>
                <w:sz w:val="18"/>
                <w:szCs w:val="18"/>
                <w:lang w:eastAsia="pl-PL"/>
              </w:rPr>
            </w:pPr>
          </w:p>
          <w:p w:rsidR="00CF3011" w:rsidRDefault="00CF3011" w:rsidP="004D30D1">
            <w:pPr>
              <w:spacing w:after="0" w:line="240" w:lineRule="auto"/>
              <w:ind w:right="72"/>
              <w:rPr>
                <w:rFonts w:ascii="Arial" w:eastAsia="Times New Roman" w:hAnsi="Arial" w:cs="Arial"/>
                <w:sz w:val="18"/>
                <w:szCs w:val="18"/>
                <w:lang w:eastAsia="pl-PL"/>
              </w:rPr>
            </w:pPr>
          </w:p>
          <w:p w:rsidR="00CF3011" w:rsidRDefault="00CF3011" w:rsidP="004D30D1">
            <w:pPr>
              <w:spacing w:after="0" w:line="240" w:lineRule="auto"/>
              <w:ind w:right="72"/>
              <w:rPr>
                <w:rFonts w:ascii="Arial" w:eastAsia="Times New Roman" w:hAnsi="Arial" w:cs="Arial"/>
                <w:sz w:val="18"/>
                <w:szCs w:val="18"/>
                <w:lang w:eastAsia="pl-PL"/>
              </w:rPr>
            </w:pP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D-</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06.03.02.11</w:t>
            </w:r>
            <w:r>
              <w:rPr>
                <w:rFonts w:ascii="Arial" w:eastAsia="Times New Roman" w:hAnsi="Arial" w:cs="Arial"/>
                <w:sz w:val="18"/>
                <w:szCs w:val="18"/>
                <w:lang w:eastAsia="pl-PL"/>
              </w:rPr>
              <w:t>.</w:t>
            </w:r>
          </w:p>
          <w:p w:rsidR="00CF3011"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01 BCD </w:t>
            </w:r>
          </w:p>
          <w:p w:rsidR="00CF3011" w:rsidRPr="00776B4F" w:rsidRDefault="00CF3011" w:rsidP="004D30D1">
            <w:pPr>
              <w:spacing w:after="0" w:line="240" w:lineRule="auto"/>
              <w:ind w:right="72"/>
              <w:rPr>
                <w:rFonts w:ascii="Arial" w:eastAsia="Times New Roman" w:hAnsi="Arial" w:cs="Arial"/>
                <w:sz w:val="18"/>
                <w:szCs w:val="18"/>
                <w:lang w:eastAsia="pl-PL"/>
              </w:rPr>
            </w:pPr>
            <w:r w:rsidRPr="00776B4F">
              <w:rPr>
                <w:rFonts w:ascii="Arial" w:eastAsia="Times New Roman" w:hAnsi="Arial" w:cs="Arial"/>
                <w:sz w:val="18"/>
                <w:szCs w:val="18"/>
                <w:lang w:eastAsia="pl-PL"/>
              </w:rPr>
              <w:t xml:space="preserve">poz. </w:t>
            </w:r>
            <w:r>
              <w:rPr>
                <w:rFonts w:ascii="Arial" w:eastAsia="Times New Roman" w:hAnsi="Arial" w:cs="Arial"/>
                <w:sz w:val="18"/>
                <w:szCs w:val="18"/>
                <w:lang w:eastAsia="pl-PL"/>
              </w:rPr>
              <w:t>553</w:t>
            </w:r>
          </w:p>
        </w:tc>
        <w:tc>
          <w:tcPr>
            <w:tcW w:w="3375" w:type="dxa"/>
            <w:tcBorders>
              <w:top w:val="single" w:sz="4" w:space="0" w:color="auto"/>
              <w:left w:val="single" w:sz="4" w:space="0" w:color="auto"/>
              <w:bottom w:val="single" w:sz="4" w:space="0" w:color="auto"/>
              <w:right w:val="single" w:sz="4" w:space="0" w:color="auto"/>
            </w:tcBorders>
          </w:tcPr>
          <w:p w:rsidR="00CF3011" w:rsidRPr="00776B4F" w:rsidRDefault="00CF3011" w:rsidP="00A721E3">
            <w:pPr>
              <w:spacing w:after="0" w:line="240" w:lineRule="auto"/>
              <w:ind w:right="72"/>
              <w:rPr>
                <w:rFonts w:ascii="Arial" w:eastAsia="Times New Roman" w:hAnsi="Arial" w:cs="Arial"/>
                <w:sz w:val="16"/>
                <w:szCs w:val="16"/>
                <w:lang w:eastAsia="pl-PL"/>
              </w:rPr>
            </w:pPr>
            <w:r>
              <w:rPr>
                <w:rFonts w:ascii="Arial" w:eastAsia="Times New Roman" w:hAnsi="Arial" w:cs="Arial"/>
                <w:sz w:val="18"/>
                <w:szCs w:val="18"/>
                <w:lang w:eastAsia="pl-PL"/>
              </w:rPr>
              <w:t>Naprawa dróg gruntowych -w</w:t>
            </w:r>
            <w:r w:rsidRPr="00776B4F">
              <w:rPr>
                <w:rFonts w:ascii="Arial" w:eastAsia="Times New Roman" w:hAnsi="Arial" w:cs="Arial"/>
                <w:sz w:val="18"/>
                <w:szCs w:val="18"/>
                <w:lang w:eastAsia="pl-PL"/>
              </w:rPr>
              <w:t xml:space="preserve">yrównanie poboczy z uzupełnieniem mieszanką optymalną z kruszywa łamanego </w:t>
            </w:r>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 xml:space="preserve">o uziarnieniu 0/31,5 na średnią grubość </w:t>
            </w:r>
            <w:r>
              <w:rPr>
                <w:rFonts w:ascii="Arial" w:eastAsia="Times New Roman" w:hAnsi="Arial" w:cs="Arial"/>
                <w:sz w:val="18"/>
                <w:szCs w:val="18"/>
                <w:lang w:eastAsia="pl-PL"/>
              </w:rPr>
              <w:t>8</w:t>
            </w:r>
            <w:r w:rsidRPr="00776B4F">
              <w:rPr>
                <w:rFonts w:ascii="Arial" w:eastAsia="Times New Roman" w:hAnsi="Arial" w:cs="Arial"/>
                <w:sz w:val="18"/>
                <w:szCs w:val="18"/>
                <w:lang w:eastAsia="pl-PL"/>
              </w:rPr>
              <w:t xml:space="preserve">,0 cm, pobocze o szerokości </w:t>
            </w:r>
            <w:r>
              <w:rPr>
                <w:rFonts w:ascii="Arial" w:eastAsia="Times New Roman" w:hAnsi="Arial" w:cs="Arial"/>
                <w:sz w:val="18"/>
                <w:szCs w:val="18"/>
                <w:lang w:eastAsia="pl-PL"/>
              </w:rPr>
              <w:t>1,</w:t>
            </w:r>
            <w:r w:rsidR="00A721E3">
              <w:rPr>
                <w:rFonts w:ascii="Arial" w:eastAsia="Times New Roman" w:hAnsi="Arial" w:cs="Arial"/>
                <w:sz w:val="18"/>
                <w:szCs w:val="18"/>
                <w:lang w:eastAsia="pl-PL"/>
              </w:rPr>
              <w:t>00</w:t>
            </w:r>
            <w:r w:rsidRPr="00776B4F">
              <w:rPr>
                <w:rFonts w:ascii="Arial" w:eastAsia="Times New Roman" w:hAnsi="Arial" w:cs="Arial"/>
                <w:sz w:val="18"/>
                <w:szCs w:val="18"/>
                <w:lang w:eastAsia="pl-PL"/>
              </w:rPr>
              <w:t xml:space="preserve"> m obustronnie</w:t>
            </w:r>
            <w:r>
              <w:rPr>
                <w:rFonts w:ascii="Arial" w:eastAsia="Times New Roman" w:hAnsi="Arial" w:cs="Arial"/>
                <w:sz w:val="18"/>
                <w:szCs w:val="18"/>
                <w:lang w:eastAsia="pl-PL"/>
              </w:rPr>
              <w:t xml:space="preserve">  </w:t>
            </w:r>
            <w:r w:rsidR="00A721E3">
              <w:rPr>
                <w:rFonts w:ascii="Arial" w:eastAsia="Times New Roman" w:hAnsi="Arial" w:cs="Arial"/>
                <w:sz w:val="18"/>
                <w:szCs w:val="18"/>
                <w:lang w:eastAsia="pl-PL"/>
              </w:rPr>
              <w:t>1110</w:t>
            </w:r>
            <w:r>
              <w:rPr>
                <w:rFonts w:ascii="Arial" w:eastAsia="Times New Roman" w:hAnsi="Arial" w:cs="Arial"/>
                <w:sz w:val="18"/>
                <w:szCs w:val="18"/>
                <w:lang w:eastAsia="pl-PL"/>
              </w:rPr>
              <w:t xml:space="preserve"> </w:t>
            </w:r>
            <w:proofErr w:type="spellStart"/>
            <w:r w:rsidRPr="00776B4F">
              <w:rPr>
                <w:rFonts w:ascii="Arial" w:eastAsia="Times New Roman" w:hAnsi="Arial" w:cs="Arial"/>
                <w:sz w:val="18"/>
                <w:szCs w:val="18"/>
                <w:lang w:eastAsia="pl-PL"/>
              </w:rPr>
              <w:t>mb</w:t>
            </w:r>
            <w:proofErr w:type="spellEnd"/>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x</w:t>
            </w:r>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 xml:space="preserve">2 x </w:t>
            </w:r>
            <w:r>
              <w:rPr>
                <w:rFonts w:ascii="Arial" w:eastAsia="Times New Roman" w:hAnsi="Arial" w:cs="Arial"/>
                <w:sz w:val="18"/>
                <w:szCs w:val="18"/>
                <w:lang w:eastAsia="pl-PL"/>
              </w:rPr>
              <w:t>1,</w:t>
            </w:r>
            <w:r w:rsidR="00A721E3">
              <w:rPr>
                <w:rFonts w:ascii="Arial" w:eastAsia="Times New Roman" w:hAnsi="Arial" w:cs="Arial"/>
                <w:sz w:val="18"/>
                <w:szCs w:val="18"/>
                <w:lang w:eastAsia="pl-PL"/>
              </w:rPr>
              <w:t>00</w:t>
            </w:r>
            <w:r w:rsidRPr="00776B4F">
              <w:rPr>
                <w:rFonts w:ascii="Arial" w:eastAsia="Times New Roman" w:hAnsi="Arial" w:cs="Arial"/>
                <w:sz w:val="18"/>
                <w:szCs w:val="18"/>
                <w:lang w:eastAsia="pl-PL"/>
              </w:rPr>
              <w:t>m</w:t>
            </w:r>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x</w:t>
            </w:r>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0,0</w:t>
            </w:r>
            <w:r>
              <w:rPr>
                <w:rFonts w:ascii="Arial" w:eastAsia="Times New Roman" w:hAnsi="Arial" w:cs="Arial"/>
                <w:sz w:val="18"/>
                <w:szCs w:val="18"/>
                <w:lang w:eastAsia="pl-PL"/>
              </w:rPr>
              <w:t>8</w:t>
            </w:r>
            <w:r w:rsidRPr="00776B4F">
              <w:rPr>
                <w:rFonts w:ascii="Arial" w:eastAsia="Times New Roman" w:hAnsi="Arial" w:cs="Arial"/>
                <w:sz w:val="18"/>
                <w:szCs w:val="18"/>
                <w:lang w:eastAsia="pl-PL"/>
              </w:rPr>
              <w:t>m</w:t>
            </w:r>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w:t>
            </w:r>
            <w:r>
              <w:rPr>
                <w:rFonts w:ascii="Arial" w:eastAsia="Times New Roman" w:hAnsi="Arial" w:cs="Arial"/>
                <w:sz w:val="18"/>
                <w:szCs w:val="18"/>
                <w:lang w:eastAsia="pl-PL"/>
              </w:rPr>
              <w:t xml:space="preserve"> </w:t>
            </w:r>
            <w:r w:rsidR="00A721E3">
              <w:rPr>
                <w:rFonts w:ascii="Arial" w:eastAsia="Times New Roman" w:hAnsi="Arial" w:cs="Arial"/>
                <w:sz w:val="18"/>
                <w:szCs w:val="18"/>
                <w:lang w:eastAsia="pl-PL"/>
              </w:rPr>
              <w:t>177,6</w:t>
            </w:r>
            <w:r>
              <w:rPr>
                <w:rFonts w:ascii="Arial" w:eastAsia="Times New Roman" w:hAnsi="Arial" w:cs="Arial"/>
                <w:sz w:val="18"/>
                <w:szCs w:val="18"/>
                <w:lang w:eastAsia="pl-PL"/>
              </w:rPr>
              <w:t xml:space="preserve"> </w:t>
            </w:r>
            <w:r w:rsidRPr="00776B4F">
              <w:rPr>
                <w:rFonts w:ascii="Arial" w:eastAsia="Times New Roman" w:hAnsi="Arial" w:cs="Arial"/>
                <w:sz w:val="18"/>
                <w:szCs w:val="18"/>
                <w:lang w:eastAsia="pl-PL"/>
              </w:rPr>
              <w:t>m3</w:t>
            </w:r>
          </w:p>
        </w:tc>
        <w:tc>
          <w:tcPr>
            <w:tcW w:w="769"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right"/>
              <w:rPr>
                <w:rFonts w:ascii="Arial" w:eastAsia="Times New Roman" w:hAnsi="Arial" w:cs="Arial"/>
                <w:sz w:val="16"/>
                <w:szCs w:val="16"/>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r w:rsidRPr="00776B4F">
              <w:rPr>
                <w:rFonts w:ascii="Arial" w:eastAsia="Times New Roman" w:hAnsi="Arial" w:cs="Arial"/>
                <w:sz w:val="18"/>
                <w:szCs w:val="18"/>
                <w:lang w:eastAsia="pl-PL"/>
              </w:rPr>
              <w:t>m3</w:t>
            </w:r>
          </w:p>
        </w:tc>
        <w:tc>
          <w:tcPr>
            <w:tcW w:w="1021"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Default="00CF3011" w:rsidP="004D30D1">
            <w:pPr>
              <w:spacing w:after="0" w:line="240" w:lineRule="auto"/>
              <w:ind w:right="72"/>
              <w:jc w:val="right"/>
              <w:rPr>
                <w:rFonts w:ascii="Arial" w:eastAsia="Times New Roman" w:hAnsi="Arial" w:cs="Arial"/>
                <w:sz w:val="18"/>
                <w:szCs w:val="18"/>
                <w:lang w:eastAsia="pl-PL"/>
              </w:rPr>
            </w:pPr>
          </w:p>
          <w:p w:rsidR="00CF3011" w:rsidRPr="00776B4F" w:rsidRDefault="00CF3011" w:rsidP="004D30D1">
            <w:pPr>
              <w:spacing w:after="0" w:line="240" w:lineRule="auto"/>
              <w:ind w:right="72"/>
              <w:jc w:val="right"/>
              <w:rPr>
                <w:rFonts w:ascii="Arial" w:eastAsia="Times New Roman" w:hAnsi="Arial" w:cs="Arial"/>
                <w:sz w:val="18"/>
                <w:szCs w:val="18"/>
                <w:lang w:eastAsia="pl-PL"/>
              </w:rPr>
            </w:pPr>
          </w:p>
          <w:p w:rsidR="00CF3011" w:rsidRPr="00A54DCC" w:rsidRDefault="00CF3011" w:rsidP="004D30D1">
            <w:pPr>
              <w:spacing w:after="0" w:line="240" w:lineRule="auto"/>
              <w:ind w:right="72"/>
              <w:jc w:val="right"/>
              <w:rPr>
                <w:rFonts w:ascii="Arial" w:eastAsia="Times New Roman" w:hAnsi="Arial" w:cs="Arial"/>
                <w:sz w:val="16"/>
                <w:szCs w:val="16"/>
                <w:lang w:eastAsia="pl-PL"/>
              </w:rPr>
            </w:pPr>
          </w:p>
          <w:p w:rsidR="00CF3011" w:rsidRPr="00776B4F" w:rsidRDefault="00A721E3" w:rsidP="00A721E3">
            <w:pPr>
              <w:spacing w:after="0" w:line="240" w:lineRule="auto"/>
              <w:ind w:right="72"/>
              <w:jc w:val="right"/>
              <w:rPr>
                <w:rFonts w:ascii="Arial" w:eastAsia="Times New Roman" w:hAnsi="Arial" w:cs="Arial"/>
                <w:sz w:val="16"/>
                <w:szCs w:val="16"/>
                <w:lang w:eastAsia="pl-PL"/>
              </w:rPr>
            </w:pPr>
            <w:r>
              <w:rPr>
                <w:rFonts w:ascii="Arial" w:eastAsia="Times New Roman" w:hAnsi="Arial" w:cs="Arial"/>
                <w:sz w:val="18"/>
                <w:szCs w:val="18"/>
                <w:lang w:eastAsia="pl-PL"/>
              </w:rPr>
              <w:t>177,6</w:t>
            </w:r>
          </w:p>
        </w:tc>
        <w:tc>
          <w:tcPr>
            <w:tcW w:w="1225"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c>
          <w:tcPr>
            <w:tcW w:w="1472" w:type="dxa"/>
            <w:tcBorders>
              <w:top w:val="single" w:sz="4" w:space="0" w:color="auto"/>
              <w:left w:val="single" w:sz="4" w:space="0" w:color="auto"/>
              <w:bottom w:val="single" w:sz="4" w:space="0" w:color="auto"/>
              <w:right w:val="single" w:sz="4" w:space="0" w:color="auto"/>
            </w:tcBorders>
          </w:tcPr>
          <w:p w:rsidR="00CF3011" w:rsidRPr="00776B4F" w:rsidRDefault="00CF3011" w:rsidP="004D30D1">
            <w:pPr>
              <w:spacing w:after="0" w:line="240" w:lineRule="auto"/>
              <w:ind w:right="72"/>
              <w:jc w:val="center"/>
              <w:rPr>
                <w:rFonts w:ascii="Arial" w:eastAsia="Times New Roman" w:hAnsi="Arial" w:cs="Arial"/>
                <w:sz w:val="18"/>
                <w:szCs w:val="18"/>
                <w:lang w:eastAsia="pl-PL"/>
              </w:rPr>
            </w:pPr>
          </w:p>
        </w:tc>
      </w:tr>
      <w:tr w:rsidR="00CF3011" w:rsidRPr="00CF3011" w:rsidTr="004D30D1">
        <w:trPr>
          <w:trHeight w:val="300"/>
        </w:trPr>
        <w:tc>
          <w:tcPr>
            <w:tcW w:w="8189" w:type="dxa"/>
            <w:gridSpan w:val="6"/>
            <w:tcBorders>
              <w:top w:val="single" w:sz="4" w:space="0" w:color="auto"/>
              <w:left w:val="single" w:sz="4" w:space="0" w:color="auto"/>
              <w:bottom w:val="single" w:sz="4" w:space="0" w:color="auto"/>
              <w:right w:val="single" w:sz="4" w:space="0" w:color="auto"/>
            </w:tcBorders>
          </w:tcPr>
          <w:p w:rsidR="00CF3011" w:rsidRPr="00CF3011" w:rsidRDefault="00CF3011" w:rsidP="004D30D1">
            <w:pPr>
              <w:spacing w:after="0" w:line="240" w:lineRule="auto"/>
              <w:ind w:right="72"/>
              <w:jc w:val="center"/>
              <w:rPr>
                <w:rFonts w:ascii="Arial" w:eastAsia="Times New Roman" w:hAnsi="Arial" w:cs="Arial"/>
                <w:sz w:val="18"/>
                <w:szCs w:val="18"/>
                <w:lang w:eastAsia="pl-PL"/>
              </w:rPr>
            </w:pPr>
          </w:p>
          <w:p w:rsidR="00CF3011" w:rsidRPr="00CF3011" w:rsidRDefault="00CF3011" w:rsidP="004D30D1">
            <w:pPr>
              <w:spacing w:after="0" w:line="240" w:lineRule="auto"/>
              <w:ind w:right="72"/>
              <w:rPr>
                <w:rFonts w:ascii="Arial" w:eastAsia="Times New Roman" w:hAnsi="Arial" w:cs="Arial"/>
                <w:b/>
                <w:sz w:val="18"/>
                <w:szCs w:val="18"/>
                <w:lang w:eastAsia="pl-PL"/>
              </w:rPr>
            </w:pPr>
            <w:r w:rsidRPr="00CF3011">
              <w:rPr>
                <w:rFonts w:ascii="Arial" w:eastAsia="Times New Roman" w:hAnsi="Arial" w:cs="Arial"/>
                <w:sz w:val="18"/>
                <w:szCs w:val="18"/>
                <w:lang w:eastAsia="pl-PL"/>
              </w:rPr>
              <w:t xml:space="preserve"> </w:t>
            </w:r>
            <w:r w:rsidRPr="00CF3011">
              <w:rPr>
                <w:rFonts w:ascii="Arial" w:eastAsia="Times New Roman" w:hAnsi="Arial" w:cs="Arial"/>
                <w:b/>
                <w:sz w:val="18"/>
                <w:szCs w:val="18"/>
                <w:lang w:eastAsia="pl-PL"/>
              </w:rPr>
              <w:t>Razem dział: III. POBOCZA – KOD CPV 45 23 31 42-6</w:t>
            </w:r>
          </w:p>
        </w:tc>
        <w:tc>
          <w:tcPr>
            <w:tcW w:w="1472" w:type="dxa"/>
            <w:tcBorders>
              <w:top w:val="single" w:sz="4" w:space="0" w:color="auto"/>
              <w:left w:val="single" w:sz="4" w:space="0" w:color="auto"/>
              <w:bottom w:val="single" w:sz="4" w:space="0" w:color="auto"/>
              <w:right w:val="single" w:sz="4" w:space="0" w:color="auto"/>
            </w:tcBorders>
          </w:tcPr>
          <w:p w:rsidR="00CF3011" w:rsidRPr="00CF3011" w:rsidRDefault="00CF3011" w:rsidP="004D30D1">
            <w:pPr>
              <w:spacing w:after="0" w:line="240" w:lineRule="auto"/>
              <w:ind w:right="72"/>
              <w:jc w:val="center"/>
              <w:rPr>
                <w:rFonts w:ascii="Arial" w:eastAsia="Times New Roman" w:hAnsi="Arial" w:cs="Arial"/>
                <w:sz w:val="18"/>
                <w:szCs w:val="18"/>
                <w:lang w:eastAsia="pl-PL"/>
              </w:rPr>
            </w:pPr>
          </w:p>
        </w:tc>
      </w:tr>
      <w:tr w:rsidR="0084056F" w:rsidRPr="00CF3011" w:rsidTr="00671804">
        <w:trPr>
          <w:trHeight w:val="300"/>
        </w:trPr>
        <w:tc>
          <w:tcPr>
            <w:tcW w:w="8189" w:type="dxa"/>
            <w:gridSpan w:val="6"/>
            <w:tcBorders>
              <w:top w:val="single" w:sz="4" w:space="0" w:color="auto"/>
              <w:left w:val="single" w:sz="4" w:space="0" w:color="auto"/>
              <w:bottom w:val="single" w:sz="4" w:space="0" w:color="auto"/>
              <w:right w:val="single" w:sz="4" w:space="0" w:color="auto"/>
            </w:tcBorders>
            <w:vAlign w:val="bottom"/>
          </w:tcPr>
          <w:p w:rsidR="0084056F" w:rsidRPr="0084056F" w:rsidRDefault="0084056F" w:rsidP="003C0A8F">
            <w:pPr>
              <w:spacing w:after="0" w:line="240" w:lineRule="auto"/>
              <w:rPr>
                <w:rFonts w:ascii="Arial" w:eastAsia="Times New Roman" w:hAnsi="Arial" w:cs="Arial"/>
                <w:b/>
                <w:bCs/>
                <w:sz w:val="16"/>
                <w:szCs w:val="16"/>
                <w:lang w:eastAsia="pl-PL"/>
              </w:rPr>
            </w:pPr>
          </w:p>
          <w:p w:rsidR="0084056F" w:rsidRPr="00CF3011" w:rsidRDefault="0084056F" w:rsidP="0084056F">
            <w:pPr>
              <w:spacing w:after="0" w:line="240" w:lineRule="auto"/>
              <w:rPr>
                <w:rFonts w:ascii="Arial" w:eastAsia="Arial Unicode MS" w:hAnsi="Arial" w:cs="Arial"/>
                <w:b/>
                <w:bCs/>
                <w:sz w:val="18"/>
                <w:szCs w:val="18"/>
                <w:lang w:eastAsia="pl-PL"/>
              </w:rPr>
            </w:pPr>
            <w:r w:rsidRPr="00CF3011">
              <w:rPr>
                <w:rFonts w:ascii="Arial" w:eastAsia="Times New Roman" w:hAnsi="Arial" w:cs="Arial"/>
                <w:b/>
                <w:bCs/>
                <w:sz w:val="18"/>
                <w:szCs w:val="18"/>
                <w:lang w:eastAsia="pl-PL"/>
              </w:rPr>
              <w:t xml:space="preserve">Razem wartość kosztorysowa netto </w:t>
            </w:r>
            <w:r w:rsidRPr="00A721E3">
              <w:rPr>
                <w:rFonts w:ascii="Arial" w:eastAsia="Times New Roman" w:hAnsi="Arial" w:cs="Arial"/>
                <w:b/>
                <w:bCs/>
                <w:i/>
                <w:sz w:val="18"/>
                <w:szCs w:val="18"/>
                <w:shd w:val="clear" w:color="auto" w:fill="FFFF00"/>
                <w:lang w:eastAsia="pl-PL"/>
              </w:rPr>
              <w:t>(drog</w:t>
            </w:r>
            <w:r>
              <w:rPr>
                <w:rFonts w:ascii="Arial" w:eastAsia="Times New Roman" w:hAnsi="Arial" w:cs="Arial"/>
                <w:b/>
                <w:bCs/>
                <w:i/>
                <w:sz w:val="18"/>
                <w:szCs w:val="18"/>
                <w:shd w:val="clear" w:color="auto" w:fill="FFFF00"/>
                <w:lang w:eastAsia="pl-PL"/>
              </w:rPr>
              <w:t>a</w:t>
            </w:r>
            <w:r w:rsidRPr="00A721E3">
              <w:rPr>
                <w:rFonts w:ascii="Arial" w:eastAsia="Times New Roman" w:hAnsi="Arial" w:cs="Arial"/>
                <w:b/>
                <w:bCs/>
                <w:i/>
                <w:sz w:val="18"/>
                <w:szCs w:val="18"/>
                <w:shd w:val="clear" w:color="auto" w:fill="FFFF00"/>
                <w:lang w:eastAsia="pl-PL"/>
              </w:rPr>
              <w:t xml:space="preserve"> nr 3835W):</w:t>
            </w:r>
          </w:p>
        </w:tc>
        <w:tc>
          <w:tcPr>
            <w:tcW w:w="1472" w:type="dxa"/>
            <w:tcBorders>
              <w:top w:val="single" w:sz="4" w:space="0" w:color="auto"/>
              <w:left w:val="single" w:sz="4" w:space="0" w:color="auto"/>
              <w:bottom w:val="single" w:sz="4" w:space="0" w:color="auto"/>
              <w:right w:val="single" w:sz="4" w:space="0" w:color="auto"/>
            </w:tcBorders>
          </w:tcPr>
          <w:p w:rsidR="0084056F" w:rsidRPr="00CF3011" w:rsidRDefault="0084056F" w:rsidP="004D30D1">
            <w:pPr>
              <w:spacing w:after="0" w:line="240" w:lineRule="auto"/>
              <w:ind w:right="72"/>
              <w:jc w:val="center"/>
              <w:rPr>
                <w:rFonts w:ascii="Arial" w:eastAsia="Times New Roman" w:hAnsi="Arial" w:cs="Arial"/>
                <w:sz w:val="18"/>
                <w:szCs w:val="18"/>
                <w:lang w:eastAsia="pl-PL"/>
              </w:rPr>
            </w:pPr>
          </w:p>
        </w:tc>
      </w:tr>
      <w:tr w:rsidR="0084056F" w:rsidRPr="00CF3011" w:rsidTr="004D30D1">
        <w:trPr>
          <w:cantSplit/>
        </w:trPr>
        <w:tc>
          <w:tcPr>
            <w:tcW w:w="8189" w:type="dxa"/>
            <w:gridSpan w:val="6"/>
            <w:tcBorders>
              <w:top w:val="single" w:sz="4" w:space="0" w:color="auto"/>
              <w:left w:val="single" w:sz="4" w:space="0" w:color="auto"/>
              <w:bottom w:val="single" w:sz="4" w:space="0" w:color="auto"/>
              <w:right w:val="single" w:sz="4" w:space="0" w:color="auto"/>
            </w:tcBorders>
            <w:vAlign w:val="bottom"/>
          </w:tcPr>
          <w:p w:rsidR="0084056F" w:rsidRPr="00CF3011" w:rsidRDefault="0084056F" w:rsidP="004D30D1">
            <w:pPr>
              <w:spacing w:after="0" w:line="240" w:lineRule="auto"/>
              <w:rPr>
                <w:rFonts w:ascii="Arial" w:eastAsia="Times New Roman" w:hAnsi="Arial" w:cs="Arial"/>
                <w:b/>
                <w:bCs/>
                <w:sz w:val="18"/>
                <w:szCs w:val="18"/>
                <w:lang w:eastAsia="pl-PL"/>
              </w:rPr>
            </w:pPr>
          </w:p>
          <w:p w:rsidR="0084056F" w:rsidRPr="00CF3011" w:rsidRDefault="0084056F" w:rsidP="00A721E3">
            <w:pPr>
              <w:spacing w:after="0" w:line="240" w:lineRule="auto"/>
              <w:rPr>
                <w:rFonts w:ascii="Arial" w:eastAsia="Arial Unicode MS" w:hAnsi="Arial" w:cs="Arial"/>
                <w:b/>
                <w:bCs/>
                <w:sz w:val="18"/>
                <w:szCs w:val="18"/>
                <w:lang w:eastAsia="pl-PL"/>
              </w:rPr>
            </w:pPr>
            <w:r w:rsidRPr="00CF3011">
              <w:rPr>
                <w:rFonts w:ascii="Arial" w:eastAsia="Times New Roman" w:hAnsi="Arial" w:cs="Arial"/>
                <w:b/>
                <w:bCs/>
                <w:sz w:val="18"/>
                <w:szCs w:val="18"/>
                <w:lang w:eastAsia="pl-PL"/>
              </w:rPr>
              <w:t xml:space="preserve">Razem wartość kosztorysowa netto </w:t>
            </w:r>
            <w:r w:rsidRPr="00A721E3">
              <w:rPr>
                <w:rFonts w:ascii="Arial" w:eastAsia="Times New Roman" w:hAnsi="Arial" w:cs="Arial"/>
                <w:b/>
                <w:bCs/>
                <w:i/>
                <w:sz w:val="18"/>
                <w:szCs w:val="18"/>
                <w:shd w:val="clear" w:color="auto" w:fill="FFFF00"/>
                <w:lang w:eastAsia="pl-PL"/>
              </w:rPr>
              <w:t>(drogi nr 4706W i 3835W):</w:t>
            </w:r>
          </w:p>
        </w:tc>
        <w:tc>
          <w:tcPr>
            <w:tcW w:w="1472" w:type="dxa"/>
            <w:tcBorders>
              <w:top w:val="single" w:sz="4" w:space="0" w:color="auto"/>
              <w:left w:val="single" w:sz="4" w:space="0" w:color="auto"/>
              <w:bottom w:val="single" w:sz="4" w:space="0" w:color="auto"/>
              <w:right w:val="single" w:sz="4" w:space="0" w:color="auto"/>
            </w:tcBorders>
          </w:tcPr>
          <w:p w:rsidR="0084056F" w:rsidRPr="00CF3011" w:rsidRDefault="0084056F" w:rsidP="004D30D1">
            <w:pPr>
              <w:spacing w:after="0" w:line="240" w:lineRule="auto"/>
              <w:ind w:right="72"/>
              <w:jc w:val="center"/>
              <w:rPr>
                <w:rFonts w:ascii="Arial" w:eastAsia="Times New Roman" w:hAnsi="Arial" w:cs="Arial"/>
                <w:bCs/>
                <w:sz w:val="18"/>
                <w:szCs w:val="18"/>
                <w:lang w:eastAsia="pl-PL"/>
              </w:rPr>
            </w:pPr>
          </w:p>
        </w:tc>
      </w:tr>
      <w:tr w:rsidR="0084056F" w:rsidRPr="00CF3011" w:rsidTr="004D30D1">
        <w:trPr>
          <w:cantSplit/>
        </w:trPr>
        <w:tc>
          <w:tcPr>
            <w:tcW w:w="8189" w:type="dxa"/>
            <w:gridSpan w:val="6"/>
            <w:tcBorders>
              <w:top w:val="single" w:sz="4" w:space="0" w:color="auto"/>
              <w:left w:val="single" w:sz="4" w:space="0" w:color="auto"/>
              <w:bottom w:val="single" w:sz="4" w:space="0" w:color="auto"/>
              <w:right w:val="single" w:sz="4" w:space="0" w:color="auto"/>
            </w:tcBorders>
            <w:vAlign w:val="bottom"/>
          </w:tcPr>
          <w:p w:rsidR="0084056F" w:rsidRPr="00CF3011" w:rsidRDefault="0084056F" w:rsidP="004D30D1">
            <w:pPr>
              <w:spacing w:after="0" w:line="240" w:lineRule="auto"/>
              <w:rPr>
                <w:rFonts w:ascii="Arial" w:eastAsia="Times New Roman" w:hAnsi="Arial" w:cs="Arial"/>
                <w:b/>
                <w:bCs/>
                <w:sz w:val="18"/>
                <w:szCs w:val="18"/>
                <w:lang w:eastAsia="pl-PL"/>
              </w:rPr>
            </w:pPr>
          </w:p>
          <w:p w:rsidR="0084056F" w:rsidRPr="00CF3011" w:rsidRDefault="0084056F" w:rsidP="004D30D1">
            <w:pPr>
              <w:spacing w:after="0" w:line="240" w:lineRule="auto"/>
              <w:rPr>
                <w:rFonts w:ascii="Arial" w:eastAsia="Arial Unicode MS" w:hAnsi="Arial" w:cs="Arial"/>
                <w:b/>
                <w:bCs/>
                <w:sz w:val="18"/>
                <w:szCs w:val="18"/>
                <w:lang w:eastAsia="pl-PL"/>
              </w:rPr>
            </w:pPr>
            <w:r w:rsidRPr="00CF3011">
              <w:rPr>
                <w:rFonts w:ascii="Arial" w:eastAsia="Times New Roman" w:hAnsi="Arial" w:cs="Arial"/>
                <w:b/>
                <w:bCs/>
                <w:sz w:val="18"/>
                <w:szCs w:val="18"/>
                <w:lang w:eastAsia="pl-PL"/>
              </w:rPr>
              <w:t>Podatek VAT 23%:</w:t>
            </w:r>
          </w:p>
        </w:tc>
        <w:tc>
          <w:tcPr>
            <w:tcW w:w="1472" w:type="dxa"/>
            <w:tcBorders>
              <w:top w:val="single" w:sz="4" w:space="0" w:color="auto"/>
              <w:left w:val="single" w:sz="4" w:space="0" w:color="auto"/>
              <w:bottom w:val="single" w:sz="4" w:space="0" w:color="auto"/>
              <w:right w:val="single" w:sz="4" w:space="0" w:color="auto"/>
            </w:tcBorders>
          </w:tcPr>
          <w:p w:rsidR="0084056F" w:rsidRPr="00CF3011" w:rsidRDefault="0084056F" w:rsidP="004D30D1">
            <w:pPr>
              <w:spacing w:after="0" w:line="240" w:lineRule="auto"/>
              <w:ind w:right="72"/>
              <w:jc w:val="center"/>
              <w:rPr>
                <w:rFonts w:ascii="Arial" w:eastAsia="Times New Roman" w:hAnsi="Arial" w:cs="Arial"/>
                <w:bCs/>
                <w:sz w:val="18"/>
                <w:szCs w:val="18"/>
                <w:lang w:eastAsia="pl-PL"/>
              </w:rPr>
            </w:pPr>
          </w:p>
        </w:tc>
      </w:tr>
      <w:tr w:rsidR="0084056F" w:rsidRPr="00CF3011" w:rsidTr="004D30D1">
        <w:trPr>
          <w:cantSplit/>
        </w:trPr>
        <w:tc>
          <w:tcPr>
            <w:tcW w:w="8189" w:type="dxa"/>
            <w:gridSpan w:val="6"/>
            <w:tcBorders>
              <w:top w:val="single" w:sz="4" w:space="0" w:color="auto"/>
              <w:left w:val="single" w:sz="4" w:space="0" w:color="auto"/>
              <w:bottom w:val="single" w:sz="4" w:space="0" w:color="auto"/>
              <w:right w:val="single" w:sz="4" w:space="0" w:color="auto"/>
            </w:tcBorders>
            <w:vAlign w:val="bottom"/>
          </w:tcPr>
          <w:p w:rsidR="0084056F" w:rsidRPr="00CF3011" w:rsidRDefault="0084056F" w:rsidP="004D30D1">
            <w:pPr>
              <w:spacing w:after="0" w:line="240" w:lineRule="auto"/>
              <w:rPr>
                <w:rFonts w:ascii="Arial" w:eastAsia="Times New Roman" w:hAnsi="Arial" w:cs="Arial"/>
                <w:b/>
                <w:bCs/>
                <w:sz w:val="18"/>
                <w:szCs w:val="18"/>
                <w:lang w:eastAsia="pl-PL"/>
              </w:rPr>
            </w:pPr>
          </w:p>
          <w:p w:rsidR="0084056F" w:rsidRPr="00CF3011" w:rsidRDefault="0084056F" w:rsidP="00A721E3">
            <w:pPr>
              <w:spacing w:after="0" w:line="240" w:lineRule="auto"/>
              <w:rPr>
                <w:rFonts w:ascii="Arial" w:eastAsia="Arial Unicode MS" w:hAnsi="Arial" w:cs="Arial"/>
                <w:b/>
                <w:bCs/>
                <w:sz w:val="18"/>
                <w:szCs w:val="18"/>
                <w:lang w:eastAsia="pl-PL"/>
              </w:rPr>
            </w:pPr>
            <w:r w:rsidRPr="00CF3011">
              <w:rPr>
                <w:rFonts w:ascii="Arial" w:eastAsia="Times New Roman" w:hAnsi="Arial" w:cs="Arial"/>
                <w:b/>
                <w:bCs/>
                <w:sz w:val="18"/>
                <w:szCs w:val="18"/>
                <w:lang w:eastAsia="pl-PL"/>
              </w:rPr>
              <w:t>Ogółem wartość kosztorysowa brutto</w:t>
            </w:r>
            <w:r>
              <w:rPr>
                <w:rFonts w:ascii="Arial" w:eastAsia="Times New Roman" w:hAnsi="Arial" w:cs="Arial"/>
                <w:b/>
                <w:bCs/>
                <w:sz w:val="18"/>
                <w:szCs w:val="18"/>
                <w:lang w:eastAsia="pl-PL"/>
              </w:rPr>
              <w:t xml:space="preserve"> </w:t>
            </w:r>
            <w:r w:rsidRPr="00A721E3">
              <w:rPr>
                <w:rFonts w:ascii="Arial" w:eastAsia="Times New Roman" w:hAnsi="Arial" w:cs="Arial"/>
                <w:b/>
                <w:bCs/>
                <w:i/>
                <w:sz w:val="18"/>
                <w:szCs w:val="18"/>
                <w:shd w:val="clear" w:color="auto" w:fill="FFFF00"/>
                <w:lang w:eastAsia="pl-PL"/>
              </w:rPr>
              <w:t>(drogi nr 4706W i 3835W):</w:t>
            </w:r>
          </w:p>
        </w:tc>
        <w:tc>
          <w:tcPr>
            <w:tcW w:w="1472" w:type="dxa"/>
            <w:tcBorders>
              <w:top w:val="single" w:sz="4" w:space="0" w:color="auto"/>
              <w:left w:val="single" w:sz="4" w:space="0" w:color="auto"/>
              <w:bottom w:val="single" w:sz="4" w:space="0" w:color="auto"/>
              <w:right w:val="single" w:sz="4" w:space="0" w:color="auto"/>
            </w:tcBorders>
          </w:tcPr>
          <w:p w:rsidR="0084056F" w:rsidRPr="00CF3011" w:rsidRDefault="0084056F" w:rsidP="004D30D1">
            <w:pPr>
              <w:spacing w:after="0" w:line="240" w:lineRule="auto"/>
              <w:ind w:right="72"/>
              <w:jc w:val="center"/>
              <w:rPr>
                <w:rFonts w:ascii="Arial" w:eastAsia="Times New Roman" w:hAnsi="Arial" w:cs="Arial"/>
                <w:bCs/>
                <w:sz w:val="18"/>
                <w:szCs w:val="18"/>
                <w:lang w:eastAsia="pl-PL"/>
              </w:rPr>
            </w:pPr>
          </w:p>
        </w:tc>
      </w:tr>
    </w:tbl>
    <w:p w:rsidR="00CF3011" w:rsidRPr="0084056F" w:rsidRDefault="00CF3011" w:rsidP="00CF3011">
      <w:pPr>
        <w:spacing w:after="0" w:line="240" w:lineRule="auto"/>
        <w:rPr>
          <w:rFonts w:ascii="Arial" w:eastAsia="Times New Roman" w:hAnsi="Arial" w:cs="Arial"/>
          <w:b/>
          <w:sz w:val="16"/>
          <w:szCs w:val="16"/>
          <w:lang w:eastAsia="pl-PL"/>
        </w:rPr>
      </w:pPr>
    </w:p>
    <w:p w:rsidR="00CF3011" w:rsidRPr="00CF3011" w:rsidRDefault="00CF3011" w:rsidP="00CF3011">
      <w:pPr>
        <w:spacing w:after="0" w:line="240" w:lineRule="auto"/>
        <w:rPr>
          <w:rFonts w:ascii="Arial" w:eastAsia="Times New Roman" w:hAnsi="Arial" w:cs="Arial"/>
          <w:b/>
          <w:sz w:val="18"/>
          <w:szCs w:val="18"/>
          <w:lang w:eastAsia="pl-PL"/>
        </w:rPr>
      </w:pPr>
      <w:r w:rsidRPr="00CF3011">
        <w:rPr>
          <w:rFonts w:ascii="Arial" w:eastAsia="Times New Roman" w:hAnsi="Arial" w:cs="Arial"/>
          <w:b/>
          <w:sz w:val="18"/>
          <w:szCs w:val="18"/>
          <w:lang w:eastAsia="pl-PL"/>
        </w:rPr>
        <w:t>Słownie: …………………………………………………………………………………………………………</w:t>
      </w:r>
    </w:p>
    <w:p w:rsidR="00CF3011" w:rsidRPr="0084056F" w:rsidRDefault="00CF3011" w:rsidP="00CF3011">
      <w:pPr>
        <w:spacing w:after="0" w:line="240" w:lineRule="auto"/>
        <w:jc w:val="both"/>
        <w:rPr>
          <w:rFonts w:ascii="Times New Roman" w:eastAsia="Times New Roman" w:hAnsi="Times New Roman" w:cs="Times New Roman"/>
          <w:b/>
          <w:bCs/>
          <w:sz w:val="24"/>
          <w:szCs w:val="24"/>
          <w:lang w:eastAsia="pl-PL"/>
        </w:rPr>
      </w:pPr>
    </w:p>
    <w:p w:rsidR="00CF3011" w:rsidRPr="00B56718" w:rsidRDefault="00CF3011" w:rsidP="00CF3011">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88407A" w:rsidRPr="00A721E3" w:rsidRDefault="00CF3011" w:rsidP="00A721E3">
      <w:pPr>
        <w:spacing w:after="0" w:line="240" w:lineRule="auto"/>
        <w:jc w:val="both"/>
        <w:rPr>
          <w:rFonts w:ascii="Times New Roman" w:eastAsia="Times New Roman" w:hAnsi="Times New Roman" w:cs="Times New Roman"/>
          <w:color w:val="000000"/>
          <w:w w:val="89"/>
          <w:sz w:val="24"/>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r w:rsidR="00B56718" w:rsidRPr="00B56718">
        <w:rPr>
          <w:rFonts w:ascii="Times New Roman" w:eastAsia="Times New Roman" w:hAnsi="Times New Roman" w:cs="Times New Roman"/>
          <w:color w:val="000000"/>
          <w:w w:val="89"/>
          <w:sz w:val="24"/>
          <w:szCs w:val="24"/>
          <w:lang w:eastAsia="pl-PL"/>
        </w:rPr>
        <w:t xml:space="preserve">                              </w:t>
      </w:r>
      <w:r w:rsidR="00A721E3">
        <w:rPr>
          <w:rFonts w:ascii="Times New Roman" w:eastAsia="Times New Roman" w:hAnsi="Times New Roman" w:cs="Times New Roman"/>
          <w:color w:val="000000"/>
          <w:w w:val="89"/>
          <w:sz w:val="24"/>
          <w:szCs w:val="24"/>
          <w:lang w:eastAsia="pl-PL"/>
        </w:rPr>
        <w:t xml:space="preserve">        </w:t>
      </w:r>
      <w:r w:rsidR="00B56718" w:rsidRPr="00B56718">
        <w:rPr>
          <w:rFonts w:ascii="Times New Roman" w:eastAsia="Times New Roman" w:hAnsi="Times New Roman" w:cs="Times New Roman"/>
          <w:lang w:eastAsia="pl-PL"/>
        </w:rPr>
        <w:t xml:space="preserve">                                                                   </w:t>
      </w:r>
      <w:r w:rsidR="00A721E3">
        <w:rPr>
          <w:rFonts w:ascii="Times New Roman" w:eastAsia="Times New Roman" w:hAnsi="Times New Roman" w:cs="Times New Roman"/>
          <w:lang w:eastAsia="pl-PL"/>
        </w:rPr>
        <w:t xml:space="preserve">                </w:t>
      </w:r>
    </w:p>
    <w:p w:rsidR="00B56718" w:rsidRPr="00B56718" w:rsidRDefault="00B56718" w:rsidP="00B56718">
      <w:pPr>
        <w:spacing w:after="0" w:line="240" w:lineRule="auto"/>
        <w:jc w:val="right"/>
        <w:rPr>
          <w:rFonts w:ascii="Times New Roman" w:eastAsia="Times New Roman" w:hAnsi="Times New Roman" w:cs="Times New Roman"/>
          <w:b/>
          <w:lang w:eastAsia="pl-PL"/>
        </w:rPr>
      </w:pPr>
      <w:r w:rsidRPr="00B56718">
        <w:rPr>
          <w:rFonts w:ascii="Times New Roman" w:eastAsia="Times New Roman" w:hAnsi="Times New Roman" w:cs="Times New Roman"/>
          <w:lang w:eastAsia="pl-PL"/>
        </w:rPr>
        <w:lastRenderedPageBreak/>
        <w:t xml:space="preserve">Załącznik </w:t>
      </w:r>
      <w:r w:rsidRPr="00B56718">
        <w:rPr>
          <w:rFonts w:ascii="Times New Roman" w:eastAsia="Times New Roman" w:hAnsi="Times New Roman" w:cs="Times New Roman"/>
          <w:b/>
          <w:lang w:eastAsia="pl-PL"/>
        </w:rPr>
        <w:t>nr 2</w:t>
      </w:r>
    </w:p>
    <w:p w:rsidR="00B56718" w:rsidRPr="00B56718" w:rsidRDefault="00B56718" w:rsidP="00B56718">
      <w:pPr>
        <w:spacing w:after="0" w:line="240" w:lineRule="auto"/>
        <w:jc w:val="center"/>
        <w:rPr>
          <w:rFonts w:ascii="Times New Roman" w:eastAsia="Times New Roman" w:hAnsi="Times New Roman" w:cs="Times New Roman"/>
          <w:sz w:val="28"/>
          <w:szCs w:val="28"/>
          <w:lang w:eastAsia="pl-PL"/>
        </w:rPr>
      </w:pPr>
    </w:p>
    <w:p w:rsidR="00B56718" w:rsidRPr="00B56718" w:rsidRDefault="00B56718" w:rsidP="00B56718">
      <w:pPr>
        <w:spacing w:after="0" w:line="240" w:lineRule="auto"/>
        <w:jc w:val="center"/>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OŚWIADCZENIE WYKONAWCY</w:t>
      </w:r>
    </w:p>
    <w:p w:rsidR="00B56718" w:rsidRPr="00B56718" w:rsidRDefault="00B56718" w:rsidP="00B56718">
      <w:pPr>
        <w:spacing w:after="0" w:line="240" w:lineRule="auto"/>
        <w:jc w:val="center"/>
        <w:rPr>
          <w:rFonts w:ascii="Times New Roman" w:eastAsia="Times New Roman" w:hAnsi="Times New Roman" w:cs="Times New Roman"/>
          <w:b/>
          <w:sz w:val="16"/>
          <w:szCs w:val="16"/>
          <w:lang w:eastAsia="pl-PL"/>
        </w:rPr>
      </w:pPr>
    </w:p>
    <w:p w:rsidR="00B56718" w:rsidRPr="00B56718" w:rsidRDefault="00B56718" w:rsidP="00B56718">
      <w:pPr>
        <w:spacing w:after="0" w:line="240" w:lineRule="auto"/>
        <w:jc w:val="center"/>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O SPEŁNIENIU WARUNKÓW UDZIAŁU W POSTĘPOWANIU </w:t>
      </w:r>
    </w:p>
    <w:p w:rsidR="00B56718" w:rsidRPr="00B56718" w:rsidRDefault="00B56718" w:rsidP="00B56718">
      <w:pPr>
        <w:spacing w:after="0" w:line="240" w:lineRule="auto"/>
        <w:jc w:val="center"/>
        <w:rPr>
          <w:rFonts w:ascii="Times New Roman" w:eastAsia="Times New Roman" w:hAnsi="Times New Roman" w:cs="Times New Roman"/>
          <w:b/>
          <w:sz w:val="16"/>
          <w:szCs w:val="16"/>
          <w:lang w:eastAsia="pl-PL"/>
        </w:rPr>
      </w:pPr>
    </w:p>
    <w:p w:rsidR="00B56718" w:rsidRPr="00B56718" w:rsidRDefault="00B56718" w:rsidP="00B56718">
      <w:pPr>
        <w:spacing w:after="0" w:line="240" w:lineRule="auto"/>
        <w:jc w:val="center"/>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ORAZ NIEPODLEGANIU WYKLUCZENIU</w:t>
      </w:r>
    </w:p>
    <w:p w:rsidR="00B56718" w:rsidRPr="00B56718" w:rsidRDefault="00B56718" w:rsidP="00B56718">
      <w:pPr>
        <w:spacing w:after="0" w:line="240" w:lineRule="auto"/>
        <w:jc w:val="center"/>
        <w:rPr>
          <w:rFonts w:ascii="Times New Roman" w:eastAsia="Times New Roman" w:hAnsi="Times New Roman" w:cs="Times New Roman"/>
          <w:b/>
          <w:sz w:val="20"/>
          <w:szCs w:val="20"/>
          <w:lang w:eastAsia="pl-PL"/>
        </w:rPr>
      </w:pPr>
    </w:p>
    <w:p w:rsidR="00B56718" w:rsidRPr="00B56718" w:rsidRDefault="00B56718" w:rsidP="00B56718">
      <w:pPr>
        <w:spacing w:after="0" w:line="240" w:lineRule="auto"/>
        <w:jc w:val="center"/>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center"/>
        <w:rPr>
          <w:rFonts w:ascii="Times New Roman" w:eastAsia="Times New Roman" w:hAnsi="Times New Roman" w:cs="Times New Roman"/>
          <w:sz w:val="16"/>
          <w:szCs w:val="16"/>
          <w:lang w:eastAsia="pl-PL"/>
        </w:rPr>
      </w:pPr>
    </w:p>
    <w:p w:rsidR="00B56718" w:rsidRPr="00B56718" w:rsidRDefault="00B56718" w:rsidP="00B56718">
      <w:pPr>
        <w:shd w:val="clear" w:color="auto" w:fill="FFFFFF"/>
        <w:spacing w:after="0" w:line="240" w:lineRule="auto"/>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i/>
          <w:sz w:val="24"/>
          <w:szCs w:val="24"/>
          <w:lang w:eastAsia="pl-PL"/>
        </w:rPr>
        <w:t xml:space="preserve"> </w:t>
      </w:r>
      <w:r w:rsidRPr="00B56718">
        <w:rPr>
          <w:rFonts w:ascii="Times New Roman" w:eastAsia="Times New Roman" w:hAnsi="Times New Roman" w:cs="Times New Roman"/>
          <w:b/>
          <w:sz w:val="24"/>
          <w:szCs w:val="24"/>
          <w:lang w:eastAsia="pl-PL"/>
        </w:rPr>
        <w:t>Przedmiot zamówienia:</w:t>
      </w:r>
    </w:p>
    <w:p w:rsidR="00B56718" w:rsidRPr="00B56718" w:rsidRDefault="00B56718" w:rsidP="00B56718">
      <w:pPr>
        <w:shd w:val="clear" w:color="auto" w:fill="FFFFFF"/>
        <w:spacing w:after="0" w:line="240" w:lineRule="auto"/>
        <w:rPr>
          <w:rFonts w:ascii="Times New Roman" w:eastAsia="Times New Roman" w:hAnsi="Times New Roman" w:cs="Times New Roman"/>
          <w:b/>
          <w:sz w:val="16"/>
          <w:szCs w:val="16"/>
          <w:lang w:eastAsia="pl-PL"/>
        </w:rPr>
      </w:pPr>
    </w:p>
    <w:p w:rsidR="00055755" w:rsidRPr="00B15DB6" w:rsidRDefault="00055755" w:rsidP="00055755">
      <w:pPr>
        <w:spacing w:after="0" w:line="240" w:lineRule="auto"/>
        <w:jc w:val="both"/>
        <w:rPr>
          <w:rFonts w:ascii="Times New Roman" w:eastAsia="Times New Roman" w:hAnsi="Times New Roman" w:cs="Times New Roman"/>
          <w:b/>
          <w:iCs/>
          <w:position w:val="-6"/>
          <w:sz w:val="24"/>
          <w:szCs w:val="24"/>
          <w:lang w:eastAsia="pl-PL"/>
        </w:rPr>
      </w:pPr>
      <w:r w:rsidRPr="00B15DB6">
        <w:rPr>
          <w:rFonts w:ascii="Times New Roman" w:eastAsia="Times New Roman" w:hAnsi="Times New Roman" w:cs="Times New Roman"/>
          <w:b/>
          <w:iCs/>
          <w:position w:val="-6"/>
          <w:sz w:val="24"/>
          <w:szCs w:val="24"/>
          <w:lang w:eastAsia="pl-PL"/>
        </w:rPr>
        <w:t>Remont dr</w:t>
      </w:r>
      <w:r>
        <w:rPr>
          <w:rFonts w:ascii="Times New Roman" w:eastAsia="Times New Roman" w:hAnsi="Times New Roman" w:cs="Times New Roman"/>
          <w:b/>
          <w:iCs/>
          <w:position w:val="-6"/>
          <w:sz w:val="24"/>
          <w:szCs w:val="24"/>
          <w:lang w:eastAsia="pl-PL"/>
        </w:rPr>
        <w:t>óg</w:t>
      </w:r>
      <w:r w:rsidRPr="00B15DB6">
        <w:rPr>
          <w:rFonts w:ascii="Times New Roman" w:eastAsia="Times New Roman" w:hAnsi="Times New Roman" w:cs="Times New Roman"/>
          <w:b/>
          <w:iCs/>
          <w:position w:val="-6"/>
          <w:sz w:val="24"/>
          <w:szCs w:val="24"/>
          <w:lang w:eastAsia="pl-PL"/>
        </w:rPr>
        <w:t xml:space="preserve"> powiatowych:</w:t>
      </w:r>
    </w:p>
    <w:p w:rsidR="00055755" w:rsidRDefault="00055755" w:rsidP="00055755">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Zadanie nr 1 – </w:t>
      </w:r>
      <w:r w:rsidRPr="00B15DB6">
        <w:rPr>
          <w:rFonts w:ascii="Times New Roman" w:eastAsia="Times New Roman" w:hAnsi="Times New Roman" w:cs="Times New Roman"/>
          <w:sz w:val="24"/>
          <w:szCs w:val="24"/>
          <w:lang w:eastAsia="pl-PL"/>
        </w:rPr>
        <w:t xml:space="preserve">Remont </w:t>
      </w:r>
      <w:r>
        <w:rPr>
          <w:rFonts w:ascii="Times New Roman" w:eastAsia="Times New Roman" w:hAnsi="Times New Roman" w:cs="Times New Roman"/>
          <w:sz w:val="24"/>
          <w:szCs w:val="24"/>
          <w:lang w:eastAsia="pl-PL"/>
        </w:rPr>
        <w:t xml:space="preserve">drogi powiatowej nr 4135W Bieniewice – Bronisławów – Wiskitki </w:t>
      </w:r>
    </w:p>
    <w:p w:rsidR="00055755" w:rsidRDefault="00055755" w:rsidP="0005575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na odcinku od km 9+656 do km 11+671</w:t>
      </w:r>
    </w:p>
    <w:p w:rsidR="00055755" w:rsidRDefault="00055755" w:rsidP="00055755">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Zadanie nr </w:t>
      </w:r>
      <w:r>
        <w:rPr>
          <w:rFonts w:ascii="Times New Roman" w:eastAsia="Times New Roman" w:hAnsi="Times New Roman" w:cs="Times New Roman"/>
          <w:b/>
          <w:sz w:val="24"/>
          <w:szCs w:val="24"/>
          <w:lang w:eastAsia="pl-PL"/>
        </w:rPr>
        <w:t>2</w:t>
      </w:r>
      <w:r w:rsidRPr="00B15DB6">
        <w:rPr>
          <w:rFonts w:ascii="Times New Roman" w:eastAsia="Times New Roman" w:hAnsi="Times New Roman" w:cs="Times New Roman"/>
          <w:b/>
          <w:sz w:val="24"/>
          <w:szCs w:val="24"/>
          <w:lang w:eastAsia="pl-PL"/>
        </w:rPr>
        <w:t xml:space="preserve"> – </w:t>
      </w:r>
      <w:r w:rsidRPr="00B15DB6">
        <w:rPr>
          <w:rFonts w:ascii="Times New Roman" w:eastAsia="Times New Roman" w:hAnsi="Times New Roman" w:cs="Times New Roman"/>
          <w:sz w:val="24"/>
          <w:szCs w:val="24"/>
          <w:lang w:eastAsia="pl-PL"/>
        </w:rPr>
        <w:t xml:space="preserve">Remont </w:t>
      </w:r>
      <w:r>
        <w:rPr>
          <w:rFonts w:ascii="Times New Roman" w:eastAsia="Times New Roman" w:hAnsi="Times New Roman" w:cs="Times New Roman"/>
          <w:sz w:val="24"/>
          <w:szCs w:val="24"/>
          <w:lang w:eastAsia="pl-PL"/>
        </w:rPr>
        <w:t>dróg powiatowych:</w:t>
      </w:r>
    </w:p>
    <w:p w:rsidR="00055755" w:rsidRDefault="00055755" w:rsidP="00055755">
      <w:pPr>
        <w:pStyle w:val="Akapitzlist"/>
        <w:numPr>
          <w:ilvl w:val="0"/>
          <w:numId w:val="22"/>
        </w:numPr>
      </w:pPr>
      <w:r>
        <w:t>nr 4706W Aleksandrów – gr. woj. (Bolimów) na odcinku od km 0+015 do km 2+955</w:t>
      </w:r>
      <w:r w:rsidR="000E36CB">
        <w:t>,</w:t>
      </w:r>
    </w:p>
    <w:p w:rsidR="00055755" w:rsidRDefault="00055755" w:rsidP="00055755">
      <w:pPr>
        <w:pStyle w:val="Akapitzlist"/>
        <w:numPr>
          <w:ilvl w:val="0"/>
          <w:numId w:val="22"/>
        </w:numPr>
      </w:pPr>
      <w:r>
        <w:t xml:space="preserve">nr 3835W Kozłów Szlach. – Nowa Sucha – Guzów na </w:t>
      </w:r>
      <w:r w:rsidRPr="00E14708">
        <w:t>o</w:t>
      </w:r>
      <w:r>
        <w:t xml:space="preserve">dcinku </w:t>
      </w:r>
    </w:p>
    <w:p w:rsidR="00055755" w:rsidRDefault="00055755" w:rsidP="00055755">
      <w:pPr>
        <w:pStyle w:val="Akapitzlist"/>
        <w:ind w:left="1920"/>
      </w:pPr>
      <w:r>
        <w:t>od km 11+049 do km 12+159</w:t>
      </w:r>
    </w:p>
    <w:p w:rsidR="00B56718" w:rsidRPr="0084056F" w:rsidRDefault="00B56718" w:rsidP="00B56718">
      <w:pPr>
        <w:spacing w:after="0"/>
        <w:jc w:val="both"/>
        <w:rPr>
          <w:rFonts w:ascii="Times New Roman" w:eastAsia="Times New Roman" w:hAnsi="Times New Roman" w:cs="Times New Roman"/>
          <w:iCs/>
          <w:position w:val="-6"/>
          <w:sz w:val="20"/>
          <w:szCs w:val="20"/>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u w:val="single"/>
          <w:lang w:eastAsia="pl-PL"/>
        </w:rPr>
        <w:t>Dane dotyczące wykonawcy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Nazwa wykonawcy</w:t>
      </w:r>
      <w:r w:rsidRPr="00B56718">
        <w:rPr>
          <w:rFonts w:ascii="Times New Roman" w:eastAsia="Times New Roman" w:hAnsi="Times New Roman" w:cs="Times New Roman"/>
          <w:sz w:val="24"/>
          <w:szCs w:val="24"/>
          <w:lang w:eastAsia="pl-PL"/>
        </w:rPr>
        <w:tab/>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Adres wykonawcy</w:t>
      </w:r>
      <w:r w:rsidRPr="00B56718">
        <w:rPr>
          <w:rFonts w:ascii="Times New Roman" w:eastAsia="Times New Roman" w:hAnsi="Times New Roman" w:cs="Times New Roman"/>
          <w:sz w:val="24"/>
          <w:szCs w:val="24"/>
          <w:lang w:eastAsia="pl-PL"/>
        </w:rPr>
        <w:tab/>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Miejscowość ................................................</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t>Data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84056F" w:rsidRDefault="00B56718" w:rsidP="00B56718">
      <w:pPr>
        <w:spacing w:after="0" w:line="240" w:lineRule="auto"/>
        <w:jc w:val="both"/>
        <w:rPr>
          <w:rFonts w:ascii="Times New Roman" w:eastAsia="Times New Roman" w:hAnsi="Times New Roman" w:cs="Times New Roman"/>
          <w:sz w:val="20"/>
          <w:szCs w:val="20"/>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u w:val="single"/>
          <w:lang w:eastAsia="pl-PL"/>
        </w:rPr>
        <w:t>Osoby uprawnione do reprezentacji wykonawcy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Imię i nazwisko</w:t>
      </w:r>
      <w:r w:rsidRPr="00B56718">
        <w:rPr>
          <w:rFonts w:ascii="Times New Roman" w:eastAsia="Times New Roman" w:hAnsi="Times New Roman" w:cs="Times New Roman"/>
          <w:sz w:val="24"/>
          <w:szCs w:val="24"/>
          <w:lang w:eastAsia="pl-PL"/>
        </w:rPr>
        <w:tab/>
        <w:t>.................................................................................................</w:t>
      </w:r>
    </w:p>
    <w:p w:rsidR="00B56718" w:rsidRPr="00B56718" w:rsidRDefault="00B56718" w:rsidP="00B56718">
      <w:pPr>
        <w:spacing w:after="0" w:line="240" w:lineRule="auto"/>
        <w:jc w:val="both"/>
        <w:rPr>
          <w:rFonts w:ascii="Times New Roman" w:eastAsia="Times New Roman" w:hAnsi="Times New Roman" w:cs="Times New Roman"/>
          <w:sz w:val="20"/>
          <w:szCs w:val="20"/>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Stanowisko,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dane kontaktowe</w:t>
      </w:r>
      <w:r w:rsidRPr="00B56718">
        <w:rPr>
          <w:rFonts w:ascii="Times New Roman" w:eastAsia="Times New Roman" w:hAnsi="Times New Roman" w:cs="Times New Roman"/>
          <w:sz w:val="24"/>
          <w:szCs w:val="24"/>
          <w:lang w:eastAsia="pl-PL"/>
        </w:rPr>
        <w:tab/>
        <w:t>.................................................................................................</w:t>
      </w:r>
    </w:p>
    <w:p w:rsidR="00B56718" w:rsidRPr="00B56718" w:rsidRDefault="00B56718" w:rsidP="00B56718">
      <w:pPr>
        <w:spacing w:after="0" w:line="240" w:lineRule="auto"/>
        <w:jc w:val="both"/>
        <w:rPr>
          <w:rFonts w:ascii="Times New Roman" w:eastAsia="Times New Roman" w:hAnsi="Times New Roman" w:cs="Times New Roman"/>
          <w:sz w:val="20"/>
          <w:szCs w:val="20"/>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Informacje dot.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przedstawicielstwa</w:t>
      </w:r>
      <w:r w:rsidRPr="00B56718">
        <w:rPr>
          <w:rFonts w:ascii="Times New Roman" w:eastAsia="Times New Roman" w:hAnsi="Times New Roman" w:cs="Times New Roman"/>
          <w:sz w:val="24"/>
          <w:szCs w:val="24"/>
          <w:lang w:eastAsia="pl-PL"/>
        </w:rPr>
        <w:tab/>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i/>
          <w:u w:val="single"/>
          <w:lang w:eastAsia="pl-PL"/>
        </w:rPr>
      </w:pPr>
      <w:r w:rsidRPr="00B56718">
        <w:rPr>
          <w:rFonts w:ascii="Times New Roman" w:eastAsia="Times New Roman" w:hAnsi="Times New Roman" w:cs="Times New Roman"/>
          <w:i/>
          <w:u w:val="single"/>
          <w:lang w:eastAsia="pl-PL"/>
        </w:rP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p>
    <w:p w:rsidR="00B56718" w:rsidRPr="00B56718" w:rsidRDefault="00B56718" w:rsidP="00B56718">
      <w:pPr>
        <w:spacing w:after="0" w:line="240" w:lineRule="auto"/>
        <w:jc w:val="both"/>
        <w:rPr>
          <w:rFonts w:ascii="Times New Roman" w:eastAsia="Times New Roman" w:hAnsi="Times New Roman" w:cs="Times New Roman"/>
          <w:i/>
          <w:lang w:eastAsia="pl-PL"/>
        </w:rPr>
      </w:pPr>
    </w:p>
    <w:p w:rsidR="00B56718" w:rsidRPr="00B56718" w:rsidRDefault="00B56718" w:rsidP="00B56718">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w:t>
      </w:r>
    </w:p>
    <w:p w:rsidR="00B56718" w:rsidRPr="00B56718" w:rsidRDefault="00B56718" w:rsidP="00B56718">
      <w:pPr>
        <w:spacing w:after="0" w:line="240" w:lineRule="auto"/>
        <w:jc w:val="both"/>
        <w:rPr>
          <w:rFonts w:ascii="Times New Roman" w:eastAsia="Times New Roman" w:hAnsi="Times New Roman" w:cs="Times New Roman"/>
          <w:i/>
          <w:lang w:eastAsia="pl-PL"/>
        </w:rPr>
      </w:pPr>
    </w:p>
    <w:p w:rsidR="00B56718" w:rsidRPr="00B56718" w:rsidRDefault="00B56718" w:rsidP="00B56718">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w:t>
      </w:r>
    </w:p>
    <w:p w:rsidR="0084056F" w:rsidRPr="0084056F" w:rsidRDefault="0084056F" w:rsidP="00B56718">
      <w:pPr>
        <w:spacing w:after="0" w:line="240" w:lineRule="auto"/>
        <w:jc w:val="both"/>
        <w:rPr>
          <w:rFonts w:ascii="Times New Roman" w:eastAsia="Times New Roman" w:hAnsi="Times New Roman" w:cs="Times New Roman"/>
          <w:i/>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Jeżeli umocowanie do reprezentowania wykonawcy nie wynika z dokumentów rejestrowych należy załączyć odpowiednie upoważnienie / pełnomocnictwo.</w:t>
      </w:r>
    </w:p>
    <w:p w:rsidR="00B56718" w:rsidRPr="00B56718" w:rsidRDefault="00B56718" w:rsidP="00B56718">
      <w:pPr>
        <w:spacing w:after="0" w:line="240" w:lineRule="auto"/>
        <w:jc w:val="both"/>
        <w:rPr>
          <w:rFonts w:ascii="Times New Roman" w:eastAsia="Times New Roman" w:hAnsi="Times New Roman" w:cs="Times New Roman"/>
          <w:b/>
          <w:sz w:val="24"/>
          <w:szCs w:val="24"/>
          <w:u w:val="single"/>
          <w:lang w:eastAsia="pl-PL"/>
        </w:rPr>
      </w:pPr>
      <w:r w:rsidRPr="00B56718">
        <w:rPr>
          <w:rFonts w:ascii="Times New Roman" w:eastAsia="Times New Roman" w:hAnsi="Times New Roman" w:cs="Times New Roman"/>
          <w:b/>
          <w:sz w:val="24"/>
          <w:szCs w:val="24"/>
          <w:u w:val="single"/>
          <w:lang w:eastAsia="pl-PL"/>
        </w:rPr>
        <w:lastRenderedPageBreak/>
        <w:t>Wykonawcy wspólnie ubiegający się o udzielenie zamówienia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Wypełniają jedynie wykonawcy wspólnie ubiegający się o udzielenie zamówienia (konsorcja / spółki cywilne)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Rola wykonawcy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(lider, partner) </w:t>
      </w:r>
      <w:r w:rsidRPr="00B56718">
        <w:rPr>
          <w:rFonts w:ascii="Times New Roman" w:eastAsia="Times New Roman" w:hAnsi="Times New Roman" w:cs="Times New Roman"/>
          <w:sz w:val="24"/>
          <w:szCs w:val="24"/>
          <w:lang w:eastAsia="pl-PL"/>
        </w:rPr>
        <w:tab/>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Nazwy, adresy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pozostałych wykonawców</w:t>
      </w:r>
      <w:r w:rsidRPr="00B56718">
        <w:rPr>
          <w:rFonts w:ascii="Times New Roman" w:eastAsia="Times New Roman" w:hAnsi="Times New Roman" w:cs="Times New Roman"/>
          <w:sz w:val="24"/>
          <w:szCs w:val="24"/>
          <w:lang w:eastAsia="pl-PL"/>
        </w:rPr>
        <w:tab/>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Sposób reprezentacji wykonawców</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t xml:space="preserve">        </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32"/>
          <w:szCs w:val="32"/>
          <w:lang w:eastAsia="pl-PL"/>
        </w:rPr>
      </w:pPr>
    </w:p>
    <w:p w:rsidR="00B56718" w:rsidRPr="00B56718" w:rsidRDefault="00B56718" w:rsidP="00B56718">
      <w:pPr>
        <w:numPr>
          <w:ilvl w:val="0"/>
          <w:numId w:val="9"/>
        </w:numPr>
        <w:spacing w:after="0" w:line="240" w:lineRule="auto"/>
        <w:ind w:left="426" w:hanging="426"/>
        <w:contextualSpacing/>
        <w:jc w:val="both"/>
        <w:rPr>
          <w:rFonts w:ascii="Times New Roman" w:eastAsia="Times New Roman" w:hAnsi="Times New Roman" w:cs="Times New Roman"/>
          <w:b/>
          <w:i/>
          <w:sz w:val="24"/>
          <w:szCs w:val="24"/>
          <w:lang w:eastAsia="pl-PL"/>
        </w:rPr>
      </w:pPr>
      <w:r w:rsidRPr="00B56718">
        <w:rPr>
          <w:rFonts w:ascii="Times New Roman" w:eastAsia="Times New Roman" w:hAnsi="Times New Roman" w:cs="Times New Roman"/>
          <w:b/>
          <w:i/>
          <w:sz w:val="24"/>
          <w:szCs w:val="24"/>
          <w:lang w:eastAsia="pl-PL"/>
        </w:rPr>
        <w:t>W przypadku wspólnego ubiegania się o udzielenie zamówienia niniejsze oświadczenie składa każdy z wykonawców wspólnie ubiegających się o udzielenie zamówienia.</w:t>
      </w:r>
    </w:p>
    <w:p w:rsidR="00B56718" w:rsidRPr="00B56718" w:rsidRDefault="00B56718" w:rsidP="00B56718">
      <w:pPr>
        <w:numPr>
          <w:ilvl w:val="0"/>
          <w:numId w:val="9"/>
        </w:numPr>
        <w:spacing w:after="0" w:line="240" w:lineRule="auto"/>
        <w:ind w:left="426" w:hanging="426"/>
        <w:contextualSpacing/>
        <w:jc w:val="both"/>
        <w:rPr>
          <w:rFonts w:ascii="Times New Roman" w:eastAsia="Times New Roman" w:hAnsi="Times New Roman" w:cs="Times New Roman"/>
          <w:b/>
          <w:i/>
          <w:sz w:val="24"/>
          <w:szCs w:val="24"/>
          <w:lang w:eastAsia="pl-PL"/>
        </w:rPr>
      </w:pPr>
      <w:r w:rsidRPr="00B56718">
        <w:rPr>
          <w:rFonts w:ascii="Times New Roman" w:eastAsia="Times New Roman" w:hAnsi="Times New Roman" w:cs="Times New Roman"/>
          <w:b/>
          <w:i/>
          <w:sz w:val="24"/>
          <w:szCs w:val="24"/>
          <w:lang w:eastAsia="pl-PL"/>
        </w:rPr>
        <w:t xml:space="preserve">W przypadku, o którym mowa w art. 117 ust. 3 ustawy </w:t>
      </w:r>
      <w:proofErr w:type="spellStart"/>
      <w:r w:rsidRPr="00B56718">
        <w:rPr>
          <w:rFonts w:ascii="Times New Roman" w:eastAsia="Times New Roman" w:hAnsi="Times New Roman" w:cs="Times New Roman"/>
          <w:b/>
          <w:i/>
          <w:sz w:val="24"/>
          <w:szCs w:val="24"/>
          <w:lang w:eastAsia="pl-PL"/>
        </w:rPr>
        <w:t>Pzp</w:t>
      </w:r>
      <w:proofErr w:type="spellEnd"/>
      <w:r w:rsidRPr="00B56718">
        <w:rPr>
          <w:rFonts w:ascii="Times New Roman" w:eastAsia="Times New Roman" w:hAnsi="Times New Roman" w:cs="Times New Roman"/>
          <w:b/>
          <w:i/>
          <w:sz w:val="24"/>
          <w:szCs w:val="24"/>
          <w:lang w:eastAsia="pl-PL"/>
        </w:rPr>
        <w:t xml:space="preserve">, wykonawcy wspólnie ubiegający się o udzielenie zamówienia dołączają do oferty </w:t>
      </w:r>
      <w:r w:rsidRPr="00B56718">
        <w:rPr>
          <w:rFonts w:ascii="Times New Roman" w:eastAsia="Times New Roman" w:hAnsi="Times New Roman" w:cs="Times New Roman"/>
          <w:b/>
          <w:i/>
          <w:sz w:val="24"/>
          <w:szCs w:val="24"/>
          <w:u w:val="single"/>
          <w:lang w:eastAsia="pl-PL"/>
        </w:rPr>
        <w:t>oświadczenie</w:t>
      </w:r>
      <w:r w:rsidRPr="00B56718">
        <w:rPr>
          <w:rFonts w:ascii="Times New Roman" w:eastAsia="Times New Roman" w:hAnsi="Times New Roman" w:cs="Times New Roman"/>
          <w:b/>
          <w:i/>
          <w:sz w:val="24"/>
          <w:szCs w:val="24"/>
          <w:lang w:eastAsia="pl-PL"/>
        </w:rPr>
        <w:t>, z którego wynika, które roboty budowlane wykonują poszczególni wykonawcy.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u w:val="single"/>
          <w:lang w:eastAsia="pl-PL"/>
        </w:rPr>
        <w:t>Oświadczenia wykonawcy dot. niepodleganiu wykluczeniu</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w:t>
      </w:r>
    </w:p>
    <w:p w:rsidR="0084056F" w:rsidRPr="0084056F" w:rsidRDefault="00B56718" w:rsidP="0084056F">
      <w:pPr>
        <w:spacing w:after="0" w:line="240" w:lineRule="auto"/>
        <w:jc w:val="both"/>
        <w:rPr>
          <w:rFonts w:ascii="Times New Roman" w:hAnsi="Times New Roman" w:cs="Times New Roman"/>
          <w:color w:val="000000"/>
          <w:sz w:val="24"/>
          <w:szCs w:val="24"/>
        </w:rPr>
      </w:pPr>
      <w:r w:rsidRPr="0084056F">
        <w:rPr>
          <w:rFonts w:ascii="Times New Roman" w:eastAsia="Times New Roman" w:hAnsi="Times New Roman" w:cs="Times New Roman"/>
          <w:b/>
          <w:sz w:val="24"/>
          <w:szCs w:val="24"/>
          <w:lang w:eastAsia="pl-PL"/>
        </w:rPr>
        <w:t xml:space="preserve">Oświadczam, </w:t>
      </w:r>
      <w:r w:rsidRPr="0084056F">
        <w:rPr>
          <w:rFonts w:ascii="Times New Roman" w:eastAsia="Times New Roman" w:hAnsi="Times New Roman" w:cs="Times New Roman"/>
          <w:sz w:val="24"/>
          <w:szCs w:val="24"/>
          <w:lang w:eastAsia="pl-PL"/>
        </w:rPr>
        <w:t xml:space="preserve">że </w:t>
      </w:r>
      <w:r w:rsidRPr="0084056F">
        <w:rPr>
          <w:rFonts w:ascii="Times New Roman" w:eastAsia="Times New Roman" w:hAnsi="Times New Roman" w:cs="Times New Roman"/>
          <w:b/>
          <w:sz w:val="24"/>
          <w:szCs w:val="24"/>
          <w:lang w:eastAsia="pl-PL"/>
        </w:rPr>
        <w:t>podlegam / nie podlegam*</w:t>
      </w:r>
      <w:r w:rsidRPr="0084056F">
        <w:rPr>
          <w:rFonts w:ascii="Times New Roman" w:eastAsia="Times New Roman" w:hAnsi="Times New Roman" w:cs="Times New Roman"/>
          <w:sz w:val="24"/>
          <w:szCs w:val="24"/>
          <w:lang w:eastAsia="pl-PL"/>
        </w:rPr>
        <w:t xml:space="preserve"> wykluczeniu z udziału w postępowaniu na podstawie art. 108 ust. 1 oraz art. 109 ust. 1 pkt 4, 5 i 7 ustawy </w:t>
      </w:r>
      <w:proofErr w:type="spellStart"/>
      <w:r w:rsidRPr="0084056F">
        <w:rPr>
          <w:rFonts w:ascii="Times New Roman" w:eastAsia="Times New Roman" w:hAnsi="Times New Roman" w:cs="Times New Roman"/>
          <w:sz w:val="24"/>
          <w:szCs w:val="24"/>
          <w:lang w:eastAsia="pl-PL"/>
        </w:rPr>
        <w:t>Pzp</w:t>
      </w:r>
      <w:proofErr w:type="spellEnd"/>
      <w:r w:rsidR="0084056F">
        <w:rPr>
          <w:rFonts w:ascii="Times New Roman" w:eastAsia="Times New Roman" w:hAnsi="Times New Roman" w:cs="Times New Roman"/>
          <w:sz w:val="24"/>
          <w:szCs w:val="24"/>
          <w:lang w:eastAsia="pl-PL"/>
        </w:rPr>
        <w:t xml:space="preserve"> </w:t>
      </w:r>
      <w:r w:rsidR="0084056F" w:rsidRPr="0084056F">
        <w:rPr>
          <w:rFonts w:ascii="Times New Roman" w:hAnsi="Times New Roman" w:cs="Times New Roman"/>
          <w:color w:val="000000"/>
          <w:sz w:val="24"/>
          <w:szCs w:val="24"/>
        </w:rPr>
        <w:t xml:space="preserve">oraz art. 7 ust. 1 ustawy </w:t>
      </w:r>
      <w:r w:rsidR="0084056F">
        <w:rPr>
          <w:rFonts w:ascii="Times New Roman" w:hAnsi="Times New Roman" w:cs="Times New Roman"/>
          <w:color w:val="000000"/>
          <w:sz w:val="24"/>
          <w:szCs w:val="24"/>
        </w:rPr>
        <w:t xml:space="preserve">                </w:t>
      </w:r>
      <w:r w:rsidR="0084056F" w:rsidRPr="0084056F">
        <w:rPr>
          <w:rFonts w:ascii="Times New Roman" w:hAnsi="Times New Roman" w:cs="Times New Roman"/>
          <w:color w:val="000000"/>
          <w:sz w:val="24"/>
          <w:szCs w:val="24"/>
        </w:rPr>
        <w:t xml:space="preserve">z dnia 13 kwietnia 2022 r. o szczególnych rozwiązaniach w zakresie przeciwdziałania wspieraniu agresji na Ukrainę oraz służących ochronie bezpieczeństwa narodowego (Dz. U. </w:t>
      </w:r>
      <w:r w:rsidR="0084056F">
        <w:rPr>
          <w:rFonts w:ascii="Times New Roman" w:hAnsi="Times New Roman" w:cs="Times New Roman"/>
          <w:color w:val="000000"/>
          <w:sz w:val="24"/>
          <w:szCs w:val="24"/>
        </w:rPr>
        <w:t xml:space="preserve">                 </w:t>
      </w:r>
      <w:r w:rsidR="0084056F" w:rsidRPr="0084056F">
        <w:rPr>
          <w:rFonts w:ascii="Times New Roman" w:hAnsi="Times New Roman" w:cs="Times New Roman"/>
          <w:color w:val="000000"/>
          <w:sz w:val="24"/>
          <w:szCs w:val="24"/>
        </w:rPr>
        <w:t>z 2022 r. poz. 835)</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 xml:space="preserve">Wykluczenie wykonawcy następuje jeżeli nie upłynął okres określony zgodnie z art. 111 ustawy </w:t>
      </w:r>
      <w:proofErr w:type="spellStart"/>
      <w:r w:rsidRPr="00B56718">
        <w:rPr>
          <w:rFonts w:ascii="Times New Roman" w:eastAsia="Times New Roman" w:hAnsi="Times New Roman" w:cs="Times New Roman"/>
          <w:i/>
          <w:lang w:eastAsia="pl-PL"/>
        </w:rPr>
        <w:t>Pzp</w:t>
      </w:r>
      <w:proofErr w:type="spellEnd"/>
      <w:r w:rsidRPr="00B56718">
        <w:rPr>
          <w:rFonts w:ascii="Times New Roman" w:eastAsia="Times New Roman" w:hAnsi="Times New Roman" w:cs="Times New Roman"/>
          <w:i/>
          <w:lang w:eastAsia="pl-PL"/>
        </w:rPr>
        <w:t>.</w:t>
      </w:r>
    </w:p>
    <w:p w:rsidR="00B56718" w:rsidRPr="00B56718" w:rsidRDefault="00B56718" w:rsidP="00B56718">
      <w:pPr>
        <w:spacing w:after="0" w:line="240" w:lineRule="auto"/>
        <w:jc w:val="both"/>
        <w:rPr>
          <w:rFonts w:ascii="Times New Roman" w:eastAsia="Times New Roman" w:hAnsi="Times New Roman" w:cs="Times New Roman"/>
          <w:sz w:val="36"/>
          <w:szCs w:val="36"/>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B56718" w:rsidRPr="00B56718" w:rsidRDefault="00B56718" w:rsidP="00B56718">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lastRenderedPageBreak/>
        <w:t>W przypadku dostępności dokumentów lub oświadczeń potwierdzających brak podstaw wykluczenia wykonawcy z udziału w postępowaniu, w formie elektronicznej wskazać adres internetowy, dane referencyjne dokumentu:</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i/>
          <w:lang w:eastAsia="pl-PL"/>
        </w:rPr>
        <w:t>Zamawiający może żądać od wykonawcy przedstawienia tłumaczenia na język polski wskazanych przez wykonawcę i pobranych samodzielnie przez zamawiającego dokumentów</w:t>
      </w: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Wykonawca nie podlega wykluczeniu w okolicznościach określonych w art. 108 ust. 1 pkt 1, 2 i 5             lub art. 109 ust. 1 pkt 4, 5 i 7,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u w:val="single"/>
          <w:lang w:eastAsia="pl-PL"/>
        </w:rPr>
      </w:pPr>
      <w:r w:rsidRPr="00B56718">
        <w:rPr>
          <w:rFonts w:ascii="Times New Roman" w:eastAsia="Times New Roman" w:hAnsi="Times New Roman" w:cs="Times New Roman"/>
          <w:b/>
          <w:sz w:val="24"/>
          <w:szCs w:val="24"/>
          <w:u w:val="single"/>
          <w:lang w:eastAsia="pl-PL"/>
        </w:rPr>
        <w:t>Oświadczenie wykonawcy dot. spełnienia warunków</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Oświadczam, </w:t>
      </w:r>
      <w:r w:rsidRPr="00B56718">
        <w:rPr>
          <w:rFonts w:ascii="Times New Roman" w:eastAsia="Times New Roman" w:hAnsi="Times New Roman" w:cs="Times New Roman"/>
          <w:sz w:val="24"/>
          <w:szCs w:val="24"/>
          <w:lang w:eastAsia="pl-PL"/>
        </w:rPr>
        <w:t xml:space="preserve">że </w:t>
      </w:r>
      <w:r w:rsidRPr="00B56718">
        <w:rPr>
          <w:rFonts w:ascii="Times New Roman" w:eastAsia="Times New Roman" w:hAnsi="Times New Roman" w:cs="Times New Roman"/>
          <w:b/>
          <w:sz w:val="24"/>
          <w:szCs w:val="24"/>
          <w:lang w:eastAsia="pl-PL"/>
        </w:rPr>
        <w:t>spełniam warunki / nie spełniam warunków*</w:t>
      </w:r>
      <w:r w:rsidRPr="00B56718">
        <w:rPr>
          <w:rFonts w:ascii="Times New Roman" w:eastAsia="Times New Roman" w:hAnsi="Times New Roman" w:cs="Times New Roman"/>
          <w:sz w:val="24"/>
          <w:szCs w:val="24"/>
          <w:lang w:eastAsia="pl-PL"/>
        </w:rPr>
        <w:t xml:space="preserve"> udziału w postępowaniu wskazane przez zamawiającego w specyfikacji warunków zamawiającego, dotyczące                          w szczególności: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1)     zdolności do występowania w obrocie gospodarczym,</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2)     uprawnień do prowadzenia określonej działalności gospodarczej lub zawodowej,</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3)     sytuacji ekonomicznej lub finansowej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4)     zdolności technicznej lub zawodowej</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B56718" w:rsidRPr="00B56718" w:rsidRDefault="00B56718" w:rsidP="00B56718">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 przypadku dostępności dokumentów lub oświadczeń potwierdzających spełnienie warunków udziału w postępowaniu, w formie elektronicznej wskazać adres internetowy, dane referencyjne dokumentu:</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lastRenderedPageBreak/>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i/>
          <w:lang w:eastAsia="pl-PL"/>
        </w:rPr>
        <w:t>Zamawiający może żądać od wykonawcy przedstawienia tłumaczenia na język polski wskazanych przez wykonawcę i pobranych samodzielnie przez zamawiającego dokumentów</w:t>
      </w: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u w:val="single"/>
          <w:lang w:eastAsia="pl-PL"/>
        </w:rPr>
      </w:pPr>
      <w:r w:rsidRPr="00B56718">
        <w:rPr>
          <w:rFonts w:ascii="Times New Roman" w:eastAsia="Times New Roman" w:hAnsi="Times New Roman" w:cs="Times New Roman"/>
          <w:b/>
          <w:sz w:val="24"/>
          <w:szCs w:val="24"/>
          <w:u w:val="single"/>
          <w:lang w:eastAsia="pl-PL"/>
        </w:rPr>
        <w:t>Informacje na temat Podmiotów udostępniających zasoby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Wykazując spełnienie warunków udziału w postępowaniu polegam na: </w:t>
      </w:r>
      <w:r w:rsidRPr="00B56718">
        <w:rPr>
          <w:rFonts w:ascii="Times New Roman" w:eastAsia="Times New Roman" w:hAnsi="Times New Roman" w:cs="Times New Roman"/>
          <w:b/>
          <w:sz w:val="24"/>
          <w:szCs w:val="24"/>
          <w:lang w:eastAsia="pl-PL"/>
        </w:rPr>
        <w:t>zdolnościach technicznych lub zdolnościach zawodowych lub sytuacji finansowej lub ekonomicznej *</w:t>
      </w:r>
      <w:r w:rsidRPr="00B56718">
        <w:rPr>
          <w:rFonts w:ascii="Times New Roman" w:eastAsia="Times New Roman" w:hAnsi="Times New Roman" w:cs="Times New Roman"/>
          <w:sz w:val="24"/>
          <w:szCs w:val="24"/>
          <w:lang w:eastAsia="pl-PL"/>
        </w:rPr>
        <w:t xml:space="preserve"> innych podmiotów w następującym zakresie: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sz w:val="24"/>
          <w:szCs w:val="24"/>
          <w:lang w:eastAsia="pl-PL"/>
        </w:rPr>
        <w:t xml:space="preserve">Do oferty </w:t>
      </w:r>
      <w:r w:rsidRPr="00B56718">
        <w:rPr>
          <w:rFonts w:ascii="Times New Roman" w:eastAsia="Times New Roman" w:hAnsi="Times New Roman" w:cs="Times New Roman"/>
          <w:b/>
          <w:sz w:val="24"/>
          <w:szCs w:val="24"/>
          <w:lang w:eastAsia="pl-PL"/>
        </w:rPr>
        <w:t>załączam:</w:t>
      </w:r>
    </w:p>
    <w:p w:rsidR="00B56718" w:rsidRPr="00B56718" w:rsidRDefault="00B56718" w:rsidP="00B56718">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zobowiązanie ww. podmiotu / podmiotów do oddania do dyspozycji niezbędnych zasobów na potrzeby realizacji zamówienia;</w:t>
      </w:r>
    </w:p>
    <w:p w:rsidR="00B56718" w:rsidRPr="00B56718" w:rsidRDefault="00B56718" w:rsidP="00B56718">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oświadczenie ww. podmiotu / podmiotów udostępniających zasoby, potwierdzające brak podstaw wykluczenia tego podmiotu oraz odpowiednio spełnianie warunków udziału w postępowaniu w zakresie, w jakim wykonawca powołuje się na jego zasoby.</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i/>
          <w:sz w:val="24"/>
          <w:szCs w:val="24"/>
          <w:lang w:eastAsia="pl-PL"/>
        </w:rPr>
      </w:pPr>
      <w:r w:rsidRPr="00B56718">
        <w:rPr>
          <w:rFonts w:ascii="Times New Roman" w:eastAsia="Times New Roman" w:hAnsi="Times New Roman" w:cs="Times New Roman"/>
          <w:i/>
          <w:sz w:val="24"/>
          <w:szCs w:val="24"/>
          <w:lang w:eastAsia="pl-PL"/>
        </w:rPr>
        <w:t>Wykonawca zobowiązany będzie przedstawić na wezwanie zamawiającego dokumenty,                        o których mowa w pkt. VII, zgodnie z zasadami tam wskazanymi w odniesieniu do podmiotów na zdolnościach lub sytuacji których polega.</w:t>
      </w:r>
    </w:p>
    <w:p w:rsidR="00B56718" w:rsidRPr="00B56718" w:rsidRDefault="00B56718" w:rsidP="00B56718">
      <w:pPr>
        <w:spacing w:after="0" w:line="240" w:lineRule="auto"/>
        <w:jc w:val="both"/>
        <w:rPr>
          <w:rFonts w:ascii="Times New Roman" w:eastAsia="Times New Roman" w:hAnsi="Times New Roman" w:cs="Times New Roman"/>
          <w:i/>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i/>
          <w:lang w:eastAsia="pl-PL"/>
        </w:rPr>
      </w:pPr>
    </w:p>
    <w:p w:rsidR="00B56718" w:rsidRPr="00B56718" w:rsidRDefault="00B56718" w:rsidP="00B56718">
      <w:pPr>
        <w:spacing w:after="0" w:line="240" w:lineRule="auto"/>
        <w:jc w:val="both"/>
        <w:rPr>
          <w:rFonts w:ascii="Times New Roman" w:eastAsia="Times New Roman" w:hAnsi="Times New Roman" w:cs="Times New Roman"/>
          <w:i/>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B56718" w:rsidRDefault="00B56718" w:rsidP="00B56718">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u w:val="single"/>
          <w:lang w:eastAsia="pl-PL"/>
        </w:rPr>
        <w:lastRenderedPageBreak/>
        <w:t>Informacje na temat podwykonawców</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Informuję, że:</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Zamówienie wykonam sam, tj. bez udziału podwykonawców</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Zamówienie wykonam przy udziale następujących podwykonawców w podanym niżej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zakresie*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Poniżej wykonawca określa części zamówienia które zamierza powierzyć podwykonawcom wraz z podaniem informacji o tych podmiotach (dane podmiotów, adresy pocztowe, adresy                 e-mailowe, telefon, osoby uprawnione do reprezentacji)</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i/>
          <w:lang w:eastAsia="pl-PL"/>
        </w:rPr>
      </w:pPr>
    </w:p>
    <w:p w:rsidR="00B56718" w:rsidRPr="00B56718" w:rsidRDefault="00B56718" w:rsidP="00B56718">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Należy przedstawić dane podmiotów, adresy pocztowe, adresy e-mailowe, telefon, osoby uprawnione do reprezentacji, potwierdzić braku istnienia wobec podwykonawców podstaw wykluczenia.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Jednocześnie </w:t>
      </w:r>
      <w:r w:rsidRPr="00B56718">
        <w:rPr>
          <w:rFonts w:ascii="Times New Roman" w:eastAsia="Times New Roman" w:hAnsi="Times New Roman" w:cs="Times New Roman"/>
          <w:b/>
          <w:sz w:val="24"/>
          <w:szCs w:val="24"/>
          <w:lang w:eastAsia="pl-PL"/>
        </w:rPr>
        <w:t>oświadczam,</w:t>
      </w:r>
      <w:r w:rsidRPr="00B56718">
        <w:rPr>
          <w:rFonts w:ascii="Times New Roman" w:eastAsia="Times New Roman" w:hAnsi="Times New Roman" w:cs="Times New Roman"/>
          <w:sz w:val="24"/>
          <w:szCs w:val="24"/>
          <w:lang w:eastAsia="pl-PL"/>
        </w:rPr>
        <w:t xml:space="preserve"> że ww. podmioty będące podwykonawcami nie podlegają wykluczeniu z postępowania o udzielenie zamówienia</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 xml:space="preserve">Wykonawca zobowiązany będzie przedstawić na wezwanie zamawiającego dokumenty, o których mowa w pkt. 7.3.1 w odniesieniu do podwykonawców. </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B56718" w:rsidRPr="00B56718" w:rsidRDefault="00B56718" w:rsidP="00B56718">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Oświadczam,</w:t>
      </w:r>
      <w:r w:rsidRPr="00B56718">
        <w:rPr>
          <w:rFonts w:ascii="Times New Roman" w:eastAsia="Times New Roman" w:hAnsi="Times New Roman" w:cs="Times New Roman"/>
          <w:sz w:val="24"/>
          <w:szCs w:val="24"/>
          <w:lang w:eastAsia="pl-PL"/>
        </w:rPr>
        <w:t xml:space="preserve"> że wszystkie informacje podane powyżej są aktualne i zgodne z prawdą                    oraz zostały przedstawione z pełną świadomością konsekwencji wprowadzenia zamawiającego w błąd przy przedstawianiu informacji</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B56718" w:rsidRPr="00B56718" w:rsidRDefault="00B56718" w:rsidP="00B56718">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lang w:eastAsia="pl-PL"/>
        </w:rPr>
      </w:pPr>
      <w:r w:rsidRPr="00B56718">
        <w:rPr>
          <w:rFonts w:ascii="Times New Roman" w:eastAsia="Times New Roman" w:hAnsi="Times New Roman" w:cs="Times New Roman"/>
          <w:lang w:eastAsia="pl-PL"/>
        </w:rPr>
        <w:t>* niepotrzebne skreślić</w:t>
      </w:r>
    </w:p>
    <w:p w:rsidR="00B56718" w:rsidRPr="00B56718" w:rsidRDefault="00B56718" w:rsidP="00B56718">
      <w:pPr>
        <w:spacing w:after="0" w:line="240" w:lineRule="auto"/>
        <w:jc w:val="right"/>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right"/>
        <w:rPr>
          <w:rFonts w:ascii="Times New Roman" w:eastAsia="Times New Roman" w:hAnsi="Times New Roman" w:cs="Times New Roman"/>
          <w:sz w:val="24"/>
          <w:szCs w:val="24"/>
          <w:lang w:eastAsia="pl-PL"/>
        </w:rPr>
      </w:pPr>
    </w:p>
    <w:p w:rsidR="00B56718" w:rsidRPr="00B56718" w:rsidRDefault="00B56718" w:rsidP="00B56718">
      <w:pPr>
        <w:overflowPunct w:val="0"/>
        <w:autoSpaceDE w:val="0"/>
        <w:autoSpaceDN w:val="0"/>
        <w:adjustRightInd w:val="0"/>
        <w:spacing w:before="120" w:after="120" w:line="240" w:lineRule="auto"/>
        <w:jc w:val="right"/>
        <w:rPr>
          <w:rFonts w:ascii="Times New Roman" w:eastAsia="Times New Roman" w:hAnsi="Times New Roman" w:cs="Times New Roman"/>
          <w:lang w:eastAsia="pl-PL"/>
        </w:rPr>
      </w:pPr>
      <w:r w:rsidRPr="00B56718">
        <w:rPr>
          <w:rFonts w:ascii="Times New Roman" w:eastAsia="Times New Roman" w:hAnsi="Times New Roman" w:cs="Times New Roman"/>
          <w:lang w:eastAsia="pl-PL"/>
        </w:rPr>
        <w:lastRenderedPageBreak/>
        <w:t xml:space="preserve">Załącznik  </w:t>
      </w:r>
      <w:r w:rsidRPr="00B56718">
        <w:rPr>
          <w:rFonts w:ascii="Times New Roman" w:eastAsia="Times New Roman" w:hAnsi="Times New Roman" w:cs="Times New Roman"/>
          <w:b/>
          <w:bCs/>
          <w:lang w:eastAsia="pl-PL"/>
        </w:rPr>
        <w:t>nr 3</w:t>
      </w:r>
      <w:r w:rsidRPr="00B56718">
        <w:rPr>
          <w:rFonts w:ascii="Times New Roman" w:eastAsia="Times New Roman" w:hAnsi="Times New Roman" w:cs="Times New Roman"/>
          <w:lang w:eastAsia="pl-PL"/>
        </w:rPr>
        <w:t xml:space="preserve">                                     </w:t>
      </w:r>
    </w:p>
    <w:p w:rsidR="00B56718" w:rsidRPr="00B56718" w:rsidRDefault="00B56718" w:rsidP="00B56718">
      <w:pPr>
        <w:spacing w:after="0" w:line="240" w:lineRule="auto"/>
        <w:rPr>
          <w:rFonts w:ascii="Times New Roman" w:eastAsia="Times New Roman" w:hAnsi="Times New Roman" w:cs="Times New Roman"/>
          <w:lang w:eastAsia="pl-PL"/>
        </w:rPr>
      </w:pPr>
    </w:p>
    <w:p w:rsidR="00B56718" w:rsidRPr="00B56718" w:rsidRDefault="00B56718" w:rsidP="00B56718">
      <w:pPr>
        <w:shd w:val="clear" w:color="auto" w:fill="FFFFFF"/>
        <w:spacing w:after="0" w:line="240" w:lineRule="auto"/>
        <w:jc w:val="center"/>
        <w:rPr>
          <w:rFonts w:ascii="Times New Roman" w:eastAsia="Times New Roman" w:hAnsi="Times New Roman" w:cs="Times New Roman"/>
          <w:sz w:val="28"/>
          <w:szCs w:val="24"/>
          <w:lang w:eastAsia="pl-PL"/>
        </w:rPr>
      </w:pPr>
      <w:r w:rsidRPr="00B56718">
        <w:rPr>
          <w:rFonts w:ascii="Times New Roman" w:eastAsia="Times New Roman" w:hAnsi="Times New Roman" w:cs="Times New Roman"/>
          <w:b/>
          <w:bCs/>
          <w:color w:val="000000"/>
          <w:spacing w:val="-9"/>
          <w:sz w:val="28"/>
          <w:szCs w:val="18"/>
          <w:lang w:eastAsia="pl-PL"/>
        </w:rPr>
        <w:t>WYKAZ  ROBÓT BUDOWLANYCH</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p>
    <w:p w:rsidR="00B56718" w:rsidRPr="00B56718" w:rsidRDefault="00B56718" w:rsidP="00B56718">
      <w:pPr>
        <w:shd w:val="clear" w:color="auto" w:fill="FFFFFF"/>
        <w:spacing w:after="0" w:line="240" w:lineRule="auto"/>
        <w:rPr>
          <w:rFonts w:ascii="Times New Roman" w:eastAsia="Times New Roman" w:hAnsi="Times New Roman" w:cs="Times New Roman"/>
          <w:sz w:val="18"/>
          <w:szCs w:val="24"/>
          <w:lang w:eastAsia="pl-PL"/>
        </w:rPr>
      </w:pPr>
    </w:p>
    <w:p w:rsidR="00B56718" w:rsidRPr="00B56718" w:rsidRDefault="00B56718" w:rsidP="00B56718">
      <w:pPr>
        <w:shd w:val="clear" w:color="auto" w:fill="FFFFFF"/>
        <w:spacing w:after="0" w:line="360" w:lineRule="auto"/>
        <w:rPr>
          <w:rFonts w:ascii="Times New Roman" w:eastAsia="Times New Roman" w:hAnsi="Times New Roman" w:cs="Times New Roman"/>
          <w:lang w:eastAsia="pl-PL"/>
        </w:rPr>
      </w:pPr>
      <w:r w:rsidRPr="00B56718">
        <w:rPr>
          <w:rFonts w:ascii="Times New Roman" w:eastAsia="Times New Roman" w:hAnsi="Times New Roman" w:cs="Times New Roman"/>
          <w:lang w:eastAsia="pl-PL"/>
        </w:rPr>
        <w:t>Nazwa wykonawcy</w:t>
      </w:r>
      <w:r w:rsidRPr="00B56718">
        <w:rPr>
          <w:rFonts w:ascii="Times New Roman" w:eastAsia="Times New Roman" w:hAnsi="Times New Roman" w:cs="Times New Roman"/>
          <w:lang w:eastAsia="pl-PL"/>
        </w:rPr>
        <w:tab/>
        <w:t>.................................................................................................</w:t>
      </w:r>
    </w:p>
    <w:p w:rsidR="00B56718" w:rsidRPr="00B56718" w:rsidRDefault="00B56718" w:rsidP="00B56718">
      <w:pPr>
        <w:shd w:val="clear" w:color="auto" w:fill="FFFFFF"/>
        <w:spacing w:after="0" w:line="360" w:lineRule="auto"/>
        <w:rPr>
          <w:rFonts w:ascii="Times New Roman" w:eastAsia="Times New Roman" w:hAnsi="Times New Roman" w:cs="Times New Roman"/>
          <w:lang w:eastAsia="pl-PL"/>
        </w:rPr>
      </w:pPr>
      <w:r w:rsidRPr="00B56718">
        <w:rPr>
          <w:rFonts w:ascii="Times New Roman" w:eastAsia="Times New Roman" w:hAnsi="Times New Roman" w:cs="Times New Roman"/>
          <w:lang w:eastAsia="pl-PL"/>
        </w:rPr>
        <w:t>Adres wykonawcy</w:t>
      </w:r>
      <w:r w:rsidRPr="00B56718">
        <w:rPr>
          <w:rFonts w:ascii="Times New Roman" w:eastAsia="Times New Roman" w:hAnsi="Times New Roman" w:cs="Times New Roman"/>
          <w:lang w:eastAsia="pl-PL"/>
        </w:rPr>
        <w:tab/>
        <w:t>.................................................................................................</w:t>
      </w:r>
    </w:p>
    <w:p w:rsidR="00B56718" w:rsidRPr="00B56718" w:rsidRDefault="00B56718" w:rsidP="00B56718">
      <w:pPr>
        <w:shd w:val="clear" w:color="auto" w:fill="FFFFFF"/>
        <w:spacing w:after="0" w:line="360" w:lineRule="auto"/>
        <w:rPr>
          <w:rFonts w:ascii="Times New Roman" w:eastAsia="Times New Roman" w:hAnsi="Times New Roman" w:cs="Times New Roman"/>
          <w:lang w:eastAsia="pl-PL"/>
        </w:rPr>
      </w:pPr>
      <w:r w:rsidRPr="00B56718">
        <w:rPr>
          <w:rFonts w:ascii="Times New Roman" w:eastAsia="Times New Roman" w:hAnsi="Times New Roman" w:cs="Times New Roman"/>
          <w:lang w:eastAsia="pl-PL"/>
        </w:rPr>
        <w:t>Miejscowość ................................................</w:t>
      </w:r>
      <w:r w:rsidRPr="00B56718">
        <w:rPr>
          <w:rFonts w:ascii="Times New Roman" w:eastAsia="Times New Roman" w:hAnsi="Times New Roman" w:cs="Times New Roman"/>
          <w:lang w:eastAsia="pl-PL"/>
        </w:rPr>
        <w:tab/>
      </w:r>
      <w:r w:rsidRPr="00B56718">
        <w:rPr>
          <w:rFonts w:ascii="Times New Roman" w:eastAsia="Times New Roman" w:hAnsi="Times New Roman" w:cs="Times New Roman"/>
          <w:lang w:eastAsia="pl-PL"/>
        </w:rPr>
        <w:tab/>
      </w:r>
      <w:r w:rsidRPr="00B56718">
        <w:rPr>
          <w:rFonts w:ascii="Times New Roman" w:eastAsia="Times New Roman" w:hAnsi="Times New Roman" w:cs="Times New Roman"/>
          <w:lang w:eastAsia="pl-PL"/>
        </w:rPr>
        <w:tab/>
        <w:t>Data ..............................</w:t>
      </w:r>
    </w:p>
    <w:p w:rsidR="00B56718" w:rsidRPr="00B56718" w:rsidRDefault="00B56718" w:rsidP="00B56718">
      <w:pPr>
        <w:shd w:val="clear" w:color="auto" w:fill="FFFFFF"/>
        <w:spacing w:after="0" w:line="360" w:lineRule="auto"/>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color w:val="000000"/>
          <w:spacing w:val="-12"/>
          <w:sz w:val="20"/>
          <w:szCs w:val="20"/>
          <w:lang w:eastAsia="pl-PL"/>
        </w:rPr>
      </w:pPr>
      <w:r w:rsidRPr="00B56718">
        <w:rPr>
          <w:rFonts w:ascii="Times New Roman" w:eastAsia="Times New Roman" w:hAnsi="Times New Roman" w:cs="Times New Roman"/>
          <w:color w:val="000000"/>
          <w:spacing w:val="-12"/>
          <w:sz w:val="20"/>
          <w:szCs w:val="20"/>
          <w:lang w:eastAsia="pl-PL"/>
        </w:rPr>
        <w:t xml:space="preserve">     Wykaz robót budowlanych wykonanych w okresie nie wcześniej niż 5 lat przed upływem terminu składania ofert, a jeżeli okres prowadzenia działalności jest krótszy - w tym okresie, wraz z podaniem ich rodzaju i wartości, daty, miejsca wykonania                          i podmiotów, na rzecz których roboty te zostały wykonane,</w:t>
      </w:r>
    </w:p>
    <w:p w:rsidR="00B56718" w:rsidRPr="00B56718" w:rsidRDefault="00B56718" w:rsidP="00B56718">
      <w:pPr>
        <w:spacing w:after="0" w:line="240" w:lineRule="auto"/>
        <w:jc w:val="both"/>
        <w:rPr>
          <w:rFonts w:ascii="Times New Roman" w:eastAsia="Times New Roman" w:hAnsi="Times New Roman" w:cs="Times New Roman"/>
          <w:color w:val="000000"/>
          <w:spacing w:val="-12"/>
          <w:sz w:val="20"/>
          <w:szCs w:val="20"/>
          <w:lang w:eastAsia="pl-PL"/>
        </w:rPr>
      </w:pPr>
      <w:r w:rsidRPr="00B56718">
        <w:rPr>
          <w:rFonts w:ascii="Times New Roman" w:eastAsia="Times New Roman" w:hAnsi="Times New Roman" w:cs="Times New Roman"/>
          <w:b/>
          <w:color w:val="000000"/>
          <w:spacing w:val="-12"/>
          <w:sz w:val="20"/>
          <w:szCs w:val="20"/>
          <w:u w:val="single"/>
          <w:lang w:eastAsia="pl-PL"/>
        </w:rPr>
        <w:t xml:space="preserve">z załączeniem dowodów określających czy te roboty budowlane zostały wykonane należycie, </w:t>
      </w:r>
      <w:r w:rsidRPr="00B56718">
        <w:rPr>
          <w:rFonts w:ascii="Times New Roman" w:eastAsia="Times New Roman" w:hAnsi="Times New Roman" w:cs="Times New Roman"/>
          <w:color w:val="000000"/>
          <w:spacing w:val="-12"/>
          <w:sz w:val="20"/>
          <w:szCs w:val="20"/>
          <w:lang w:eastAsia="pl-PL"/>
        </w:rPr>
        <w:t>przy czym dowodami, o których mowa, są referencje bądź inne dokumenty wystawione przez podmiot, na rzecz którego roboty budowlane zostały wykonane,                     a jeżeli wykonawca z przyczyn niezależnych od niego nie jest w stanie uzyskać tych dokumentów- inne odpowiednie dokumenty.</w:t>
      </w:r>
    </w:p>
    <w:p w:rsidR="00B56718" w:rsidRPr="00B56718" w:rsidRDefault="00B56718" w:rsidP="00B56718">
      <w:pPr>
        <w:shd w:val="clear" w:color="auto" w:fill="FFFFFF"/>
        <w:spacing w:after="0" w:line="254" w:lineRule="exact"/>
        <w:ind w:right="34"/>
        <w:jc w:val="both"/>
        <w:rPr>
          <w:rFonts w:ascii="Times New Roman" w:eastAsia="Times New Roman" w:hAnsi="Times New Roman" w:cs="Times New Roman"/>
          <w:b/>
          <w:color w:val="000000"/>
          <w:spacing w:val="-12"/>
          <w:sz w:val="16"/>
          <w:szCs w:val="16"/>
          <w:lang w:eastAsia="pl-PL"/>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
        <w:gridCol w:w="1996"/>
        <w:gridCol w:w="1276"/>
        <w:gridCol w:w="4100"/>
        <w:gridCol w:w="1355"/>
      </w:tblGrid>
      <w:tr w:rsidR="00B56718" w:rsidRPr="00B56718" w:rsidTr="00B56718">
        <w:trPr>
          <w:cantSplit/>
        </w:trPr>
        <w:tc>
          <w:tcPr>
            <w:tcW w:w="4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center"/>
              <w:rPr>
                <w:rFonts w:ascii="Times New Roman" w:eastAsia="Times New Roman" w:hAnsi="Times New Roman" w:cs="Times New Roman"/>
                <w:b/>
                <w:bCs/>
                <w:color w:val="000000"/>
                <w:w w:val="89"/>
              </w:rPr>
            </w:pPr>
          </w:p>
          <w:p w:rsidR="00B56718" w:rsidRPr="00B56718" w:rsidRDefault="00B56718" w:rsidP="00B56718">
            <w:pPr>
              <w:spacing w:after="0" w:line="259" w:lineRule="exact"/>
              <w:jc w:val="center"/>
              <w:rPr>
                <w:rFonts w:ascii="Times New Roman" w:eastAsia="Times New Roman" w:hAnsi="Times New Roman" w:cs="Times New Roman"/>
                <w:b/>
                <w:bCs/>
                <w:color w:val="000000"/>
                <w:w w:val="89"/>
              </w:rPr>
            </w:pPr>
            <w:r w:rsidRPr="00B56718">
              <w:rPr>
                <w:rFonts w:ascii="Times New Roman" w:eastAsia="Times New Roman" w:hAnsi="Times New Roman" w:cs="Times New Roman"/>
                <w:b/>
                <w:bCs/>
                <w:color w:val="000000"/>
                <w:w w:val="89"/>
              </w:rPr>
              <w:t>Lp.</w:t>
            </w:r>
          </w:p>
        </w:tc>
        <w:tc>
          <w:tcPr>
            <w:tcW w:w="19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center"/>
              <w:rPr>
                <w:rFonts w:ascii="Times New Roman" w:eastAsia="Times New Roman" w:hAnsi="Times New Roman" w:cs="Times New Roman"/>
                <w:b/>
                <w:bCs/>
                <w:color w:val="000000"/>
                <w:w w:val="89"/>
              </w:rPr>
            </w:pPr>
          </w:p>
          <w:p w:rsidR="00B56718" w:rsidRPr="00B56718" w:rsidRDefault="00B56718" w:rsidP="00B56718">
            <w:pPr>
              <w:spacing w:after="0" w:line="259" w:lineRule="exact"/>
              <w:jc w:val="center"/>
              <w:rPr>
                <w:rFonts w:ascii="Times New Roman" w:eastAsia="Times New Roman" w:hAnsi="Times New Roman" w:cs="Times New Roman"/>
                <w:b/>
                <w:bCs/>
                <w:color w:val="000000"/>
                <w:w w:val="89"/>
              </w:rPr>
            </w:pPr>
            <w:r w:rsidRPr="00B56718">
              <w:rPr>
                <w:rFonts w:ascii="Times New Roman" w:eastAsia="Times New Roman" w:hAnsi="Times New Roman" w:cs="Times New Roman"/>
                <w:b/>
                <w:bCs/>
                <w:color w:val="000000"/>
                <w:w w:val="89"/>
              </w:rPr>
              <w:t>Podmiot na rzecz którego roboty                   te zostały wykonane / Miejsce wykonania</w:t>
            </w:r>
          </w:p>
        </w:tc>
        <w:tc>
          <w:tcPr>
            <w:tcW w:w="127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center"/>
              <w:rPr>
                <w:rFonts w:ascii="Times New Roman" w:eastAsia="Times New Roman" w:hAnsi="Times New Roman" w:cs="Times New Roman"/>
                <w:b/>
                <w:bCs/>
                <w:color w:val="000000"/>
                <w:w w:val="89"/>
              </w:rPr>
            </w:pPr>
          </w:p>
          <w:p w:rsidR="00B56718" w:rsidRPr="00B56718" w:rsidRDefault="00B56718" w:rsidP="00B56718">
            <w:pPr>
              <w:spacing w:after="0" w:line="259" w:lineRule="exact"/>
              <w:jc w:val="center"/>
              <w:rPr>
                <w:rFonts w:ascii="Times New Roman" w:eastAsia="Times New Roman" w:hAnsi="Times New Roman" w:cs="Times New Roman"/>
                <w:b/>
                <w:bCs/>
                <w:color w:val="000000"/>
                <w:w w:val="89"/>
              </w:rPr>
            </w:pPr>
            <w:r w:rsidRPr="00B56718">
              <w:rPr>
                <w:rFonts w:ascii="Times New Roman" w:eastAsia="Times New Roman" w:hAnsi="Times New Roman" w:cs="Times New Roman"/>
                <w:b/>
                <w:bCs/>
                <w:color w:val="000000"/>
                <w:w w:val="89"/>
              </w:rPr>
              <w:t>Wartość</w:t>
            </w:r>
          </w:p>
        </w:tc>
        <w:tc>
          <w:tcPr>
            <w:tcW w:w="4100"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center"/>
              <w:rPr>
                <w:rFonts w:ascii="Times New Roman" w:eastAsia="Times New Roman" w:hAnsi="Times New Roman" w:cs="Times New Roman"/>
                <w:b/>
                <w:bCs/>
                <w:color w:val="000000"/>
                <w:w w:val="89"/>
              </w:rPr>
            </w:pPr>
          </w:p>
          <w:p w:rsidR="00B56718" w:rsidRPr="00B56718" w:rsidRDefault="00B56718" w:rsidP="00B56718">
            <w:pPr>
              <w:spacing w:after="0" w:line="259" w:lineRule="exact"/>
              <w:jc w:val="center"/>
              <w:rPr>
                <w:rFonts w:ascii="Times New Roman" w:eastAsia="Times New Roman" w:hAnsi="Times New Roman" w:cs="Times New Roman"/>
                <w:b/>
                <w:bCs/>
                <w:color w:val="000000"/>
                <w:w w:val="89"/>
              </w:rPr>
            </w:pPr>
            <w:r w:rsidRPr="00B56718">
              <w:rPr>
                <w:rFonts w:ascii="Times New Roman" w:eastAsia="Times New Roman" w:hAnsi="Times New Roman" w:cs="Times New Roman"/>
                <w:b/>
                <w:bCs/>
                <w:color w:val="000000"/>
                <w:w w:val="89"/>
              </w:rPr>
              <w:t>Zakres przedmiotowy / rodzaj</w:t>
            </w:r>
          </w:p>
        </w:tc>
        <w:tc>
          <w:tcPr>
            <w:tcW w:w="1355" w:type="dxa"/>
            <w:tcBorders>
              <w:top w:val="single" w:sz="4" w:space="0" w:color="auto"/>
              <w:left w:val="single" w:sz="4" w:space="0" w:color="auto"/>
              <w:bottom w:val="single" w:sz="4" w:space="0" w:color="auto"/>
              <w:right w:val="single" w:sz="4" w:space="0" w:color="auto"/>
            </w:tcBorders>
            <w:hideMark/>
          </w:tcPr>
          <w:p w:rsidR="00B56718" w:rsidRPr="00B56718" w:rsidRDefault="00B56718" w:rsidP="00B56718">
            <w:pPr>
              <w:spacing w:after="0" w:line="259" w:lineRule="exact"/>
              <w:jc w:val="center"/>
              <w:rPr>
                <w:rFonts w:ascii="Times New Roman" w:eastAsia="Times New Roman" w:hAnsi="Times New Roman" w:cs="Times New Roman"/>
                <w:b/>
                <w:bCs/>
                <w:color w:val="000000"/>
                <w:w w:val="89"/>
              </w:rPr>
            </w:pPr>
            <w:r w:rsidRPr="00B56718">
              <w:rPr>
                <w:rFonts w:ascii="Times New Roman" w:eastAsia="Times New Roman" w:hAnsi="Times New Roman" w:cs="Times New Roman"/>
                <w:b/>
                <w:bCs/>
                <w:color w:val="000000"/>
                <w:w w:val="89"/>
              </w:rPr>
              <w:t>Daty rozpoczęcia/</w:t>
            </w:r>
          </w:p>
          <w:p w:rsidR="00B56718" w:rsidRPr="00B56718" w:rsidRDefault="00B56718" w:rsidP="00B56718">
            <w:pPr>
              <w:spacing w:after="0" w:line="259" w:lineRule="exact"/>
              <w:jc w:val="center"/>
              <w:rPr>
                <w:rFonts w:ascii="Times New Roman" w:eastAsia="Times New Roman" w:hAnsi="Times New Roman" w:cs="Times New Roman"/>
                <w:b/>
                <w:bCs/>
                <w:color w:val="000000"/>
                <w:w w:val="89"/>
              </w:rPr>
            </w:pPr>
            <w:r w:rsidRPr="00B56718">
              <w:rPr>
                <w:rFonts w:ascii="Times New Roman" w:eastAsia="Times New Roman" w:hAnsi="Times New Roman" w:cs="Times New Roman"/>
                <w:b/>
                <w:bCs/>
                <w:color w:val="000000"/>
                <w:w w:val="89"/>
              </w:rPr>
              <w:t>zakończenia</w:t>
            </w:r>
          </w:p>
        </w:tc>
      </w:tr>
      <w:tr w:rsidR="00B56718" w:rsidRPr="00B56718" w:rsidTr="00B56718">
        <w:trPr>
          <w:cantSplit/>
        </w:trPr>
        <w:tc>
          <w:tcPr>
            <w:tcW w:w="4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9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rPr>
            </w:pPr>
          </w:p>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27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4100"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3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r>
      <w:tr w:rsidR="00B56718" w:rsidRPr="00B56718" w:rsidTr="00B56718">
        <w:trPr>
          <w:cantSplit/>
        </w:trPr>
        <w:tc>
          <w:tcPr>
            <w:tcW w:w="4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9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rPr>
            </w:pPr>
          </w:p>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27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4100"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3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r>
      <w:tr w:rsidR="00B56718" w:rsidRPr="00B56718" w:rsidTr="00B56718">
        <w:trPr>
          <w:cantSplit/>
        </w:trPr>
        <w:tc>
          <w:tcPr>
            <w:tcW w:w="4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9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rPr>
            </w:pPr>
          </w:p>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27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4100"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3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r>
      <w:tr w:rsidR="00B56718" w:rsidRPr="00B56718" w:rsidTr="00B56718">
        <w:trPr>
          <w:cantSplit/>
        </w:trPr>
        <w:tc>
          <w:tcPr>
            <w:tcW w:w="4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9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rPr>
            </w:pPr>
          </w:p>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27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4100"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3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r>
      <w:tr w:rsidR="00B56718" w:rsidRPr="00B56718" w:rsidTr="00B56718">
        <w:trPr>
          <w:cantSplit/>
        </w:trPr>
        <w:tc>
          <w:tcPr>
            <w:tcW w:w="4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9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rPr>
            </w:pPr>
          </w:p>
        </w:tc>
        <w:tc>
          <w:tcPr>
            <w:tcW w:w="127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4100"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3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r>
      <w:tr w:rsidR="00B56718" w:rsidRPr="00B56718" w:rsidTr="00B56718">
        <w:trPr>
          <w:cantSplit/>
        </w:trPr>
        <w:tc>
          <w:tcPr>
            <w:tcW w:w="4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9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rPr>
            </w:pPr>
          </w:p>
        </w:tc>
        <w:tc>
          <w:tcPr>
            <w:tcW w:w="127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4100"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3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r>
      <w:tr w:rsidR="00B56718" w:rsidRPr="00B56718" w:rsidTr="00B56718">
        <w:trPr>
          <w:cantSplit/>
        </w:trPr>
        <w:tc>
          <w:tcPr>
            <w:tcW w:w="4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9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rPr>
            </w:pPr>
          </w:p>
        </w:tc>
        <w:tc>
          <w:tcPr>
            <w:tcW w:w="127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4100"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3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r>
      <w:tr w:rsidR="00B56718" w:rsidRPr="00B56718" w:rsidTr="00B56718">
        <w:trPr>
          <w:cantSplit/>
        </w:trPr>
        <w:tc>
          <w:tcPr>
            <w:tcW w:w="4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9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rPr>
            </w:pPr>
          </w:p>
          <w:p w:rsidR="00B56718" w:rsidRPr="00B56718" w:rsidRDefault="00B56718" w:rsidP="00B56718">
            <w:pPr>
              <w:spacing w:after="0"/>
              <w:rPr>
                <w:rFonts w:ascii="Times New Roman" w:eastAsia="Times New Roman" w:hAnsi="Times New Roman" w:cs="Times New Roman"/>
                <w:color w:val="000000"/>
                <w:w w:val="89"/>
              </w:rPr>
            </w:pPr>
          </w:p>
        </w:tc>
        <w:tc>
          <w:tcPr>
            <w:tcW w:w="127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4100"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c>
          <w:tcPr>
            <w:tcW w:w="1355"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line="259" w:lineRule="exact"/>
              <w:jc w:val="both"/>
              <w:rPr>
                <w:rFonts w:ascii="Times New Roman" w:eastAsia="Times New Roman" w:hAnsi="Times New Roman" w:cs="Times New Roman"/>
                <w:color w:val="000000"/>
                <w:w w:val="89"/>
              </w:rPr>
            </w:pPr>
          </w:p>
        </w:tc>
      </w:tr>
    </w:tbl>
    <w:p w:rsidR="00B56718" w:rsidRPr="00B56718" w:rsidRDefault="00B56718" w:rsidP="00B56718">
      <w:pPr>
        <w:spacing w:after="0" w:line="240" w:lineRule="auto"/>
        <w:rPr>
          <w:rFonts w:ascii="Times New Roman" w:eastAsia="Times New Roman" w:hAnsi="Times New Roman" w:cs="Times New Roman"/>
          <w:sz w:val="16"/>
          <w:szCs w:val="16"/>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lang w:eastAsia="pl-PL"/>
        </w:rPr>
      </w:pPr>
      <w:r w:rsidRPr="00B56718">
        <w:rPr>
          <w:rFonts w:ascii="Times New Roman" w:eastAsia="Times New Roman" w:hAnsi="Times New Roman" w:cs="Times New Roman"/>
          <w:lang w:eastAsia="pl-PL"/>
        </w:rPr>
        <w:t xml:space="preserve">Jeżeli wykonawca polega na zdolnościach lub sytuacji innych podmiotów na zasadach określonych                  w art. 118 - 123 ustawy </w:t>
      </w:r>
      <w:proofErr w:type="spellStart"/>
      <w:r w:rsidRPr="00B56718">
        <w:rPr>
          <w:rFonts w:ascii="Times New Roman" w:eastAsia="Times New Roman" w:hAnsi="Times New Roman" w:cs="Times New Roman"/>
          <w:lang w:eastAsia="pl-PL"/>
        </w:rPr>
        <w:t>Pzp</w:t>
      </w:r>
      <w:proofErr w:type="spellEnd"/>
      <w:r w:rsidRPr="00B56718">
        <w:rPr>
          <w:rFonts w:ascii="Times New Roman" w:eastAsia="Times New Roman" w:hAnsi="Times New Roman" w:cs="Times New Roman"/>
          <w:lang w:eastAsia="pl-PL"/>
        </w:rPr>
        <w:t xml:space="preserve"> obowiązują uregulowania Specyfikacji warunków zamówienia.</w:t>
      </w:r>
    </w:p>
    <w:p w:rsidR="00B56718" w:rsidRPr="00B56718" w:rsidRDefault="00B56718" w:rsidP="00B56718">
      <w:pPr>
        <w:shd w:val="clear" w:color="auto" w:fill="FFFFFF"/>
        <w:spacing w:after="0" w:line="240" w:lineRule="auto"/>
        <w:jc w:val="both"/>
        <w:rPr>
          <w:rFonts w:ascii="Times New Roman" w:eastAsia="Times New Roman" w:hAnsi="Times New Roman" w:cs="Times New Roman"/>
          <w:lang w:eastAsia="pl-PL"/>
        </w:rPr>
      </w:pPr>
      <w:r w:rsidRPr="00B56718">
        <w:rPr>
          <w:rFonts w:ascii="Times New Roman" w:eastAsia="Times New Roman" w:hAnsi="Times New Roman" w:cs="Times New Roman"/>
          <w:lang w:eastAsia="pl-PL"/>
        </w:rPr>
        <w:t>Jeżeli wykonawca powołuje się na doświadczenie w realizacji robót budowlanych, wykonywanych wspólnie z innymi wykonawcami, należy wykazać roboty budowlane, w których wykonaniu wykonawca bezpośrednio uczestniczył.</w:t>
      </w:r>
    </w:p>
    <w:p w:rsidR="00B56718" w:rsidRPr="00B56718" w:rsidRDefault="00B56718" w:rsidP="00B56718">
      <w:pPr>
        <w:shd w:val="clear" w:color="auto" w:fill="FFFFFF"/>
        <w:spacing w:after="0" w:line="240" w:lineRule="auto"/>
        <w:jc w:val="both"/>
        <w:rPr>
          <w:rFonts w:ascii="Times New Roman" w:eastAsia="Times New Roman" w:hAnsi="Times New Roman" w:cs="Times New Roman"/>
          <w:lang w:eastAsia="pl-PL"/>
        </w:rPr>
      </w:pPr>
    </w:p>
    <w:p w:rsidR="00B56718" w:rsidRPr="00B56718" w:rsidRDefault="00B56718" w:rsidP="00B56718">
      <w:pPr>
        <w:shd w:val="clear" w:color="auto" w:fill="FFFFFF"/>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rPr>
          <w:rFonts w:ascii="Times New Roman" w:eastAsia="Times New Roman" w:hAnsi="Times New Roman" w:cs="Times New Roman"/>
          <w:sz w:val="16"/>
          <w:szCs w:val="16"/>
          <w:lang w:eastAsia="pl-PL"/>
        </w:rPr>
      </w:pPr>
    </w:p>
    <w:p w:rsidR="00B56718" w:rsidRPr="00B56718" w:rsidRDefault="00B56718" w:rsidP="00B56718">
      <w:pPr>
        <w:spacing w:after="0" w:line="240" w:lineRule="auto"/>
        <w:rPr>
          <w:rFonts w:ascii="Times New Roman" w:eastAsia="Times New Roman" w:hAnsi="Times New Roman" w:cs="Times New Roman"/>
          <w:sz w:val="16"/>
          <w:szCs w:val="16"/>
          <w:lang w:eastAsia="pl-PL"/>
        </w:rPr>
      </w:pPr>
    </w:p>
    <w:p w:rsidR="00B56718" w:rsidRPr="00B56718" w:rsidRDefault="00B56718" w:rsidP="00B56718">
      <w:pPr>
        <w:spacing w:after="0" w:line="240" w:lineRule="auto"/>
        <w:rPr>
          <w:rFonts w:ascii="Times New Roman" w:eastAsia="Times New Roman" w:hAnsi="Times New Roman" w:cs="Times New Roman"/>
          <w:sz w:val="16"/>
          <w:szCs w:val="16"/>
          <w:lang w:eastAsia="pl-PL"/>
        </w:rPr>
      </w:pPr>
    </w:p>
    <w:p w:rsidR="00B56718" w:rsidRPr="00B56718" w:rsidRDefault="00B56718" w:rsidP="00B56718">
      <w:pPr>
        <w:spacing w:after="0" w:line="240" w:lineRule="auto"/>
        <w:rPr>
          <w:rFonts w:ascii="Times New Roman" w:eastAsia="Times New Roman" w:hAnsi="Times New Roman" w:cs="Times New Roman"/>
          <w:sz w:val="16"/>
          <w:szCs w:val="16"/>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B56718" w:rsidRPr="00B56718" w:rsidRDefault="00B56718" w:rsidP="00B56718">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B56718" w:rsidRPr="00B56718" w:rsidRDefault="00B56718" w:rsidP="00B56718">
      <w:pPr>
        <w:shd w:val="clear" w:color="auto" w:fill="FFFFFF"/>
        <w:spacing w:after="0" w:line="240" w:lineRule="auto"/>
        <w:jc w:val="right"/>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sz w:val="24"/>
          <w:szCs w:val="24"/>
          <w:lang w:eastAsia="pl-PL"/>
        </w:rPr>
        <w:lastRenderedPageBreak/>
        <w:t xml:space="preserve">Załącznik  </w:t>
      </w:r>
      <w:r w:rsidRPr="00B56718">
        <w:rPr>
          <w:rFonts w:ascii="Times New Roman" w:eastAsia="Times New Roman" w:hAnsi="Times New Roman" w:cs="Times New Roman"/>
          <w:b/>
          <w:bCs/>
          <w:sz w:val="24"/>
          <w:szCs w:val="24"/>
          <w:lang w:eastAsia="pl-PL"/>
        </w:rPr>
        <w:t>nr 4</w:t>
      </w:r>
    </w:p>
    <w:p w:rsidR="00B56718" w:rsidRPr="00B56718" w:rsidRDefault="00B56718" w:rsidP="00B56718">
      <w:pPr>
        <w:shd w:val="clear" w:color="auto" w:fill="FFFFFF"/>
        <w:spacing w:after="0" w:line="240" w:lineRule="auto"/>
        <w:rPr>
          <w:rFonts w:ascii="Times New Roman" w:eastAsia="Times New Roman" w:hAnsi="Times New Roman" w:cs="Times New Roman"/>
          <w:sz w:val="16"/>
          <w:szCs w:val="16"/>
          <w:lang w:eastAsia="pl-PL"/>
        </w:rPr>
      </w:pPr>
    </w:p>
    <w:p w:rsidR="00B56718" w:rsidRPr="00B56718" w:rsidRDefault="00B56718" w:rsidP="00B56718">
      <w:pPr>
        <w:shd w:val="clear" w:color="auto" w:fill="FFFFFF"/>
        <w:spacing w:after="0" w:line="240" w:lineRule="auto"/>
        <w:rPr>
          <w:rFonts w:ascii="Times New Roman" w:eastAsia="Times New Roman" w:hAnsi="Times New Roman" w:cs="Times New Roman"/>
          <w:sz w:val="16"/>
          <w:szCs w:val="16"/>
          <w:lang w:eastAsia="pl-PL"/>
        </w:rPr>
      </w:pPr>
    </w:p>
    <w:p w:rsidR="00B56718" w:rsidRPr="00B56718" w:rsidRDefault="00B56718" w:rsidP="00B56718">
      <w:pPr>
        <w:keepNext/>
        <w:shd w:val="clear" w:color="auto" w:fill="FFFFFF"/>
        <w:spacing w:after="0" w:line="240" w:lineRule="auto"/>
        <w:jc w:val="center"/>
        <w:outlineLvl w:val="5"/>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WYKAZ </w:t>
      </w:r>
    </w:p>
    <w:p w:rsidR="00B56718" w:rsidRPr="00B56718" w:rsidRDefault="00B56718" w:rsidP="00B56718">
      <w:pPr>
        <w:keepNext/>
        <w:shd w:val="clear" w:color="auto" w:fill="FFFFFF"/>
        <w:spacing w:after="0" w:line="240" w:lineRule="auto"/>
        <w:jc w:val="center"/>
        <w:outlineLvl w:val="5"/>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NARZĘDZI, WYPOSAŻENIA ZAKŁADU LUB URZĄDZEŃ TECHNICZNYCH</w:t>
      </w:r>
    </w:p>
    <w:p w:rsidR="00B56718" w:rsidRPr="00B56718" w:rsidRDefault="00B56718" w:rsidP="00B56718">
      <w:pPr>
        <w:shd w:val="clear" w:color="auto" w:fill="FFFFFF"/>
        <w:spacing w:after="0" w:line="240" w:lineRule="auto"/>
        <w:jc w:val="center"/>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 (POTENCJAŁ TECHNICZNY)</w:t>
      </w:r>
    </w:p>
    <w:p w:rsidR="00B56718" w:rsidRPr="00B56718" w:rsidRDefault="00B56718" w:rsidP="00B56718">
      <w:pPr>
        <w:shd w:val="clear" w:color="auto" w:fill="FFFFFF"/>
        <w:spacing w:after="0" w:line="240" w:lineRule="auto"/>
        <w:rPr>
          <w:rFonts w:ascii="Times New Roman" w:eastAsia="Times New Roman" w:hAnsi="Times New Roman" w:cs="Times New Roman"/>
          <w:sz w:val="16"/>
          <w:szCs w:val="16"/>
          <w:lang w:eastAsia="pl-PL"/>
        </w:rPr>
      </w:pPr>
    </w:p>
    <w:p w:rsidR="00B56718" w:rsidRPr="00B56718" w:rsidRDefault="00B56718" w:rsidP="00B56718">
      <w:pPr>
        <w:shd w:val="clear" w:color="auto" w:fill="FFFFFF"/>
        <w:spacing w:after="0" w:line="240" w:lineRule="auto"/>
        <w:rPr>
          <w:rFonts w:ascii="Times New Roman" w:eastAsia="Times New Roman" w:hAnsi="Times New Roman" w:cs="Times New Roman"/>
          <w:sz w:val="16"/>
          <w:szCs w:val="16"/>
          <w:lang w:eastAsia="pl-PL"/>
        </w:rPr>
      </w:pPr>
    </w:p>
    <w:p w:rsidR="00B56718" w:rsidRPr="00B56718" w:rsidRDefault="00B56718" w:rsidP="00B56718">
      <w:pPr>
        <w:shd w:val="clear" w:color="auto" w:fill="FFFFFF"/>
        <w:spacing w:after="0" w:line="240" w:lineRule="auto"/>
        <w:rPr>
          <w:rFonts w:ascii="Times New Roman" w:eastAsia="Times New Roman" w:hAnsi="Times New Roman" w:cs="Times New Roman"/>
          <w:sz w:val="16"/>
          <w:szCs w:val="16"/>
          <w:lang w:eastAsia="pl-PL"/>
        </w:rPr>
      </w:pPr>
    </w:p>
    <w:p w:rsidR="00B56718" w:rsidRPr="00B56718" w:rsidRDefault="00B56718" w:rsidP="00B56718">
      <w:pPr>
        <w:shd w:val="clear" w:color="auto" w:fill="FFFFFF"/>
        <w:spacing w:after="0" w:line="36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Nazwa wykonawcy</w:t>
      </w:r>
      <w:r w:rsidRPr="00B56718">
        <w:rPr>
          <w:rFonts w:ascii="Times New Roman" w:eastAsia="Times New Roman" w:hAnsi="Times New Roman" w:cs="Times New Roman"/>
          <w:sz w:val="24"/>
          <w:szCs w:val="24"/>
          <w:lang w:eastAsia="pl-PL"/>
        </w:rPr>
        <w:tab/>
        <w:t>.................................................................................................</w:t>
      </w:r>
    </w:p>
    <w:p w:rsidR="00B56718" w:rsidRPr="00B56718" w:rsidRDefault="00B56718" w:rsidP="00B56718">
      <w:pPr>
        <w:shd w:val="clear" w:color="auto" w:fill="FFFFFF"/>
        <w:spacing w:after="0" w:line="36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Adres wykonawcy</w:t>
      </w:r>
      <w:r w:rsidRPr="00B56718">
        <w:rPr>
          <w:rFonts w:ascii="Times New Roman" w:eastAsia="Times New Roman" w:hAnsi="Times New Roman" w:cs="Times New Roman"/>
          <w:sz w:val="24"/>
          <w:szCs w:val="24"/>
          <w:lang w:eastAsia="pl-PL"/>
        </w:rPr>
        <w:tab/>
        <w:t>.................................................................................................</w:t>
      </w:r>
    </w:p>
    <w:p w:rsidR="00B56718" w:rsidRPr="00B56718" w:rsidRDefault="00B56718" w:rsidP="00B56718">
      <w:pPr>
        <w:shd w:val="clear" w:color="auto" w:fill="FFFFFF"/>
        <w:spacing w:after="0" w:line="36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Miejscowość ................................................</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t>Data ..............................</w:t>
      </w:r>
    </w:p>
    <w:p w:rsidR="00B56718" w:rsidRPr="00B56718" w:rsidRDefault="00B56718" w:rsidP="00B56718">
      <w:pPr>
        <w:spacing w:after="0" w:line="240" w:lineRule="auto"/>
        <w:ind w:left="11" w:firstLine="709"/>
        <w:jc w:val="both"/>
        <w:rPr>
          <w:rFonts w:ascii="Times New Roman" w:eastAsia="Times New Roman" w:hAnsi="Times New Roman" w:cs="Times New Roman"/>
          <w:sz w:val="16"/>
          <w:szCs w:val="16"/>
          <w:u w:val="single"/>
          <w:lang w:eastAsia="pl-PL"/>
        </w:rPr>
      </w:pPr>
    </w:p>
    <w:p w:rsidR="00B56718" w:rsidRPr="00B56718" w:rsidRDefault="00B56718" w:rsidP="00B56718">
      <w:pPr>
        <w:spacing w:after="0" w:line="240" w:lineRule="auto"/>
        <w:ind w:left="11" w:firstLine="709"/>
        <w:jc w:val="both"/>
        <w:rPr>
          <w:rFonts w:ascii="Times New Roman" w:eastAsia="Times New Roman" w:hAnsi="Times New Roman" w:cs="Times New Roman"/>
          <w:sz w:val="16"/>
          <w:szCs w:val="16"/>
          <w:u w:val="single"/>
          <w:lang w:eastAsia="pl-PL"/>
        </w:rPr>
      </w:pPr>
    </w:p>
    <w:p w:rsidR="00B56718" w:rsidRPr="00B56718" w:rsidRDefault="00B56718" w:rsidP="00B56718">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sz w:val="24"/>
          <w:szCs w:val="24"/>
          <w:lang w:eastAsia="pl-PL"/>
        </w:rPr>
        <w:t xml:space="preserve">            Wykaz narzędzi, wyposażenia lub urządzeń technicznych dostępnych wykonawcy               w celu wykonania zamówienia publicznego wraz z </w:t>
      </w:r>
      <w:r w:rsidRPr="00B56718">
        <w:rPr>
          <w:rFonts w:ascii="Times New Roman" w:eastAsia="Times New Roman" w:hAnsi="Times New Roman" w:cs="Times New Roman"/>
          <w:b/>
          <w:sz w:val="24"/>
          <w:szCs w:val="24"/>
          <w:lang w:eastAsia="pl-PL"/>
        </w:rPr>
        <w:t>informacją o podstawie do dysponowania tymi zasobami:</w:t>
      </w:r>
    </w:p>
    <w:p w:rsidR="006C2D83" w:rsidRPr="00C71572" w:rsidRDefault="006C2D83" w:rsidP="006C2D83">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cs="Times New Roman"/>
          <w:sz w:val="24"/>
          <w:szCs w:val="24"/>
          <w:lang w:eastAsia="pl-PL"/>
        </w:rPr>
        <w:t xml:space="preserve">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95"/>
        <w:gridCol w:w="4435"/>
        <w:gridCol w:w="1080"/>
        <w:gridCol w:w="3201"/>
      </w:tblGrid>
      <w:tr w:rsidR="006C2D83" w:rsidRPr="00C71572" w:rsidTr="000E36CB">
        <w:tc>
          <w:tcPr>
            <w:tcW w:w="495"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center"/>
              <w:rPr>
                <w:rFonts w:ascii="Times New Roman" w:eastAsia="Times New Roman" w:hAnsi="Times New Roman"/>
                <w:b/>
                <w:bCs/>
                <w:w w:val="89"/>
                <w:sz w:val="16"/>
                <w:szCs w:val="24"/>
                <w:lang w:eastAsia="pl-PL"/>
              </w:rPr>
            </w:pPr>
          </w:p>
          <w:p w:rsidR="006C2D83" w:rsidRPr="00C71572" w:rsidRDefault="006C2D83" w:rsidP="000E36CB">
            <w:pPr>
              <w:spacing w:after="0" w:line="240" w:lineRule="auto"/>
              <w:ind w:right="40"/>
              <w:jc w:val="center"/>
              <w:rPr>
                <w:rFonts w:ascii="Times New Roman" w:eastAsia="Times New Roman" w:hAnsi="Times New Roman"/>
                <w:b/>
                <w:bCs/>
                <w:w w:val="89"/>
                <w:sz w:val="24"/>
                <w:szCs w:val="24"/>
                <w:lang w:eastAsia="pl-PL"/>
              </w:rPr>
            </w:pPr>
            <w:r w:rsidRPr="00C71572">
              <w:rPr>
                <w:rFonts w:ascii="Times New Roman" w:eastAsia="Times New Roman" w:hAnsi="Times New Roman"/>
                <w:b/>
                <w:bCs/>
                <w:w w:val="89"/>
                <w:sz w:val="24"/>
                <w:szCs w:val="24"/>
                <w:lang w:eastAsia="pl-PL"/>
              </w:rPr>
              <w:t>Lp.</w:t>
            </w:r>
          </w:p>
        </w:tc>
        <w:tc>
          <w:tcPr>
            <w:tcW w:w="4435"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center"/>
              <w:rPr>
                <w:rFonts w:ascii="Times New Roman" w:eastAsia="Times New Roman" w:hAnsi="Times New Roman"/>
                <w:b/>
                <w:bCs/>
                <w:w w:val="89"/>
                <w:sz w:val="16"/>
                <w:szCs w:val="24"/>
                <w:lang w:eastAsia="pl-PL"/>
              </w:rPr>
            </w:pPr>
          </w:p>
          <w:p w:rsidR="006C2D83" w:rsidRPr="00C71572" w:rsidRDefault="006C2D83" w:rsidP="000E36CB">
            <w:pPr>
              <w:spacing w:after="0" w:line="240" w:lineRule="auto"/>
              <w:ind w:right="40"/>
              <w:jc w:val="center"/>
              <w:rPr>
                <w:rFonts w:ascii="Times New Roman" w:eastAsia="Times New Roman" w:hAnsi="Times New Roman"/>
                <w:b/>
                <w:bCs/>
                <w:w w:val="89"/>
                <w:sz w:val="24"/>
                <w:szCs w:val="24"/>
                <w:lang w:eastAsia="pl-PL"/>
              </w:rPr>
            </w:pPr>
            <w:r w:rsidRPr="00C71572">
              <w:rPr>
                <w:rFonts w:ascii="Times New Roman" w:eastAsia="Times New Roman" w:hAnsi="Times New Roman"/>
                <w:b/>
                <w:bCs/>
                <w:w w:val="89"/>
                <w:sz w:val="24"/>
                <w:szCs w:val="24"/>
                <w:lang w:eastAsia="pl-PL"/>
              </w:rPr>
              <w:t xml:space="preserve">Nazwa urządzenia (Rodzaj sprzętu) </w:t>
            </w:r>
          </w:p>
          <w:p w:rsidR="006C2D83" w:rsidRPr="00C71572" w:rsidRDefault="006C2D83" w:rsidP="000E36CB">
            <w:pPr>
              <w:spacing w:after="0" w:line="240" w:lineRule="auto"/>
              <w:ind w:right="40"/>
              <w:rPr>
                <w:rFonts w:ascii="Times New Roman" w:eastAsia="Times New Roman" w:hAnsi="Times New Roman"/>
                <w:b/>
                <w:bCs/>
                <w:w w:val="89"/>
                <w:sz w:val="16"/>
                <w:szCs w:val="24"/>
                <w:lang w:eastAsia="pl-PL"/>
              </w:rPr>
            </w:pPr>
          </w:p>
        </w:tc>
        <w:tc>
          <w:tcPr>
            <w:tcW w:w="1080"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center"/>
              <w:rPr>
                <w:rFonts w:ascii="Times New Roman" w:eastAsia="Times New Roman" w:hAnsi="Times New Roman"/>
                <w:b/>
                <w:bCs/>
                <w:w w:val="89"/>
                <w:sz w:val="16"/>
                <w:szCs w:val="24"/>
                <w:lang w:eastAsia="pl-PL"/>
              </w:rPr>
            </w:pPr>
          </w:p>
          <w:p w:rsidR="006C2D83" w:rsidRPr="00C71572" w:rsidRDefault="006C2D83" w:rsidP="000E36CB">
            <w:pPr>
              <w:spacing w:after="0" w:line="240" w:lineRule="auto"/>
              <w:ind w:right="40"/>
              <w:jc w:val="center"/>
              <w:rPr>
                <w:rFonts w:ascii="Times New Roman" w:eastAsia="Times New Roman" w:hAnsi="Times New Roman"/>
                <w:b/>
                <w:bCs/>
                <w:w w:val="89"/>
                <w:sz w:val="24"/>
                <w:szCs w:val="24"/>
                <w:lang w:eastAsia="pl-PL"/>
              </w:rPr>
            </w:pPr>
            <w:r w:rsidRPr="00C71572">
              <w:rPr>
                <w:rFonts w:ascii="Times New Roman" w:eastAsia="Times New Roman" w:hAnsi="Times New Roman"/>
                <w:b/>
                <w:bCs/>
                <w:w w:val="89"/>
                <w:sz w:val="24"/>
                <w:szCs w:val="24"/>
                <w:lang w:eastAsia="pl-PL"/>
              </w:rPr>
              <w:t>Ilość sztuk</w:t>
            </w:r>
          </w:p>
          <w:p w:rsidR="006C2D83" w:rsidRPr="00C71572" w:rsidRDefault="006C2D83" w:rsidP="000E36CB">
            <w:pPr>
              <w:spacing w:after="0" w:line="240" w:lineRule="auto"/>
              <w:ind w:right="40"/>
              <w:jc w:val="center"/>
              <w:rPr>
                <w:rFonts w:ascii="Times New Roman" w:eastAsia="Times New Roman" w:hAnsi="Times New Roman"/>
                <w:b/>
                <w:bCs/>
                <w:w w:val="89"/>
                <w:sz w:val="16"/>
                <w:szCs w:val="24"/>
                <w:lang w:eastAsia="pl-PL"/>
              </w:rPr>
            </w:pPr>
          </w:p>
        </w:tc>
        <w:tc>
          <w:tcPr>
            <w:tcW w:w="3201"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center"/>
              <w:rPr>
                <w:rFonts w:ascii="Times New Roman" w:eastAsia="Times New Roman" w:hAnsi="Times New Roman"/>
                <w:b/>
                <w:bCs/>
                <w:w w:val="89"/>
                <w:sz w:val="16"/>
                <w:szCs w:val="24"/>
                <w:lang w:eastAsia="pl-PL"/>
              </w:rPr>
            </w:pPr>
          </w:p>
          <w:p w:rsidR="006C2D83" w:rsidRPr="00C71572" w:rsidRDefault="006C2D83" w:rsidP="000E36CB">
            <w:pPr>
              <w:spacing w:after="0" w:line="240" w:lineRule="auto"/>
              <w:ind w:right="40"/>
              <w:jc w:val="center"/>
              <w:rPr>
                <w:rFonts w:ascii="Times New Roman" w:eastAsia="Times New Roman" w:hAnsi="Times New Roman"/>
                <w:b/>
                <w:bCs/>
                <w:w w:val="89"/>
                <w:sz w:val="24"/>
                <w:szCs w:val="24"/>
                <w:lang w:eastAsia="pl-PL"/>
              </w:rPr>
            </w:pPr>
            <w:r w:rsidRPr="00C71572">
              <w:rPr>
                <w:rFonts w:ascii="Times New Roman" w:eastAsia="Times New Roman" w:hAnsi="Times New Roman"/>
                <w:b/>
                <w:bCs/>
                <w:w w:val="89"/>
                <w:sz w:val="24"/>
                <w:szCs w:val="24"/>
                <w:lang w:eastAsia="pl-PL"/>
              </w:rPr>
              <w:t>Uwagi</w:t>
            </w:r>
          </w:p>
        </w:tc>
      </w:tr>
      <w:tr w:rsidR="006C2D83" w:rsidRPr="00C71572" w:rsidTr="000E36CB">
        <w:tc>
          <w:tcPr>
            <w:tcW w:w="495" w:type="dxa"/>
            <w:tcBorders>
              <w:top w:val="single" w:sz="4" w:space="0" w:color="auto"/>
              <w:left w:val="single" w:sz="4" w:space="0" w:color="auto"/>
              <w:bottom w:val="single" w:sz="4" w:space="0" w:color="auto"/>
              <w:right w:val="single" w:sz="4" w:space="0" w:color="auto"/>
            </w:tcBorders>
            <w:hideMark/>
          </w:tcPr>
          <w:p w:rsidR="006C2D83" w:rsidRPr="00C71572" w:rsidRDefault="006C2D83" w:rsidP="000E36CB">
            <w:pPr>
              <w:spacing w:after="0" w:line="360" w:lineRule="auto"/>
              <w:ind w:right="40"/>
              <w:jc w:val="center"/>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1.</w:t>
            </w:r>
          </w:p>
        </w:tc>
        <w:tc>
          <w:tcPr>
            <w:tcW w:w="4435" w:type="dxa"/>
            <w:tcBorders>
              <w:top w:val="single" w:sz="4" w:space="0" w:color="auto"/>
              <w:left w:val="single" w:sz="4" w:space="0" w:color="auto"/>
              <w:bottom w:val="single" w:sz="4" w:space="0" w:color="auto"/>
              <w:right w:val="single" w:sz="4" w:space="0" w:color="auto"/>
            </w:tcBorders>
            <w:hideMark/>
          </w:tcPr>
          <w:p w:rsidR="006C2D83" w:rsidRPr="00C71572" w:rsidRDefault="006C2D83" w:rsidP="000E36CB">
            <w:pPr>
              <w:spacing w:after="0" w:line="240" w:lineRule="auto"/>
              <w:ind w:right="40"/>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 xml:space="preserve">Wytwórnia (otaczarka) o mieszaniu cyklicznym lub ciągłym, z automatycznym komputerowym sterowaniem produkcji, do wytwarzania mieszanek </w:t>
            </w:r>
            <w:proofErr w:type="spellStart"/>
            <w:r w:rsidRPr="00C71572">
              <w:rPr>
                <w:rFonts w:ascii="Times New Roman" w:eastAsia="Times New Roman" w:hAnsi="Times New Roman"/>
                <w:w w:val="89"/>
                <w:sz w:val="24"/>
                <w:szCs w:val="24"/>
                <w:lang w:eastAsia="pl-PL"/>
              </w:rPr>
              <w:t>mineralno</w:t>
            </w:r>
            <w:proofErr w:type="spellEnd"/>
            <w:r w:rsidRPr="00C71572">
              <w:rPr>
                <w:rFonts w:ascii="Times New Roman" w:eastAsia="Times New Roman" w:hAnsi="Times New Roman"/>
                <w:w w:val="89"/>
                <w:sz w:val="24"/>
                <w:szCs w:val="24"/>
                <w:lang w:eastAsia="pl-PL"/>
              </w:rPr>
              <w:t xml:space="preserve"> - asfaltowych</w:t>
            </w:r>
          </w:p>
        </w:tc>
        <w:tc>
          <w:tcPr>
            <w:tcW w:w="1080"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360" w:lineRule="auto"/>
              <w:ind w:right="40"/>
              <w:jc w:val="both"/>
              <w:rPr>
                <w:rFonts w:ascii="Times New Roman" w:eastAsia="Times New Roman" w:hAnsi="Times New Roman"/>
                <w:w w:val="89"/>
                <w:sz w:val="24"/>
                <w:szCs w:val="24"/>
                <w:lang w:eastAsia="pl-PL"/>
              </w:rPr>
            </w:pPr>
          </w:p>
        </w:tc>
        <w:tc>
          <w:tcPr>
            <w:tcW w:w="3201"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360" w:lineRule="auto"/>
              <w:ind w:right="40"/>
              <w:jc w:val="both"/>
              <w:rPr>
                <w:rFonts w:ascii="Times New Roman" w:eastAsia="Times New Roman" w:hAnsi="Times New Roman"/>
                <w:w w:val="89"/>
                <w:sz w:val="24"/>
                <w:szCs w:val="24"/>
                <w:lang w:eastAsia="pl-PL"/>
              </w:rPr>
            </w:pPr>
          </w:p>
        </w:tc>
      </w:tr>
      <w:tr w:rsidR="006C2D83" w:rsidRPr="00C71572" w:rsidTr="000E36CB">
        <w:tc>
          <w:tcPr>
            <w:tcW w:w="495" w:type="dxa"/>
            <w:tcBorders>
              <w:top w:val="single" w:sz="4" w:space="0" w:color="auto"/>
              <w:left w:val="single" w:sz="4" w:space="0" w:color="auto"/>
              <w:bottom w:val="single" w:sz="4" w:space="0" w:color="auto"/>
              <w:right w:val="single" w:sz="4" w:space="0" w:color="auto"/>
            </w:tcBorders>
            <w:hideMark/>
          </w:tcPr>
          <w:p w:rsidR="006C2D83" w:rsidRPr="00C71572" w:rsidRDefault="006C2D83" w:rsidP="000E36CB">
            <w:pPr>
              <w:spacing w:after="0" w:line="360" w:lineRule="auto"/>
              <w:ind w:right="40"/>
              <w:jc w:val="center"/>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2.</w:t>
            </w:r>
          </w:p>
        </w:tc>
        <w:tc>
          <w:tcPr>
            <w:tcW w:w="4435" w:type="dxa"/>
            <w:tcBorders>
              <w:top w:val="single" w:sz="4" w:space="0" w:color="auto"/>
              <w:left w:val="single" w:sz="4" w:space="0" w:color="auto"/>
              <w:bottom w:val="single" w:sz="4" w:space="0" w:color="auto"/>
              <w:right w:val="single" w:sz="4" w:space="0" w:color="auto"/>
            </w:tcBorders>
            <w:hideMark/>
          </w:tcPr>
          <w:p w:rsidR="006C2D83" w:rsidRPr="00C71572" w:rsidRDefault="006C2D83" w:rsidP="000E36CB">
            <w:pPr>
              <w:spacing w:after="0" w:line="240" w:lineRule="auto"/>
              <w:ind w:right="40"/>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 xml:space="preserve">Układarka do układania mieszanek </w:t>
            </w:r>
            <w:proofErr w:type="spellStart"/>
            <w:r w:rsidRPr="00C71572">
              <w:rPr>
                <w:rFonts w:ascii="Times New Roman" w:eastAsia="Times New Roman" w:hAnsi="Times New Roman"/>
                <w:w w:val="89"/>
                <w:sz w:val="24"/>
                <w:szCs w:val="24"/>
                <w:lang w:eastAsia="pl-PL"/>
              </w:rPr>
              <w:t>mineralno</w:t>
            </w:r>
            <w:proofErr w:type="spellEnd"/>
            <w:r w:rsidRPr="00C71572">
              <w:rPr>
                <w:rFonts w:ascii="Times New Roman" w:eastAsia="Times New Roman" w:hAnsi="Times New Roman"/>
                <w:w w:val="89"/>
                <w:sz w:val="24"/>
                <w:szCs w:val="24"/>
                <w:lang w:eastAsia="pl-PL"/>
              </w:rPr>
              <w:t xml:space="preserve"> – asfaltowych z elektronicznym sterowaniem równości układanej warstwy</w:t>
            </w:r>
          </w:p>
        </w:tc>
        <w:tc>
          <w:tcPr>
            <w:tcW w:w="1080"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c>
          <w:tcPr>
            <w:tcW w:w="3201"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r>
      <w:tr w:rsidR="006C2D83" w:rsidRPr="00C71572" w:rsidTr="000E36CB">
        <w:tc>
          <w:tcPr>
            <w:tcW w:w="495" w:type="dxa"/>
            <w:tcBorders>
              <w:top w:val="single" w:sz="4" w:space="0" w:color="auto"/>
              <w:left w:val="single" w:sz="4" w:space="0" w:color="auto"/>
              <w:bottom w:val="single" w:sz="4" w:space="0" w:color="auto"/>
              <w:right w:val="single" w:sz="4" w:space="0" w:color="auto"/>
            </w:tcBorders>
            <w:hideMark/>
          </w:tcPr>
          <w:p w:rsidR="006C2D83" w:rsidRPr="00C71572" w:rsidRDefault="006C2D83" w:rsidP="000E36CB">
            <w:pPr>
              <w:spacing w:after="0" w:line="360" w:lineRule="auto"/>
              <w:ind w:right="40"/>
              <w:jc w:val="center"/>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3.</w:t>
            </w:r>
          </w:p>
        </w:tc>
        <w:tc>
          <w:tcPr>
            <w:tcW w:w="4435"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Skrapiarka</w:t>
            </w:r>
          </w:p>
          <w:p w:rsidR="006C2D83" w:rsidRPr="00C71572" w:rsidRDefault="006C2D83" w:rsidP="000E36CB">
            <w:pPr>
              <w:spacing w:after="0" w:line="240" w:lineRule="auto"/>
              <w:ind w:right="40"/>
              <w:jc w:val="both"/>
              <w:rPr>
                <w:rFonts w:ascii="Times New Roman" w:eastAsia="Times New Roman" w:hAnsi="Times New Roman"/>
                <w:w w:val="89"/>
                <w:sz w:val="16"/>
                <w:szCs w:val="16"/>
                <w:lang w:eastAsia="pl-PL"/>
              </w:rPr>
            </w:pPr>
          </w:p>
        </w:tc>
        <w:tc>
          <w:tcPr>
            <w:tcW w:w="1080"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c>
          <w:tcPr>
            <w:tcW w:w="3201"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r>
      <w:tr w:rsidR="006C2D83" w:rsidRPr="00C71572" w:rsidTr="000E36CB">
        <w:tc>
          <w:tcPr>
            <w:tcW w:w="495" w:type="dxa"/>
            <w:tcBorders>
              <w:top w:val="single" w:sz="4" w:space="0" w:color="auto"/>
              <w:left w:val="single" w:sz="4" w:space="0" w:color="auto"/>
              <w:bottom w:val="single" w:sz="4" w:space="0" w:color="auto"/>
              <w:right w:val="single" w:sz="4" w:space="0" w:color="auto"/>
            </w:tcBorders>
            <w:hideMark/>
          </w:tcPr>
          <w:p w:rsidR="006C2D83" w:rsidRPr="00C71572" w:rsidRDefault="006C2D83" w:rsidP="000E36CB">
            <w:pPr>
              <w:spacing w:after="0" w:line="240" w:lineRule="auto"/>
              <w:ind w:right="40"/>
              <w:jc w:val="center"/>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4.</w:t>
            </w:r>
          </w:p>
        </w:tc>
        <w:tc>
          <w:tcPr>
            <w:tcW w:w="4435"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Walce stalowe gładkie</w:t>
            </w:r>
          </w:p>
          <w:p w:rsidR="006C2D83" w:rsidRPr="00C71572" w:rsidRDefault="006C2D83" w:rsidP="000E36CB">
            <w:pPr>
              <w:spacing w:after="0" w:line="240" w:lineRule="auto"/>
              <w:ind w:right="40"/>
              <w:jc w:val="both"/>
              <w:rPr>
                <w:rFonts w:ascii="Times New Roman" w:eastAsia="Times New Roman" w:hAnsi="Times New Roman"/>
                <w:w w:val="89"/>
                <w:sz w:val="16"/>
                <w:szCs w:val="16"/>
                <w:lang w:eastAsia="pl-PL"/>
              </w:rPr>
            </w:pPr>
          </w:p>
        </w:tc>
        <w:tc>
          <w:tcPr>
            <w:tcW w:w="1080"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c>
          <w:tcPr>
            <w:tcW w:w="3201"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r>
      <w:tr w:rsidR="006C2D83" w:rsidRPr="00C71572" w:rsidTr="000E36CB">
        <w:tc>
          <w:tcPr>
            <w:tcW w:w="495"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center"/>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5.</w:t>
            </w:r>
          </w:p>
          <w:p w:rsidR="006C2D83" w:rsidRPr="00C71572" w:rsidRDefault="006C2D83" w:rsidP="000E36CB">
            <w:pPr>
              <w:spacing w:after="0" w:line="240" w:lineRule="auto"/>
              <w:ind w:right="40"/>
              <w:jc w:val="center"/>
              <w:rPr>
                <w:rFonts w:ascii="Times New Roman" w:eastAsia="Times New Roman" w:hAnsi="Times New Roman"/>
                <w:w w:val="89"/>
                <w:sz w:val="24"/>
                <w:szCs w:val="24"/>
                <w:lang w:eastAsia="pl-PL"/>
              </w:rPr>
            </w:pPr>
          </w:p>
        </w:tc>
        <w:tc>
          <w:tcPr>
            <w:tcW w:w="4435"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Walce ogumione</w:t>
            </w:r>
          </w:p>
          <w:p w:rsidR="006C2D83" w:rsidRPr="00C71572" w:rsidRDefault="006C2D83" w:rsidP="000E36CB">
            <w:pPr>
              <w:spacing w:after="0" w:line="240" w:lineRule="auto"/>
              <w:ind w:right="40"/>
              <w:jc w:val="both"/>
              <w:rPr>
                <w:rFonts w:ascii="Times New Roman" w:eastAsia="Times New Roman" w:hAnsi="Times New Roman"/>
                <w:w w:val="89"/>
                <w:sz w:val="16"/>
                <w:szCs w:val="16"/>
                <w:lang w:eastAsia="pl-PL"/>
              </w:rPr>
            </w:pPr>
          </w:p>
        </w:tc>
        <w:tc>
          <w:tcPr>
            <w:tcW w:w="1080"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c>
          <w:tcPr>
            <w:tcW w:w="3201"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r>
      <w:tr w:rsidR="006C2D83" w:rsidRPr="00C71572" w:rsidTr="000E36CB">
        <w:tc>
          <w:tcPr>
            <w:tcW w:w="495"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center"/>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 xml:space="preserve">6. </w:t>
            </w:r>
          </w:p>
          <w:p w:rsidR="006C2D83" w:rsidRPr="00C71572" w:rsidRDefault="006C2D83" w:rsidP="000E36CB">
            <w:pPr>
              <w:spacing w:after="0" w:line="240" w:lineRule="auto"/>
              <w:ind w:right="40"/>
              <w:jc w:val="center"/>
              <w:rPr>
                <w:rFonts w:ascii="Times New Roman" w:eastAsia="Times New Roman" w:hAnsi="Times New Roman"/>
                <w:w w:val="89"/>
                <w:sz w:val="24"/>
                <w:szCs w:val="24"/>
                <w:lang w:eastAsia="pl-PL"/>
              </w:rPr>
            </w:pPr>
          </w:p>
        </w:tc>
        <w:tc>
          <w:tcPr>
            <w:tcW w:w="4435" w:type="dxa"/>
            <w:tcBorders>
              <w:top w:val="single" w:sz="4" w:space="0" w:color="auto"/>
              <w:left w:val="single" w:sz="4" w:space="0" w:color="auto"/>
              <w:bottom w:val="single" w:sz="4" w:space="0" w:color="auto"/>
              <w:right w:val="single" w:sz="4" w:space="0" w:color="auto"/>
            </w:tcBorders>
            <w:hideMark/>
          </w:tcPr>
          <w:p w:rsidR="006C2D83" w:rsidRPr="00C71572" w:rsidRDefault="006C2D83" w:rsidP="000E36CB">
            <w:pPr>
              <w:spacing w:after="0" w:line="240" w:lineRule="auto"/>
              <w:ind w:right="40"/>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Szczotka mechaniczna lub inne urządzenia czyszczące</w:t>
            </w:r>
          </w:p>
        </w:tc>
        <w:tc>
          <w:tcPr>
            <w:tcW w:w="1080"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c>
          <w:tcPr>
            <w:tcW w:w="3201"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r>
      <w:tr w:rsidR="006C2D83" w:rsidRPr="00C71572" w:rsidTr="000E36CB">
        <w:tc>
          <w:tcPr>
            <w:tcW w:w="495"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center"/>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7.</w:t>
            </w:r>
          </w:p>
          <w:p w:rsidR="006C2D83" w:rsidRPr="00C71572" w:rsidRDefault="006C2D83" w:rsidP="000E36CB">
            <w:pPr>
              <w:spacing w:after="0" w:line="240" w:lineRule="auto"/>
              <w:ind w:right="40"/>
              <w:jc w:val="center"/>
              <w:rPr>
                <w:rFonts w:ascii="Times New Roman" w:eastAsia="Times New Roman" w:hAnsi="Times New Roman"/>
                <w:w w:val="89"/>
                <w:sz w:val="24"/>
                <w:szCs w:val="24"/>
                <w:lang w:eastAsia="pl-PL"/>
              </w:rPr>
            </w:pPr>
          </w:p>
        </w:tc>
        <w:tc>
          <w:tcPr>
            <w:tcW w:w="4435" w:type="dxa"/>
            <w:tcBorders>
              <w:top w:val="single" w:sz="4" w:space="0" w:color="auto"/>
              <w:left w:val="single" w:sz="4" w:space="0" w:color="auto"/>
              <w:bottom w:val="single" w:sz="4" w:space="0" w:color="auto"/>
              <w:right w:val="single" w:sz="4" w:space="0" w:color="auto"/>
            </w:tcBorders>
            <w:hideMark/>
          </w:tcPr>
          <w:p w:rsidR="006C2D83" w:rsidRPr="00C71572" w:rsidRDefault="006C2D83" w:rsidP="000E36CB">
            <w:pPr>
              <w:spacing w:after="0" w:line="240" w:lineRule="auto"/>
              <w:ind w:right="40"/>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Samochody samowyładowcze z przykryciem brezentowym lub termosami</w:t>
            </w:r>
          </w:p>
        </w:tc>
        <w:tc>
          <w:tcPr>
            <w:tcW w:w="1080"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c>
          <w:tcPr>
            <w:tcW w:w="3201"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r>
      <w:tr w:rsidR="006C2D83" w:rsidRPr="00C71572" w:rsidTr="000E36CB">
        <w:tc>
          <w:tcPr>
            <w:tcW w:w="495"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center"/>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8.</w:t>
            </w:r>
          </w:p>
          <w:p w:rsidR="006C2D83" w:rsidRPr="00C71572" w:rsidRDefault="006C2D83" w:rsidP="000E36CB">
            <w:pPr>
              <w:spacing w:after="0" w:line="240" w:lineRule="auto"/>
              <w:ind w:right="40"/>
              <w:jc w:val="center"/>
              <w:rPr>
                <w:rFonts w:ascii="Times New Roman" w:eastAsia="Times New Roman" w:hAnsi="Times New Roman"/>
                <w:w w:val="89"/>
                <w:sz w:val="24"/>
                <w:szCs w:val="24"/>
                <w:lang w:eastAsia="pl-PL"/>
              </w:rPr>
            </w:pPr>
          </w:p>
        </w:tc>
        <w:tc>
          <w:tcPr>
            <w:tcW w:w="4435" w:type="dxa"/>
            <w:tcBorders>
              <w:top w:val="single" w:sz="4" w:space="0" w:color="auto"/>
              <w:left w:val="single" w:sz="4" w:space="0" w:color="auto"/>
              <w:bottom w:val="single" w:sz="4" w:space="0" w:color="auto"/>
              <w:right w:val="single" w:sz="4" w:space="0" w:color="auto"/>
            </w:tcBorders>
            <w:hideMark/>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r w:rsidRPr="00C71572">
              <w:rPr>
                <w:rFonts w:ascii="Times New Roman" w:eastAsia="Times New Roman" w:hAnsi="Times New Roman"/>
                <w:w w:val="89"/>
                <w:sz w:val="24"/>
                <w:szCs w:val="24"/>
                <w:lang w:eastAsia="pl-PL"/>
              </w:rPr>
              <w:t>Inny sprzęt drobny</w:t>
            </w:r>
          </w:p>
        </w:tc>
        <w:tc>
          <w:tcPr>
            <w:tcW w:w="1080"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c>
          <w:tcPr>
            <w:tcW w:w="3201" w:type="dxa"/>
            <w:tcBorders>
              <w:top w:val="single" w:sz="4" w:space="0" w:color="auto"/>
              <w:left w:val="single" w:sz="4" w:space="0" w:color="auto"/>
              <w:bottom w:val="single" w:sz="4" w:space="0" w:color="auto"/>
              <w:right w:val="single" w:sz="4" w:space="0" w:color="auto"/>
            </w:tcBorders>
          </w:tcPr>
          <w:p w:rsidR="006C2D83" w:rsidRPr="00C71572" w:rsidRDefault="006C2D83" w:rsidP="000E36CB">
            <w:pPr>
              <w:spacing w:after="0" w:line="240" w:lineRule="auto"/>
              <w:ind w:right="40"/>
              <w:jc w:val="both"/>
              <w:rPr>
                <w:rFonts w:ascii="Times New Roman" w:eastAsia="Times New Roman" w:hAnsi="Times New Roman"/>
                <w:w w:val="89"/>
                <w:sz w:val="24"/>
                <w:szCs w:val="24"/>
                <w:lang w:eastAsia="pl-PL"/>
              </w:rPr>
            </w:pPr>
          </w:p>
        </w:tc>
      </w:tr>
    </w:tbl>
    <w:p w:rsidR="006C2D83" w:rsidRPr="00824A53" w:rsidRDefault="006C2D83" w:rsidP="006C2D83">
      <w:pPr>
        <w:spacing w:after="0" w:line="240" w:lineRule="auto"/>
        <w:jc w:val="both"/>
        <w:rPr>
          <w:rFonts w:ascii="Times New Roman" w:eastAsia="Times New Roman" w:hAnsi="Times New Roman"/>
          <w:sz w:val="16"/>
          <w:szCs w:val="16"/>
          <w:lang w:eastAsia="pl-PL"/>
        </w:rPr>
      </w:pPr>
      <w:r w:rsidRPr="00C71572">
        <w:rPr>
          <w:rFonts w:ascii="Times New Roman" w:eastAsia="Times New Roman" w:hAnsi="Times New Roman"/>
          <w:sz w:val="24"/>
          <w:szCs w:val="24"/>
          <w:lang w:eastAsia="pl-PL"/>
        </w:rPr>
        <w:t xml:space="preserve">  </w:t>
      </w:r>
      <w:r w:rsidRPr="00B15DB6">
        <w:rPr>
          <w:rFonts w:ascii="Times New Roman" w:eastAsia="Times New Roman" w:hAnsi="Times New Roman" w:cs="Times New Roman"/>
          <w:sz w:val="24"/>
          <w:szCs w:val="24"/>
          <w:lang w:eastAsia="pl-PL"/>
        </w:rPr>
        <w:t xml:space="preserve"> </w:t>
      </w:r>
    </w:p>
    <w:p w:rsidR="0088407A" w:rsidRDefault="0088407A" w:rsidP="0088407A">
      <w:pPr>
        <w:spacing w:after="0" w:line="240" w:lineRule="auto"/>
        <w:jc w:val="both"/>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p>
    <w:p w:rsidR="00B56718" w:rsidRPr="00B56718" w:rsidRDefault="00B56718" w:rsidP="00B56718">
      <w:pPr>
        <w:spacing w:after="0" w:line="240" w:lineRule="auto"/>
        <w:rPr>
          <w:rFonts w:ascii="Times New Roman" w:eastAsia="Times New Roman" w:hAnsi="Times New Roman" w:cs="Times New Roman"/>
          <w:sz w:val="56"/>
          <w:szCs w:val="56"/>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B56718" w:rsidRPr="00B56718" w:rsidRDefault="00B56718" w:rsidP="00B56718">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B56718" w:rsidRPr="00B56718" w:rsidRDefault="00B56718" w:rsidP="00B56718">
      <w:pPr>
        <w:shd w:val="clear" w:color="auto" w:fill="FFFFFF"/>
        <w:spacing w:after="0" w:line="240" w:lineRule="auto"/>
        <w:jc w:val="right"/>
        <w:rPr>
          <w:rFonts w:ascii="Times New Roman" w:eastAsia="Times New Roman" w:hAnsi="Times New Roman" w:cs="Times New Roman"/>
          <w:sz w:val="24"/>
          <w:szCs w:val="24"/>
          <w:lang w:eastAsia="pl-PL"/>
        </w:rPr>
      </w:pPr>
    </w:p>
    <w:p w:rsidR="00DE58CB" w:rsidRDefault="00DE58CB" w:rsidP="00B56718">
      <w:pPr>
        <w:shd w:val="clear" w:color="auto" w:fill="FFFFFF"/>
        <w:spacing w:after="202" w:line="254" w:lineRule="exact"/>
        <w:ind w:right="40"/>
        <w:jc w:val="right"/>
        <w:rPr>
          <w:rFonts w:ascii="Times New Roman" w:eastAsia="Times New Roman" w:hAnsi="Times New Roman" w:cs="Times New Roman"/>
          <w:sz w:val="24"/>
          <w:szCs w:val="24"/>
          <w:lang w:eastAsia="pl-PL"/>
        </w:rPr>
      </w:pPr>
    </w:p>
    <w:p w:rsidR="00DE58CB" w:rsidRDefault="00DE58CB" w:rsidP="00B56718">
      <w:pPr>
        <w:shd w:val="clear" w:color="auto" w:fill="FFFFFF"/>
        <w:spacing w:after="202" w:line="254" w:lineRule="exact"/>
        <w:ind w:right="40"/>
        <w:jc w:val="right"/>
        <w:rPr>
          <w:rFonts w:ascii="Times New Roman" w:eastAsia="Times New Roman" w:hAnsi="Times New Roman" w:cs="Times New Roman"/>
          <w:sz w:val="24"/>
          <w:szCs w:val="24"/>
          <w:lang w:eastAsia="pl-PL"/>
        </w:rPr>
      </w:pPr>
    </w:p>
    <w:p w:rsidR="00B56718" w:rsidRPr="00B56718" w:rsidRDefault="00B56718" w:rsidP="00B56718">
      <w:pPr>
        <w:shd w:val="clear" w:color="auto" w:fill="FFFFFF"/>
        <w:spacing w:after="202" w:line="254" w:lineRule="exact"/>
        <w:ind w:right="40"/>
        <w:jc w:val="right"/>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lastRenderedPageBreak/>
        <w:t xml:space="preserve">Załącznik  </w:t>
      </w:r>
      <w:r w:rsidRPr="00B56718">
        <w:rPr>
          <w:rFonts w:ascii="Times New Roman" w:eastAsia="Times New Roman" w:hAnsi="Times New Roman" w:cs="Times New Roman"/>
          <w:b/>
          <w:sz w:val="24"/>
          <w:szCs w:val="24"/>
          <w:lang w:eastAsia="pl-PL"/>
        </w:rPr>
        <w:t xml:space="preserve">nr 5  </w:t>
      </w: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p>
    <w:p w:rsidR="00B56718" w:rsidRPr="00B56718" w:rsidRDefault="00B56718" w:rsidP="00B56718">
      <w:pPr>
        <w:shd w:val="clear" w:color="auto" w:fill="FFFFFF"/>
        <w:spacing w:after="0" w:line="240" w:lineRule="auto"/>
        <w:jc w:val="center"/>
        <w:rPr>
          <w:rFonts w:ascii="Times New Roman" w:eastAsia="Times New Roman" w:hAnsi="Times New Roman" w:cs="Times New Roman"/>
          <w:b/>
          <w:bCs/>
          <w:sz w:val="28"/>
          <w:szCs w:val="24"/>
          <w:lang w:eastAsia="pl-PL"/>
        </w:rPr>
      </w:pPr>
      <w:r w:rsidRPr="00B56718">
        <w:rPr>
          <w:rFonts w:ascii="Times New Roman" w:eastAsia="Times New Roman" w:hAnsi="Times New Roman" w:cs="Times New Roman"/>
          <w:b/>
          <w:bCs/>
          <w:sz w:val="28"/>
          <w:szCs w:val="24"/>
          <w:lang w:eastAsia="pl-PL"/>
        </w:rPr>
        <w:t xml:space="preserve">WYKAZ OSÓB, SKIEROWANYCH DO REALIZACJI </w:t>
      </w:r>
    </w:p>
    <w:p w:rsidR="00B56718" w:rsidRPr="00B56718" w:rsidRDefault="00B56718" w:rsidP="00B56718">
      <w:pPr>
        <w:shd w:val="clear" w:color="auto" w:fill="FFFFFF"/>
        <w:spacing w:after="0" w:line="240" w:lineRule="auto"/>
        <w:jc w:val="center"/>
        <w:rPr>
          <w:rFonts w:ascii="Times New Roman" w:eastAsia="Times New Roman" w:hAnsi="Times New Roman" w:cs="Times New Roman"/>
          <w:b/>
          <w:bCs/>
          <w:sz w:val="28"/>
          <w:szCs w:val="24"/>
          <w:lang w:eastAsia="pl-PL"/>
        </w:rPr>
      </w:pPr>
      <w:r w:rsidRPr="00B56718">
        <w:rPr>
          <w:rFonts w:ascii="Times New Roman" w:eastAsia="Times New Roman" w:hAnsi="Times New Roman" w:cs="Times New Roman"/>
          <w:b/>
          <w:bCs/>
          <w:sz w:val="28"/>
          <w:szCs w:val="24"/>
          <w:lang w:eastAsia="pl-PL"/>
        </w:rPr>
        <w:t>ZAMÓWIENIA PUBLICZNEGO</w:t>
      </w:r>
    </w:p>
    <w:p w:rsidR="00B56718" w:rsidRPr="00B56718" w:rsidRDefault="00B56718" w:rsidP="00B56718">
      <w:pPr>
        <w:shd w:val="clear" w:color="auto" w:fill="FFFFFF"/>
        <w:spacing w:after="0" w:line="240" w:lineRule="auto"/>
        <w:rPr>
          <w:rFonts w:ascii="Times New Roman" w:eastAsia="Times New Roman" w:hAnsi="Times New Roman" w:cs="Times New Roman"/>
          <w:sz w:val="16"/>
          <w:szCs w:val="16"/>
          <w:lang w:eastAsia="pl-PL"/>
        </w:rPr>
      </w:pPr>
    </w:p>
    <w:p w:rsidR="00B56718" w:rsidRPr="00B56718" w:rsidRDefault="00B56718" w:rsidP="00B56718">
      <w:pPr>
        <w:shd w:val="clear" w:color="auto" w:fill="FFFFFF"/>
        <w:spacing w:after="0" w:line="240" w:lineRule="auto"/>
        <w:rPr>
          <w:rFonts w:ascii="Times New Roman" w:eastAsia="Times New Roman" w:hAnsi="Times New Roman" w:cs="Times New Roman"/>
          <w:sz w:val="18"/>
          <w:szCs w:val="24"/>
          <w:lang w:eastAsia="pl-PL"/>
        </w:rPr>
      </w:pPr>
    </w:p>
    <w:p w:rsidR="00B56718" w:rsidRPr="00B56718" w:rsidRDefault="00B56718" w:rsidP="00B56718">
      <w:pPr>
        <w:shd w:val="clear" w:color="auto" w:fill="FFFFFF"/>
        <w:spacing w:after="0" w:line="36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Nazwa wykonawcy</w:t>
      </w:r>
      <w:r w:rsidRPr="00B56718">
        <w:rPr>
          <w:rFonts w:ascii="Times New Roman" w:eastAsia="Times New Roman" w:hAnsi="Times New Roman" w:cs="Times New Roman"/>
          <w:sz w:val="24"/>
          <w:szCs w:val="24"/>
          <w:lang w:eastAsia="pl-PL"/>
        </w:rPr>
        <w:tab/>
        <w:t>.................................................................................................</w:t>
      </w:r>
    </w:p>
    <w:p w:rsidR="00B56718" w:rsidRPr="00B56718" w:rsidRDefault="00B56718" w:rsidP="00B56718">
      <w:pPr>
        <w:shd w:val="clear" w:color="auto" w:fill="FFFFFF"/>
        <w:spacing w:after="0" w:line="36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Adres wykonawcy</w:t>
      </w:r>
      <w:r w:rsidRPr="00B56718">
        <w:rPr>
          <w:rFonts w:ascii="Times New Roman" w:eastAsia="Times New Roman" w:hAnsi="Times New Roman" w:cs="Times New Roman"/>
          <w:sz w:val="24"/>
          <w:szCs w:val="24"/>
          <w:lang w:eastAsia="pl-PL"/>
        </w:rPr>
        <w:tab/>
        <w:t>.................................................................................................</w:t>
      </w:r>
    </w:p>
    <w:p w:rsidR="00B56718" w:rsidRPr="00B56718" w:rsidRDefault="00B56718" w:rsidP="00B56718">
      <w:pPr>
        <w:shd w:val="clear" w:color="auto" w:fill="FFFFFF"/>
        <w:spacing w:after="0" w:line="36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Miejscowość ................................................</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t>Data ..............................</w:t>
      </w:r>
    </w:p>
    <w:p w:rsidR="00B56718" w:rsidRPr="00B56718" w:rsidRDefault="00B56718" w:rsidP="00B56718">
      <w:pPr>
        <w:shd w:val="clear" w:color="auto" w:fill="FFFFFF"/>
        <w:spacing w:after="0" w:line="240" w:lineRule="auto"/>
        <w:jc w:val="center"/>
        <w:rPr>
          <w:rFonts w:ascii="Times New Roman" w:eastAsia="Times New Roman" w:hAnsi="Times New Roman" w:cs="Times New Roman"/>
          <w:b/>
          <w:bCs/>
          <w:sz w:val="16"/>
          <w:szCs w:val="24"/>
          <w:lang w:eastAsia="pl-PL"/>
        </w:rPr>
      </w:pPr>
    </w:p>
    <w:p w:rsidR="00B56718" w:rsidRPr="00B56718" w:rsidRDefault="00B56718" w:rsidP="00B56718">
      <w:pPr>
        <w:spacing w:after="0" w:line="240" w:lineRule="auto"/>
        <w:ind w:left="11" w:firstLine="709"/>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r w:rsidRPr="00B56718">
        <w:rPr>
          <w:rFonts w:ascii="Times New Roman" w:eastAsia="Times New Roman" w:hAnsi="Times New Roman" w:cs="Times New Roman"/>
          <w:sz w:val="24"/>
          <w:szCs w:val="24"/>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1714"/>
        <w:gridCol w:w="2334"/>
        <w:gridCol w:w="2334"/>
        <w:gridCol w:w="2334"/>
      </w:tblGrid>
      <w:tr w:rsidR="00B56718" w:rsidRPr="00B56718" w:rsidTr="00B56718">
        <w:tc>
          <w:tcPr>
            <w:tcW w:w="4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center"/>
              <w:rPr>
                <w:rFonts w:ascii="Times New Roman" w:eastAsia="Times New Roman" w:hAnsi="Times New Roman" w:cs="Times New Roman"/>
                <w:b/>
                <w:bCs/>
                <w:color w:val="000000"/>
                <w:w w:val="89"/>
                <w:sz w:val="16"/>
                <w:szCs w:val="24"/>
              </w:rPr>
            </w:pPr>
          </w:p>
          <w:p w:rsidR="00B56718" w:rsidRPr="00B56718" w:rsidRDefault="00B56718" w:rsidP="00B56718">
            <w:pPr>
              <w:spacing w:after="0"/>
              <w:ind w:right="40"/>
              <w:jc w:val="center"/>
              <w:rPr>
                <w:rFonts w:ascii="Times New Roman" w:eastAsia="Times New Roman" w:hAnsi="Times New Roman" w:cs="Times New Roman"/>
                <w:b/>
                <w:bCs/>
                <w:color w:val="000000"/>
                <w:w w:val="89"/>
                <w:sz w:val="24"/>
                <w:szCs w:val="24"/>
              </w:rPr>
            </w:pPr>
            <w:r w:rsidRPr="00B56718">
              <w:rPr>
                <w:rFonts w:ascii="Times New Roman" w:eastAsia="Times New Roman" w:hAnsi="Times New Roman" w:cs="Times New Roman"/>
                <w:b/>
                <w:bCs/>
                <w:color w:val="000000"/>
                <w:w w:val="89"/>
                <w:sz w:val="24"/>
                <w:szCs w:val="24"/>
              </w:rPr>
              <w:t>Lp.</w:t>
            </w:r>
          </w:p>
        </w:tc>
        <w:tc>
          <w:tcPr>
            <w:tcW w:w="171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center"/>
              <w:rPr>
                <w:rFonts w:ascii="Times New Roman" w:eastAsia="Times New Roman" w:hAnsi="Times New Roman" w:cs="Times New Roman"/>
                <w:b/>
                <w:bCs/>
                <w:color w:val="000000"/>
                <w:w w:val="89"/>
                <w:sz w:val="16"/>
                <w:szCs w:val="24"/>
              </w:rPr>
            </w:pPr>
          </w:p>
          <w:p w:rsidR="00B56718" w:rsidRPr="00B56718" w:rsidRDefault="00B56718" w:rsidP="00B56718">
            <w:pPr>
              <w:spacing w:after="0"/>
              <w:ind w:right="40"/>
              <w:jc w:val="center"/>
              <w:rPr>
                <w:rFonts w:ascii="Times New Roman" w:eastAsia="Times New Roman" w:hAnsi="Times New Roman" w:cs="Times New Roman"/>
                <w:b/>
                <w:bCs/>
                <w:color w:val="000000"/>
                <w:w w:val="89"/>
                <w:sz w:val="24"/>
                <w:szCs w:val="24"/>
              </w:rPr>
            </w:pPr>
            <w:r w:rsidRPr="00B56718">
              <w:rPr>
                <w:rFonts w:ascii="Times New Roman" w:eastAsia="Times New Roman" w:hAnsi="Times New Roman" w:cs="Times New Roman"/>
                <w:b/>
                <w:bCs/>
                <w:color w:val="000000"/>
                <w:w w:val="89"/>
                <w:sz w:val="24"/>
                <w:szCs w:val="24"/>
              </w:rPr>
              <w:t>Imię i nazwisko</w:t>
            </w: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center"/>
              <w:rPr>
                <w:rFonts w:ascii="Times New Roman" w:eastAsia="Times New Roman" w:hAnsi="Times New Roman" w:cs="Times New Roman"/>
                <w:b/>
                <w:bCs/>
                <w:color w:val="000000"/>
                <w:w w:val="89"/>
                <w:sz w:val="16"/>
                <w:szCs w:val="24"/>
              </w:rPr>
            </w:pPr>
          </w:p>
          <w:p w:rsidR="00B56718" w:rsidRPr="00B56718" w:rsidRDefault="00B56718" w:rsidP="00B56718">
            <w:pPr>
              <w:spacing w:after="0"/>
              <w:ind w:right="40"/>
              <w:jc w:val="center"/>
              <w:rPr>
                <w:rFonts w:ascii="Times New Roman" w:eastAsia="Times New Roman" w:hAnsi="Times New Roman" w:cs="Times New Roman"/>
                <w:b/>
                <w:bCs/>
                <w:color w:val="000000"/>
                <w:w w:val="89"/>
                <w:sz w:val="24"/>
                <w:szCs w:val="24"/>
              </w:rPr>
            </w:pPr>
            <w:r w:rsidRPr="00B56718">
              <w:rPr>
                <w:rFonts w:ascii="Times New Roman" w:eastAsia="Times New Roman" w:hAnsi="Times New Roman" w:cs="Times New Roman"/>
                <w:b/>
                <w:bCs/>
                <w:color w:val="000000"/>
                <w:w w:val="89"/>
                <w:sz w:val="24"/>
                <w:szCs w:val="24"/>
              </w:rPr>
              <w:t>Kwalifikacje zawodowe / Wykształcenie</w:t>
            </w:r>
          </w:p>
          <w:p w:rsidR="00B56718" w:rsidRPr="00B56718" w:rsidRDefault="00B56718" w:rsidP="00B56718">
            <w:pPr>
              <w:spacing w:after="0"/>
              <w:ind w:right="40"/>
              <w:jc w:val="center"/>
              <w:rPr>
                <w:rFonts w:ascii="Times New Roman" w:eastAsia="Times New Roman" w:hAnsi="Times New Roman" w:cs="Times New Roman"/>
                <w:b/>
                <w:bCs/>
                <w:color w:val="000000"/>
                <w:w w:val="89"/>
                <w:sz w:val="16"/>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center"/>
              <w:rPr>
                <w:rFonts w:ascii="Times New Roman" w:eastAsia="Times New Roman" w:hAnsi="Times New Roman" w:cs="Times New Roman"/>
                <w:b/>
                <w:bCs/>
                <w:color w:val="000000"/>
                <w:w w:val="89"/>
                <w:sz w:val="16"/>
                <w:szCs w:val="24"/>
              </w:rPr>
            </w:pPr>
          </w:p>
          <w:p w:rsidR="00B56718" w:rsidRPr="00B56718" w:rsidRDefault="00B56718" w:rsidP="00B56718">
            <w:pPr>
              <w:spacing w:after="0"/>
              <w:ind w:right="40"/>
              <w:jc w:val="center"/>
              <w:rPr>
                <w:rFonts w:ascii="Times New Roman" w:eastAsia="Times New Roman" w:hAnsi="Times New Roman" w:cs="Times New Roman"/>
                <w:b/>
                <w:bCs/>
                <w:color w:val="000000"/>
                <w:w w:val="89"/>
                <w:sz w:val="24"/>
                <w:szCs w:val="24"/>
              </w:rPr>
            </w:pPr>
            <w:r w:rsidRPr="00B56718">
              <w:rPr>
                <w:rFonts w:ascii="Times New Roman" w:eastAsia="Times New Roman" w:hAnsi="Times New Roman" w:cs="Times New Roman"/>
                <w:b/>
                <w:bCs/>
                <w:color w:val="000000"/>
                <w:w w:val="89"/>
                <w:sz w:val="24"/>
                <w:szCs w:val="24"/>
              </w:rPr>
              <w:t>Doświadczenie zawodowe</w:t>
            </w:r>
          </w:p>
          <w:p w:rsidR="00B56718" w:rsidRPr="00B56718" w:rsidRDefault="00B56718" w:rsidP="00B56718">
            <w:pPr>
              <w:spacing w:after="0"/>
              <w:ind w:right="40"/>
              <w:jc w:val="center"/>
              <w:rPr>
                <w:rFonts w:ascii="Times New Roman" w:eastAsia="Times New Roman" w:hAnsi="Times New Roman" w:cs="Times New Roman"/>
                <w:b/>
                <w:bCs/>
                <w:color w:val="000000"/>
                <w:w w:val="89"/>
                <w:sz w:val="16"/>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center"/>
              <w:rPr>
                <w:rFonts w:ascii="Times New Roman" w:eastAsia="Times New Roman" w:hAnsi="Times New Roman" w:cs="Times New Roman"/>
                <w:b/>
                <w:bCs/>
                <w:color w:val="000000"/>
                <w:w w:val="89"/>
                <w:sz w:val="16"/>
                <w:szCs w:val="24"/>
              </w:rPr>
            </w:pPr>
          </w:p>
          <w:p w:rsidR="00B56718" w:rsidRPr="00B56718" w:rsidRDefault="00B56718" w:rsidP="00B56718">
            <w:pPr>
              <w:spacing w:after="0"/>
              <w:ind w:right="40"/>
              <w:jc w:val="center"/>
              <w:rPr>
                <w:rFonts w:ascii="Times New Roman" w:eastAsia="Times New Roman" w:hAnsi="Times New Roman" w:cs="Times New Roman"/>
                <w:b/>
                <w:bCs/>
                <w:color w:val="000000"/>
                <w:w w:val="89"/>
                <w:sz w:val="24"/>
                <w:szCs w:val="24"/>
              </w:rPr>
            </w:pPr>
            <w:r w:rsidRPr="00B56718">
              <w:rPr>
                <w:rFonts w:ascii="Times New Roman" w:eastAsia="Times New Roman" w:hAnsi="Times New Roman" w:cs="Times New Roman"/>
                <w:b/>
                <w:bCs/>
                <w:color w:val="000000"/>
                <w:w w:val="89"/>
                <w:sz w:val="24"/>
                <w:szCs w:val="24"/>
              </w:rPr>
              <w:t>Zakres wykonywanych czynności</w:t>
            </w:r>
          </w:p>
        </w:tc>
      </w:tr>
      <w:tr w:rsidR="00B56718" w:rsidRPr="00B56718" w:rsidTr="00B56718">
        <w:tc>
          <w:tcPr>
            <w:tcW w:w="4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171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sz w:val="24"/>
                <w:szCs w:val="24"/>
              </w:rPr>
            </w:pPr>
          </w:p>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r>
      <w:tr w:rsidR="00B56718" w:rsidRPr="00B56718" w:rsidTr="00B56718">
        <w:tc>
          <w:tcPr>
            <w:tcW w:w="4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171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sz w:val="24"/>
                <w:szCs w:val="24"/>
              </w:rPr>
            </w:pPr>
          </w:p>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r>
      <w:tr w:rsidR="00B56718" w:rsidRPr="00B56718" w:rsidTr="00B56718">
        <w:tc>
          <w:tcPr>
            <w:tcW w:w="4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171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sz w:val="24"/>
                <w:szCs w:val="24"/>
              </w:rPr>
            </w:pPr>
          </w:p>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r>
      <w:tr w:rsidR="00B56718" w:rsidRPr="00B56718" w:rsidTr="00B56718">
        <w:tc>
          <w:tcPr>
            <w:tcW w:w="4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171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sz w:val="24"/>
                <w:szCs w:val="24"/>
              </w:rPr>
            </w:pPr>
          </w:p>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r>
      <w:tr w:rsidR="00B56718" w:rsidRPr="00B56718" w:rsidTr="00B56718">
        <w:tc>
          <w:tcPr>
            <w:tcW w:w="496"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171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rPr>
                <w:rFonts w:ascii="Times New Roman" w:eastAsia="Times New Roman" w:hAnsi="Times New Roman" w:cs="Times New Roman"/>
                <w:color w:val="000000"/>
                <w:w w:val="89"/>
                <w:sz w:val="24"/>
                <w:szCs w:val="24"/>
              </w:rPr>
            </w:pPr>
          </w:p>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c>
          <w:tcPr>
            <w:tcW w:w="2334" w:type="dxa"/>
            <w:tcBorders>
              <w:top w:val="single" w:sz="4" w:space="0" w:color="auto"/>
              <w:left w:val="single" w:sz="4" w:space="0" w:color="auto"/>
              <w:bottom w:val="single" w:sz="4" w:space="0" w:color="auto"/>
              <w:right w:val="single" w:sz="4" w:space="0" w:color="auto"/>
            </w:tcBorders>
          </w:tcPr>
          <w:p w:rsidR="00B56718" w:rsidRPr="00B56718" w:rsidRDefault="00B56718" w:rsidP="00B56718">
            <w:pPr>
              <w:spacing w:after="0"/>
              <w:ind w:right="40"/>
              <w:jc w:val="both"/>
              <w:rPr>
                <w:rFonts w:ascii="Times New Roman" w:eastAsia="Times New Roman" w:hAnsi="Times New Roman" w:cs="Times New Roman"/>
                <w:color w:val="000000"/>
                <w:w w:val="89"/>
                <w:sz w:val="24"/>
                <w:szCs w:val="24"/>
              </w:rPr>
            </w:pPr>
          </w:p>
        </w:tc>
      </w:tr>
    </w:tbl>
    <w:p w:rsidR="00B56718" w:rsidRPr="00B56718" w:rsidRDefault="00B56718" w:rsidP="00B56718">
      <w:pPr>
        <w:spacing w:after="0" w:line="240" w:lineRule="auto"/>
        <w:jc w:val="both"/>
        <w:rPr>
          <w:rFonts w:ascii="Times New Roman" w:eastAsia="Times New Roman" w:hAnsi="Times New Roman" w:cs="Times New Roman"/>
          <w:sz w:val="16"/>
          <w:szCs w:val="16"/>
          <w:lang w:eastAsia="pl-PL"/>
        </w:rPr>
      </w:pPr>
      <w:r w:rsidRPr="00B56718">
        <w:rPr>
          <w:rFonts w:ascii="Times New Roman" w:eastAsia="Times New Roman" w:hAnsi="Times New Roman" w:cs="Times New Roman"/>
          <w:sz w:val="24"/>
          <w:szCs w:val="24"/>
          <w:lang w:eastAsia="pl-PL"/>
        </w:rPr>
        <w:t xml:space="preserve">     </w:t>
      </w:r>
    </w:p>
    <w:p w:rsidR="00B56718" w:rsidRPr="00B56718" w:rsidRDefault="00B56718" w:rsidP="00B56718">
      <w:pPr>
        <w:spacing w:after="0" w:line="36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Informacja o podstawie do dysponowania tymi osobami:</w:t>
      </w:r>
    </w:p>
    <w:p w:rsidR="00B56718" w:rsidRPr="00B56718" w:rsidRDefault="00B56718" w:rsidP="00B56718">
      <w:pPr>
        <w:spacing w:after="0" w:line="36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B56718" w:rsidRPr="00B56718" w:rsidRDefault="00B56718" w:rsidP="00B56718">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Jeżeli wykonawca polega na zdolnościach lub sytuacji innych podmiotów na zasadach określonych w art. 118 – 123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 xml:space="preserve"> obowiązują uregulowania Specyfikacji warunków zamówienia. </w:t>
      </w:r>
    </w:p>
    <w:p w:rsidR="00B56718" w:rsidRPr="00B56718" w:rsidRDefault="00B56718" w:rsidP="00B56718">
      <w:pPr>
        <w:spacing w:after="0" w:line="240" w:lineRule="auto"/>
        <w:rPr>
          <w:rFonts w:ascii="Times New Roman" w:eastAsia="Times New Roman" w:hAnsi="Times New Roman" w:cs="Times New Roman"/>
          <w:sz w:val="24"/>
          <w:szCs w:val="24"/>
          <w:lang w:eastAsia="pl-PL"/>
        </w:rPr>
      </w:pPr>
    </w:p>
    <w:p w:rsidR="00B56718" w:rsidRPr="00B56718" w:rsidRDefault="00B56718" w:rsidP="00B56718">
      <w:pPr>
        <w:spacing w:after="0" w:line="240" w:lineRule="auto"/>
        <w:rPr>
          <w:rFonts w:ascii="Times New Roman" w:eastAsia="Times New Roman" w:hAnsi="Times New Roman" w:cs="Times New Roman"/>
          <w:sz w:val="24"/>
          <w:szCs w:val="24"/>
          <w:lang w:eastAsia="pl-PL"/>
        </w:rPr>
      </w:pPr>
    </w:p>
    <w:p w:rsidR="00B56718" w:rsidRPr="00B56718" w:rsidRDefault="00B56718" w:rsidP="00B56718">
      <w:pPr>
        <w:spacing w:after="0" w:line="240" w:lineRule="auto"/>
        <w:rPr>
          <w:rFonts w:ascii="Times New Roman" w:eastAsia="Times New Roman" w:hAnsi="Times New Roman" w:cs="Times New Roman"/>
          <w:sz w:val="24"/>
          <w:szCs w:val="24"/>
          <w:lang w:eastAsia="pl-PL"/>
        </w:rPr>
      </w:pPr>
    </w:p>
    <w:p w:rsidR="00B56718" w:rsidRPr="00B56718" w:rsidRDefault="00B56718" w:rsidP="00B56718">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B56718" w:rsidRPr="00B56718" w:rsidRDefault="00B56718" w:rsidP="00B56718">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DE58CB" w:rsidRDefault="00B56718" w:rsidP="006C2D83">
      <w:pPr>
        <w:spacing w:after="0" w:line="240" w:lineRule="auto"/>
        <w:rPr>
          <w:rFonts w:ascii="Times New Roman" w:eastAsia="Times New Roman" w:hAnsi="Times New Roman" w:cs="Times New Roman"/>
          <w:szCs w:val="24"/>
          <w:lang w:eastAsia="pl-PL"/>
        </w:rPr>
      </w:pPr>
      <w:r w:rsidRPr="00B56718">
        <w:rPr>
          <w:rFonts w:ascii="Times New Roman" w:eastAsia="Times New Roman" w:hAnsi="Times New Roman" w:cs="Times New Roman"/>
          <w:szCs w:val="24"/>
          <w:lang w:eastAsia="pl-PL"/>
        </w:rPr>
        <w:t xml:space="preserve">                                                                                                                                      </w:t>
      </w:r>
    </w:p>
    <w:p w:rsidR="00B56718" w:rsidRDefault="00B56718" w:rsidP="00B56718">
      <w:pPr>
        <w:spacing w:after="0" w:line="240" w:lineRule="auto"/>
        <w:jc w:val="right"/>
        <w:rPr>
          <w:rFonts w:ascii="Times New Roman" w:eastAsia="Times New Roman" w:hAnsi="Times New Roman" w:cs="Times New Roman"/>
          <w:b/>
          <w:bCs/>
          <w:lang w:eastAsia="pl-PL"/>
        </w:rPr>
      </w:pPr>
      <w:r w:rsidRPr="00B56718">
        <w:rPr>
          <w:rFonts w:ascii="Times New Roman" w:eastAsia="Times New Roman" w:hAnsi="Times New Roman" w:cs="Times New Roman"/>
          <w:lang w:eastAsia="pl-PL"/>
        </w:rPr>
        <w:lastRenderedPageBreak/>
        <w:t xml:space="preserve">Załącznik  </w:t>
      </w:r>
      <w:r w:rsidRPr="00B56718">
        <w:rPr>
          <w:rFonts w:ascii="Times New Roman" w:eastAsia="Times New Roman" w:hAnsi="Times New Roman" w:cs="Times New Roman"/>
          <w:b/>
          <w:bCs/>
          <w:lang w:eastAsia="pl-PL"/>
        </w:rPr>
        <w:t>nr 6</w:t>
      </w:r>
    </w:p>
    <w:p w:rsidR="00B53BE2" w:rsidRPr="00B15DB6" w:rsidRDefault="00B53BE2" w:rsidP="00B53BE2">
      <w:pPr>
        <w:spacing w:after="0" w:line="240" w:lineRule="auto"/>
        <w:rPr>
          <w:rFonts w:ascii="Times New Roman" w:eastAsia="Times New Roman" w:hAnsi="Times New Roman" w:cs="Times New Roman"/>
          <w:sz w:val="16"/>
          <w:szCs w:val="16"/>
          <w:lang w:eastAsia="pl-PL"/>
        </w:rPr>
      </w:pPr>
    </w:p>
    <w:p w:rsidR="00B53BE2" w:rsidRPr="00B15DB6" w:rsidRDefault="00B53BE2" w:rsidP="00B53BE2">
      <w:pPr>
        <w:spacing w:after="0" w:line="240" w:lineRule="auto"/>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center"/>
        <w:rPr>
          <w:rFonts w:ascii="Times New Roman" w:eastAsia="Times New Roman" w:hAnsi="Times New Roman" w:cs="Times New Roman"/>
          <w:b/>
          <w:sz w:val="28"/>
          <w:szCs w:val="28"/>
          <w:lang w:eastAsia="pl-PL"/>
        </w:rPr>
      </w:pPr>
      <w:r w:rsidRPr="00B15DB6">
        <w:rPr>
          <w:rFonts w:ascii="Times New Roman" w:eastAsia="Times New Roman" w:hAnsi="Times New Roman" w:cs="Times New Roman"/>
          <w:b/>
          <w:sz w:val="28"/>
          <w:szCs w:val="28"/>
          <w:lang w:eastAsia="pl-PL"/>
        </w:rPr>
        <w:t>WZÓR  UMOWY  NR ……./………</w:t>
      </w:r>
    </w:p>
    <w:p w:rsidR="00B53BE2" w:rsidRPr="00B15DB6" w:rsidRDefault="00B53BE2" w:rsidP="00B53BE2">
      <w:pPr>
        <w:spacing w:after="0" w:line="240" w:lineRule="auto"/>
        <w:jc w:val="center"/>
        <w:rPr>
          <w:rFonts w:ascii="Times New Roman" w:eastAsia="Times New Roman" w:hAnsi="Times New Roman" w:cs="Times New Roman"/>
          <w:b/>
          <w:sz w:val="28"/>
          <w:szCs w:val="28"/>
          <w:lang w:eastAsia="pl-PL"/>
        </w:rPr>
      </w:pPr>
    </w:p>
    <w:p w:rsidR="00B53BE2" w:rsidRPr="00B15DB6" w:rsidRDefault="00B53BE2" w:rsidP="00B53BE2">
      <w:pPr>
        <w:spacing w:after="0" w:line="240" w:lineRule="auto"/>
        <w:ind w:firstLine="709"/>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W dniu …………………. w Żyrardowie pomiędzy: </w:t>
      </w:r>
    </w:p>
    <w:p w:rsidR="00B53BE2" w:rsidRPr="00B15DB6" w:rsidRDefault="00B53BE2" w:rsidP="00B53BE2">
      <w:pPr>
        <w:spacing w:after="0" w:line="240" w:lineRule="auto"/>
        <w:jc w:val="both"/>
        <w:rPr>
          <w:rFonts w:ascii="Times New Roman" w:eastAsia="Times New Roman" w:hAnsi="Times New Roman" w:cs="Times New Roman"/>
          <w:b/>
          <w:sz w:val="24"/>
          <w:szCs w:val="24"/>
          <w:lang w:eastAsia="pl-PL"/>
        </w:rPr>
      </w:pPr>
      <w:r w:rsidRPr="00B15DB6">
        <w:rPr>
          <w:rFonts w:ascii="Times New Roman" w:eastAsia="Times New Roman" w:hAnsi="Times New Roman" w:cs="Times New Roman"/>
          <w:b/>
          <w:sz w:val="24"/>
          <w:szCs w:val="24"/>
          <w:lang w:eastAsia="pl-PL"/>
        </w:rPr>
        <w:t>Powiatem Żyrardowskim z siedzibą w Żyrardowie</w:t>
      </w:r>
    </w:p>
    <w:p w:rsidR="00B53BE2" w:rsidRPr="00B15DB6" w:rsidRDefault="00B53BE2" w:rsidP="00B53BE2">
      <w:pPr>
        <w:spacing w:after="0" w:line="240" w:lineRule="auto"/>
        <w:rPr>
          <w:rFonts w:ascii="Times New Roman" w:eastAsia="Times New Roman" w:hAnsi="Times New Roman" w:cs="Times New Roman"/>
          <w:b/>
          <w:sz w:val="24"/>
          <w:szCs w:val="24"/>
          <w:lang w:eastAsia="pl-PL"/>
        </w:rPr>
      </w:pPr>
      <w:r w:rsidRPr="00B15DB6">
        <w:rPr>
          <w:rFonts w:ascii="Times New Roman" w:eastAsia="Times New Roman" w:hAnsi="Times New Roman" w:cs="Times New Roman"/>
          <w:b/>
          <w:sz w:val="24"/>
          <w:szCs w:val="24"/>
          <w:lang w:eastAsia="pl-PL"/>
        </w:rPr>
        <w:t>(96-300 Żyrardów, ul. Limanowskiego 45, NIP 838-16-10-589)</w:t>
      </w:r>
    </w:p>
    <w:p w:rsidR="00B53BE2" w:rsidRPr="00B15DB6" w:rsidRDefault="00B53BE2" w:rsidP="00B53BE2">
      <w:pPr>
        <w:spacing w:after="0" w:line="240" w:lineRule="auto"/>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 Powiatowym Zarządem Dróg w Żyrardowie (96-300 Żyrardów, ul. Jaktorowska 53) </w:t>
      </w:r>
    </w:p>
    <w:p w:rsidR="00B53BE2" w:rsidRPr="00B15DB6" w:rsidRDefault="00B53BE2" w:rsidP="00B53BE2">
      <w:pPr>
        <w:spacing w:after="0" w:line="240" w:lineRule="auto"/>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reprezentowanym przez: </w:t>
      </w:r>
    </w:p>
    <w:p w:rsidR="00B53BE2" w:rsidRPr="00B15DB6" w:rsidRDefault="00B53BE2" w:rsidP="00B53BE2">
      <w:pPr>
        <w:spacing w:after="0" w:line="240" w:lineRule="auto"/>
        <w:rPr>
          <w:rFonts w:ascii="Times New Roman" w:eastAsia="Times New Roman" w:hAnsi="Times New Roman" w:cs="Times New Roman"/>
          <w:b/>
          <w:sz w:val="24"/>
          <w:szCs w:val="24"/>
          <w:lang w:eastAsia="pl-PL"/>
        </w:rPr>
      </w:pPr>
      <w:r w:rsidRPr="00B15DB6">
        <w:rPr>
          <w:rFonts w:ascii="Times New Roman" w:eastAsia="Times New Roman" w:hAnsi="Times New Roman" w:cs="Times New Roman"/>
          <w:b/>
          <w:sz w:val="24"/>
          <w:szCs w:val="24"/>
          <w:lang w:eastAsia="pl-PL"/>
        </w:rPr>
        <w:t xml:space="preserve">Pana Andrzeja </w:t>
      </w:r>
      <w:proofErr w:type="spellStart"/>
      <w:r w:rsidRPr="00B15DB6">
        <w:rPr>
          <w:rFonts w:ascii="Times New Roman" w:eastAsia="Times New Roman" w:hAnsi="Times New Roman" w:cs="Times New Roman"/>
          <w:b/>
          <w:sz w:val="24"/>
          <w:szCs w:val="24"/>
          <w:lang w:eastAsia="pl-PL"/>
        </w:rPr>
        <w:t>Pydzika</w:t>
      </w:r>
      <w:proofErr w:type="spellEnd"/>
      <w:r w:rsidRPr="00B15DB6">
        <w:rPr>
          <w:rFonts w:ascii="Times New Roman" w:eastAsia="Times New Roman" w:hAnsi="Times New Roman" w:cs="Times New Roman"/>
          <w:b/>
          <w:sz w:val="24"/>
          <w:szCs w:val="24"/>
          <w:lang w:eastAsia="pl-PL"/>
        </w:rPr>
        <w:t xml:space="preserve"> – Dyrektora Powiatowego Zarządu Dróg w Żyrardowie </w:t>
      </w:r>
    </w:p>
    <w:p w:rsidR="00B53BE2" w:rsidRPr="00B15DB6" w:rsidRDefault="00B53BE2" w:rsidP="00B53BE2">
      <w:pPr>
        <w:spacing w:after="0" w:line="240" w:lineRule="auto"/>
        <w:rPr>
          <w:rFonts w:ascii="Times New Roman" w:eastAsia="Times New Roman" w:hAnsi="Times New Roman" w:cs="Times New Roman"/>
          <w:b/>
          <w:sz w:val="24"/>
          <w:szCs w:val="24"/>
          <w:lang w:eastAsia="pl-PL"/>
        </w:rPr>
      </w:pPr>
      <w:r w:rsidRPr="00B15DB6">
        <w:rPr>
          <w:rFonts w:ascii="Times New Roman" w:eastAsia="Times New Roman" w:hAnsi="Times New Roman" w:cs="Times New Roman"/>
          <w:sz w:val="24"/>
          <w:szCs w:val="24"/>
          <w:lang w:eastAsia="pl-PL"/>
        </w:rPr>
        <w:t xml:space="preserve">zwanym dalej </w:t>
      </w:r>
      <w:r w:rsidRPr="00B15DB6">
        <w:rPr>
          <w:rFonts w:ascii="Times New Roman" w:eastAsia="Times New Roman" w:hAnsi="Times New Roman" w:cs="Times New Roman"/>
          <w:b/>
          <w:sz w:val="24"/>
          <w:szCs w:val="24"/>
          <w:lang w:eastAsia="pl-PL"/>
        </w:rPr>
        <w:t>Zamawiającym,</w:t>
      </w:r>
    </w:p>
    <w:p w:rsidR="00B53BE2" w:rsidRPr="00B15DB6" w:rsidRDefault="00B53BE2" w:rsidP="00B53BE2">
      <w:pPr>
        <w:spacing w:after="0" w:line="240" w:lineRule="auto"/>
        <w:jc w:val="both"/>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a firmą …………………………………………………………………………………………..</w:t>
      </w:r>
    </w:p>
    <w:p w:rsidR="00B53BE2" w:rsidRPr="00B15DB6" w:rsidRDefault="00B53BE2" w:rsidP="00B53BE2">
      <w:pPr>
        <w:spacing w:after="0" w:line="240" w:lineRule="auto"/>
        <w:ind w:firstLine="709"/>
        <w:jc w:val="both"/>
        <w:rPr>
          <w:rFonts w:ascii="Times New Roman" w:eastAsia="Times New Roman" w:hAnsi="Times New Roman" w:cs="Times New Roman"/>
          <w:sz w:val="16"/>
          <w:szCs w:val="16"/>
          <w:lang w:eastAsia="pl-PL"/>
        </w:rPr>
      </w:pPr>
      <w:r w:rsidRPr="00B15DB6">
        <w:rPr>
          <w:rFonts w:ascii="Times New Roman" w:eastAsia="Times New Roman" w:hAnsi="Times New Roman" w:cs="Times New Roman"/>
          <w:sz w:val="24"/>
          <w:szCs w:val="24"/>
          <w:lang w:eastAsia="pl-PL"/>
        </w:rPr>
        <w:t xml:space="preserve">                                                       </w:t>
      </w:r>
      <w:r w:rsidRPr="00B15DB6">
        <w:rPr>
          <w:rFonts w:ascii="Times New Roman" w:eastAsia="Times New Roman" w:hAnsi="Times New Roman" w:cs="Times New Roman"/>
          <w:sz w:val="16"/>
          <w:szCs w:val="16"/>
          <w:lang w:eastAsia="pl-PL"/>
        </w:rPr>
        <w:t>(nazwa i dokładny adres)</w:t>
      </w:r>
    </w:p>
    <w:p w:rsidR="00B53BE2" w:rsidRPr="00B15DB6" w:rsidRDefault="00B53BE2" w:rsidP="00B53BE2">
      <w:pPr>
        <w:spacing w:after="0" w:line="240" w:lineRule="auto"/>
        <w:ind w:firstLine="709"/>
        <w:jc w:val="both"/>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zwaną dalej „Wykonawcą" i reprezentowaną przez: </w:t>
      </w:r>
    </w:p>
    <w:p w:rsidR="00B53BE2" w:rsidRPr="00B15DB6" w:rsidRDefault="00B53BE2" w:rsidP="00B53BE2">
      <w:pPr>
        <w:spacing w:after="0" w:line="240" w:lineRule="auto"/>
        <w:jc w:val="both"/>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w:t>
      </w:r>
    </w:p>
    <w:p w:rsidR="00B53BE2" w:rsidRPr="00B15DB6" w:rsidRDefault="00B53BE2" w:rsidP="00B53BE2">
      <w:pPr>
        <w:spacing w:after="0" w:line="240" w:lineRule="auto"/>
        <w:jc w:val="both"/>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w:t>
      </w:r>
    </w:p>
    <w:p w:rsidR="00B53BE2" w:rsidRPr="00B56718" w:rsidRDefault="00B53BE2" w:rsidP="00B53BE2">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w wyniku dokonania przez Zamawiającego wyboru oferty w trybie podstawowym                             bez negocjacji przeprowadzonym zgodnie z przepisami ustawy z dnia 11 września 2019 r. Prawo zamówień publicznych (t. j. Dz. U. z 2021 r., poz. 1129 z </w:t>
      </w:r>
      <w:proofErr w:type="spellStart"/>
      <w:r w:rsidRPr="00B56718">
        <w:rPr>
          <w:rFonts w:ascii="Times New Roman" w:eastAsia="Times New Roman" w:hAnsi="Times New Roman" w:cs="Times New Roman"/>
          <w:sz w:val="24"/>
          <w:szCs w:val="24"/>
          <w:lang w:eastAsia="pl-PL"/>
        </w:rPr>
        <w:t>późn</w:t>
      </w:r>
      <w:proofErr w:type="spellEnd"/>
      <w:r w:rsidRPr="00B56718">
        <w:rPr>
          <w:rFonts w:ascii="Times New Roman" w:eastAsia="Times New Roman" w:hAnsi="Times New Roman" w:cs="Times New Roman"/>
          <w:sz w:val="24"/>
          <w:szCs w:val="24"/>
          <w:lang w:eastAsia="pl-PL"/>
        </w:rPr>
        <w:t>. zm.) została zawarta umowa następującej treści.</w:t>
      </w:r>
    </w:p>
    <w:p w:rsidR="00B53BE2" w:rsidRPr="00B53BE2" w:rsidRDefault="00B53BE2" w:rsidP="00B53BE2">
      <w:pPr>
        <w:spacing w:after="0" w:line="240" w:lineRule="auto"/>
        <w:jc w:val="both"/>
        <w:rPr>
          <w:rFonts w:ascii="Times New Roman" w:eastAsia="Times New Roman" w:hAnsi="Times New Roman" w:cs="Times New Roman"/>
          <w:b/>
          <w:bCs/>
          <w:sz w:val="16"/>
          <w:szCs w:val="16"/>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1.</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Definicje</w:t>
      </w:r>
    </w:p>
    <w:p w:rsidR="00B53BE2" w:rsidRPr="00B15DB6" w:rsidRDefault="00B53BE2" w:rsidP="00B53BE2">
      <w:pPr>
        <w:spacing w:after="0" w:line="240" w:lineRule="auto"/>
        <w:jc w:val="both"/>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Użyte w treści umowy pojęcia i określenia należy rozumieć:</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w:t>
      </w:r>
      <w:r w:rsidRPr="00B15DB6">
        <w:rPr>
          <w:rFonts w:ascii="Times New Roman" w:eastAsia="Times New Roman" w:hAnsi="Times New Roman" w:cs="Times New Roman"/>
          <w:sz w:val="24"/>
          <w:szCs w:val="24"/>
          <w:lang w:eastAsia="pl-PL"/>
        </w:rPr>
        <w:tab/>
        <w:t>Przedmiot umowy - zakres rzeczowy określony w dokumentacji Zamawiającego stanowiącej jej integralną część na podstawie, której realizowany jest przedmiot umowy.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2.</w:t>
      </w:r>
      <w:r w:rsidRPr="00B15DB6">
        <w:rPr>
          <w:rFonts w:ascii="Times New Roman" w:eastAsia="Times New Roman" w:hAnsi="Times New Roman" w:cs="Times New Roman"/>
          <w:sz w:val="24"/>
          <w:szCs w:val="24"/>
          <w:lang w:eastAsia="pl-PL"/>
        </w:rPr>
        <w:tab/>
        <w:t>Dokumentacja robót - projekty budowlane, rysunki, opisy, specyfikacje techniczne, kosztorysy, harmonogramy, opracowania lub inne dokumenty ustalające szczegółowy zakres robót budowlanych na podstawie, których realizowany jest przedmiot umowy.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3.</w:t>
      </w:r>
      <w:r w:rsidRPr="00B15DB6">
        <w:rPr>
          <w:rFonts w:ascii="Times New Roman" w:eastAsia="Times New Roman" w:hAnsi="Times New Roman" w:cs="Times New Roman"/>
          <w:b/>
          <w:bCs/>
          <w:sz w:val="24"/>
          <w:szCs w:val="24"/>
          <w:lang w:eastAsia="pl-PL"/>
        </w:rPr>
        <w:tab/>
      </w:r>
      <w:r w:rsidRPr="00B15DB6">
        <w:rPr>
          <w:rFonts w:ascii="Times New Roman" w:eastAsia="Times New Roman" w:hAnsi="Times New Roman" w:cs="Times New Roman"/>
          <w:sz w:val="24"/>
          <w:szCs w:val="24"/>
          <w:lang w:eastAsia="pl-PL"/>
        </w:rPr>
        <w:t>Front robót - przestrzeń, w której prowadzone są roboty budowlane wraz z zapleczem na materiały i urządzenia Wykonawcy.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4.</w:t>
      </w:r>
      <w:r w:rsidRPr="00B15DB6">
        <w:rPr>
          <w:rFonts w:ascii="Times New Roman" w:eastAsia="Times New Roman" w:hAnsi="Times New Roman" w:cs="Times New Roman"/>
          <w:sz w:val="24"/>
          <w:szCs w:val="24"/>
          <w:lang w:eastAsia="pl-PL"/>
        </w:rPr>
        <w:tab/>
        <w:t>Harmonogram - projekt organizacji wykonania robót określony przez poszczególne etapy.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5.</w:t>
      </w:r>
      <w:r w:rsidRPr="00B15DB6">
        <w:rPr>
          <w:rFonts w:ascii="Times New Roman" w:eastAsia="Times New Roman" w:hAnsi="Times New Roman" w:cs="Times New Roman"/>
          <w:sz w:val="24"/>
          <w:szCs w:val="24"/>
          <w:lang w:eastAsia="pl-PL"/>
        </w:rPr>
        <w:tab/>
        <w:t>Odbiór częściowy - protokolarne przekazanie zgodnego z harmonogramem ustalonego w dokumentacji etapu robót, który to protokół zawiera ocenę wykonania robót.</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6.</w:t>
      </w:r>
      <w:r w:rsidRPr="00B15DB6">
        <w:rPr>
          <w:rFonts w:ascii="Times New Roman" w:eastAsia="Times New Roman" w:hAnsi="Times New Roman" w:cs="Times New Roman"/>
          <w:sz w:val="24"/>
          <w:szCs w:val="24"/>
          <w:lang w:eastAsia="pl-PL"/>
        </w:rPr>
        <w:tab/>
        <w:t xml:space="preserve">Odbiór końcowy - protokolarne, z udziałem stron umowy przekazanie przedmiotu umowy bez zastrzeżeń w stanie gotowym do eksploatacji użytkowania po pozytywnym zakończeniu odbiorów częściowych. </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7.</w:t>
      </w:r>
      <w:r w:rsidRPr="00B15DB6">
        <w:rPr>
          <w:rFonts w:ascii="Times New Roman" w:eastAsia="Times New Roman" w:hAnsi="Times New Roman" w:cs="Times New Roman"/>
          <w:sz w:val="24"/>
          <w:szCs w:val="24"/>
          <w:lang w:eastAsia="pl-PL"/>
        </w:rPr>
        <w:tab/>
        <w:t>Wada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lastRenderedPageBreak/>
        <w:t>8.</w:t>
      </w:r>
      <w:r w:rsidRPr="00B15DB6">
        <w:rPr>
          <w:rFonts w:ascii="Times New Roman" w:eastAsia="Times New Roman" w:hAnsi="Times New Roman" w:cs="Times New Roman"/>
          <w:b/>
          <w:bCs/>
          <w:sz w:val="24"/>
          <w:szCs w:val="24"/>
          <w:lang w:eastAsia="pl-PL"/>
        </w:rPr>
        <w:tab/>
      </w:r>
      <w:r w:rsidRPr="00B15DB6">
        <w:rPr>
          <w:rFonts w:ascii="Times New Roman" w:eastAsia="Times New Roman" w:hAnsi="Times New Roman" w:cs="Times New Roman"/>
          <w:sz w:val="24"/>
          <w:szCs w:val="24"/>
          <w:lang w:eastAsia="pl-PL"/>
        </w:rPr>
        <w:t>Gwarancja, gwarancja jakości - dokumenty gwarancyjne na wbudowane urządzenia         i materiały oraz dokument gwarancyjny odrębnie wystawiony przez Wykonawcę na wykonany przedmiot umowy określający zakres i terminy oraz uprawnienia określone przez gwaranta, co do rzeczy sprzedanej.</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9.</w:t>
      </w:r>
      <w:r w:rsidRPr="00B15DB6">
        <w:rPr>
          <w:rFonts w:ascii="Times New Roman" w:eastAsia="Times New Roman" w:hAnsi="Times New Roman" w:cs="Times New Roman"/>
          <w:b/>
          <w:bCs/>
          <w:sz w:val="24"/>
          <w:szCs w:val="24"/>
          <w:lang w:eastAsia="pl-PL"/>
        </w:rPr>
        <w:tab/>
      </w:r>
      <w:r w:rsidRPr="00B15DB6">
        <w:rPr>
          <w:rFonts w:ascii="Times New Roman" w:eastAsia="Times New Roman" w:hAnsi="Times New Roman" w:cs="Times New Roman"/>
          <w:sz w:val="24"/>
          <w:szCs w:val="24"/>
          <w:lang w:eastAsia="pl-PL"/>
        </w:rPr>
        <w:t>Zabezpieczenie należytego wykonania umowy - część wynagrodzenia przekazana           w ustalonej formie (pieniądz, poręczenia) należna w przypadku niewykonania lub nienależytej staranności w wykonaniu przedmiotu umowy.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10.</w:t>
      </w:r>
      <w:r w:rsidRPr="00B15DB6">
        <w:rPr>
          <w:rFonts w:ascii="Times New Roman" w:eastAsia="Times New Roman" w:hAnsi="Times New Roman" w:cs="Times New Roman"/>
          <w:sz w:val="24"/>
          <w:szCs w:val="24"/>
          <w:lang w:eastAsia="pl-PL"/>
        </w:rPr>
        <w:tab/>
        <w:t xml:space="preserve">Podwykonawca - osoba fizyczna lub prawna, z którą Wykonawca za zgodą Zamawiającego zawarł umowę o wykonanie części przedmiotu umowy.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11.</w:t>
      </w:r>
      <w:r w:rsidRPr="00B15DB6">
        <w:rPr>
          <w:rFonts w:ascii="Times New Roman" w:eastAsia="Times New Roman" w:hAnsi="Times New Roman" w:cs="Times New Roman"/>
          <w:sz w:val="24"/>
          <w:szCs w:val="24"/>
          <w:lang w:eastAsia="pl-PL"/>
        </w:rPr>
        <w:tab/>
        <w:t xml:space="preserve">Siła wyższa - przez siłę wyższą Strony rozumieją zdarzenie nagłe, nieprzewidywalne    i niezależne od woli Stron, uniemożliwiające wykonanie Umowy na stałe lub na pewien czas, któremu nie można zapobiec, ani przeciwdziałać przy zachowaniu należytej staranności. </w:t>
      </w:r>
    </w:p>
    <w:p w:rsidR="00B53BE2" w:rsidRPr="00B15DB6" w:rsidRDefault="00B53BE2" w:rsidP="00B53BE2">
      <w:pPr>
        <w:spacing w:after="0" w:line="240" w:lineRule="auto"/>
        <w:jc w:val="both"/>
        <w:rPr>
          <w:rFonts w:ascii="Times New Roman" w:eastAsia="Times New Roman" w:hAnsi="Times New Roman" w:cs="Times New Roman"/>
          <w:sz w:val="28"/>
          <w:szCs w:val="24"/>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2.</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Przedmiot umowy</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w:t>
      </w:r>
      <w:r w:rsidRPr="00B15DB6">
        <w:rPr>
          <w:rFonts w:ascii="Times New Roman" w:eastAsia="Times New Roman" w:hAnsi="Times New Roman" w:cs="Times New Roman"/>
          <w:sz w:val="24"/>
          <w:szCs w:val="24"/>
          <w:lang w:eastAsia="pl-PL"/>
        </w:rPr>
        <w:tab/>
        <w:t>Zamawiający zleca, a Wykonawca przyjmuje do wykonania roboty budowlane polegające na:</w:t>
      </w:r>
    </w:p>
    <w:p w:rsidR="00B53BE2" w:rsidRPr="00B15DB6" w:rsidRDefault="00B53BE2" w:rsidP="00B53BE2">
      <w:pPr>
        <w:spacing w:after="0" w:line="240" w:lineRule="auto"/>
        <w:jc w:val="both"/>
        <w:rPr>
          <w:rFonts w:ascii="Times New Roman" w:eastAsia="Times New Roman" w:hAnsi="Times New Roman" w:cs="Times New Roman"/>
          <w:b/>
          <w:iCs/>
          <w:position w:val="-6"/>
          <w:sz w:val="24"/>
          <w:szCs w:val="24"/>
          <w:lang w:eastAsia="pl-PL"/>
        </w:rPr>
      </w:pPr>
      <w:r w:rsidRPr="00B15DB6">
        <w:rPr>
          <w:rFonts w:ascii="Times New Roman" w:eastAsia="Times New Roman" w:hAnsi="Times New Roman" w:cs="Times New Roman"/>
          <w:b/>
          <w:iCs/>
          <w:position w:val="-6"/>
          <w:sz w:val="24"/>
          <w:szCs w:val="24"/>
          <w:lang w:eastAsia="pl-PL"/>
        </w:rPr>
        <w:t>Remont dr</w:t>
      </w:r>
      <w:r>
        <w:rPr>
          <w:rFonts w:ascii="Times New Roman" w:eastAsia="Times New Roman" w:hAnsi="Times New Roman" w:cs="Times New Roman"/>
          <w:b/>
          <w:iCs/>
          <w:position w:val="-6"/>
          <w:sz w:val="24"/>
          <w:szCs w:val="24"/>
          <w:lang w:eastAsia="pl-PL"/>
        </w:rPr>
        <w:t>óg</w:t>
      </w:r>
      <w:r w:rsidRPr="00B15DB6">
        <w:rPr>
          <w:rFonts w:ascii="Times New Roman" w:eastAsia="Times New Roman" w:hAnsi="Times New Roman" w:cs="Times New Roman"/>
          <w:b/>
          <w:iCs/>
          <w:position w:val="-6"/>
          <w:sz w:val="24"/>
          <w:szCs w:val="24"/>
          <w:lang w:eastAsia="pl-PL"/>
        </w:rPr>
        <w:t xml:space="preserve"> powiatowych:</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Zadanie nr 1 – </w:t>
      </w:r>
      <w:r w:rsidRPr="00B15DB6">
        <w:rPr>
          <w:rFonts w:ascii="Times New Roman" w:eastAsia="Times New Roman" w:hAnsi="Times New Roman" w:cs="Times New Roman"/>
          <w:sz w:val="24"/>
          <w:szCs w:val="24"/>
          <w:lang w:eastAsia="pl-PL"/>
        </w:rPr>
        <w:t xml:space="preserve">Remont </w:t>
      </w:r>
      <w:r>
        <w:rPr>
          <w:rFonts w:ascii="Times New Roman" w:eastAsia="Times New Roman" w:hAnsi="Times New Roman" w:cs="Times New Roman"/>
          <w:sz w:val="24"/>
          <w:szCs w:val="24"/>
          <w:lang w:eastAsia="pl-PL"/>
        </w:rPr>
        <w:t xml:space="preserve">drogi powiatowej nr 4135W Bieniewice – Bronisławów – Wiskitki </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na odcinku od km 9+656 do km 11+671</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Zadanie nr </w:t>
      </w:r>
      <w:r>
        <w:rPr>
          <w:rFonts w:ascii="Times New Roman" w:eastAsia="Times New Roman" w:hAnsi="Times New Roman" w:cs="Times New Roman"/>
          <w:b/>
          <w:sz w:val="24"/>
          <w:szCs w:val="24"/>
          <w:lang w:eastAsia="pl-PL"/>
        </w:rPr>
        <w:t>2</w:t>
      </w:r>
      <w:r w:rsidRPr="00B15DB6">
        <w:rPr>
          <w:rFonts w:ascii="Times New Roman" w:eastAsia="Times New Roman" w:hAnsi="Times New Roman" w:cs="Times New Roman"/>
          <w:b/>
          <w:sz w:val="24"/>
          <w:szCs w:val="24"/>
          <w:lang w:eastAsia="pl-PL"/>
        </w:rPr>
        <w:t xml:space="preserve"> – </w:t>
      </w:r>
      <w:r w:rsidRPr="00B15DB6">
        <w:rPr>
          <w:rFonts w:ascii="Times New Roman" w:eastAsia="Times New Roman" w:hAnsi="Times New Roman" w:cs="Times New Roman"/>
          <w:sz w:val="24"/>
          <w:szCs w:val="24"/>
          <w:lang w:eastAsia="pl-PL"/>
        </w:rPr>
        <w:t xml:space="preserve">Remont </w:t>
      </w:r>
      <w:r>
        <w:rPr>
          <w:rFonts w:ascii="Times New Roman" w:eastAsia="Times New Roman" w:hAnsi="Times New Roman" w:cs="Times New Roman"/>
          <w:sz w:val="24"/>
          <w:szCs w:val="24"/>
          <w:lang w:eastAsia="pl-PL"/>
        </w:rPr>
        <w:t>dróg powiatowych:</w:t>
      </w:r>
    </w:p>
    <w:p w:rsidR="00B53BE2" w:rsidRDefault="00B53BE2" w:rsidP="00B53BE2">
      <w:pPr>
        <w:pStyle w:val="Akapitzlist"/>
        <w:numPr>
          <w:ilvl w:val="0"/>
          <w:numId w:val="16"/>
        </w:numPr>
      </w:pPr>
      <w:r>
        <w:t>nr 4706W Aleksandrów – gr. woj. (Bolimów) na odcinku od km 0+015 do km 2+955</w:t>
      </w:r>
      <w:r w:rsidR="000E36CB">
        <w:t>,</w:t>
      </w:r>
    </w:p>
    <w:p w:rsidR="00B53BE2" w:rsidRDefault="00B53BE2" w:rsidP="00B53BE2">
      <w:pPr>
        <w:pStyle w:val="Akapitzlist"/>
        <w:numPr>
          <w:ilvl w:val="0"/>
          <w:numId w:val="16"/>
        </w:numPr>
      </w:pPr>
      <w:r>
        <w:t xml:space="preserve">nr 3835W Kozłów Szlach. – Nowa Sucha – Guzów na </w:t>
      </w:r>
      <w:r w:rsidRPr="00E14708">
        <w:t>o</w:t>
      </w:r>
      <w:r>
        <w:t xml:space="preserve">dcinku </w:t>
      </w:r>
    </w:p>
    <w:p w:rsidR="00B53BE2" w:rsidRDefault="00B53BE2" w:rsidP="00B53BE2">
      <w:pPr>
        <w:pStyle w:val="Akapitzlist"/>
        <w:ind w:left="1920"/>
      </w:pPr>
      <w:r>
        <w:t>od km 11+049 do km 12+159</w:t>
      </w:r>
    </w:p>
    <w:p w:rsidR="00B53BE2" w:rsidRPr="00B53BE2" w:rsidRDefault="00B53BE2" w:rsidP="00B53BE2">
      <w:pPr>
        <w:spacing w:after="0" w:line="240" w:lineRule="auto"/>
        <w:jc w:val="both"/>
        <w:rPr>
          <w:rFonts w:ascii="Times New Roman" w:eastAsia="Times New Roman" w:hAnsi="Times New Roman" w:cs="Times New Roman"/>
          <w:b/>
          <w:sz w:val="28"/>
          <w:szCs w:val="28"/>
          <w:lang w:eastAsia="pl-PL"/>
        </w:rPr>
      </w:pPr>
    </w:p>
    <w:p w:rsidR="00B53BE2" w:rsidRPr="00134030" w:rsidRDefault="00B53BE2" w:rsidP="00134030">
      <w:pPr>
        <w:spacing w:after="0" w:line="360" w:lineRule="auto"/>
        <w:jc w:val="both"/>
        <w:rPr>
          <w:rFonts w:ascii="Times New Roman" w:eastAsia="Times New Roman" w:hAnsi="Times New Roman"/>
          <w:b/>
          <w:i/>
          <w:sz w:val="24"/>
          <w:szCs w:val="24"/>
          <w:u w:val="single"/>
          <w:lang w:eastAsia="pl-PL"/>
        </w:rPr>
      </w:pPr>
      <w:r w:rsidRPr="00134030">
        <w:rPr>
          <w:rFonts w:ascii="Times New Roman" w:eastAsia="Times New Roman" w:hAnsi="Times New Roman"/>
          <w:b/>
          <w:i/>
          <w:sz w:val="24"/>
          <w:szCs w:val="24"/>
          <w:u w:val="single"/>
          <w:lang w:eastAsia="pl-PL"/>
        </w:rPr>
        <w:t xml:space="preserve">Szczegółowy zakres robót </w:t>
      </w:r>
      <w:r w:rsidRPr="00134030">
        <w:rPr>
          <w:rFonts w:ascii="Times New Roman" w:eastAsia="Times New Roman" w:hAnsi="Times New Roman"/>
          <w:i/>
          <w:sz w:val="24"/>
          <w:szCs w:val="24"/>
          <w:u w:val="single"/>
          <w:lang w:eastAsia="pl-PL"/>
        </w:rPr>
        <w:t xml:space="preserve">w zakresie </w:t>
      </w:r>
      <w:r w:rsidRPr="00134030">
        <w:rPr>
          <w:rFonts w:ascii="Times New Roman" w:eastAsia="Times New Roman" w:hAnsi="Times New Roman"/>
          <w:b/>
          <w:i/>
          <w:sz w:val="24"/>
          <w:szCs w:val="24"/>
          <w:u w:val="single"/>
          <w:lang w:eastAsia="pl-PL"/>
        </w:rPr>
        <w:t>zadania nr 1 zawiera:</w:t>
      </w:r>
    </w:p>
    <w:p w:rsidR="00B53BE2" w:rsidRPr="00C71572" w:rsidRDefault="00B53BE2" w:rsidP="00B53BE2">
      <w:pPr>
        <w:spacing w:after="0" w:line="240" w:lineRule="auto"/>
        <w:jc w:val="both"/>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 xml:space="preserve">-  Odtworzenie trasy i punktów wysokościowych przy liniowych robotach (drogi) w terenie </w:t>
      </w:r>
    </w:p>
    <w:p w:rsidR="00B53BE2" w:rsidRPr="00C71572" w:rsidRDefault="00B53BE2" w:rsidP="00B53BE2">
      <w:pPr>
        <w:spacing w:after="0" w:line="240" w:lineRule="auto"/>
        <w:jc w:val="both"/>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 xml:space="preserve">   równinnym </w:t>
      </w:r>
      <w:r>
        <w:rPr>
          <w:rFonts w:ascii="Times New Roman" w:eastAsia="Times New Roman" w:hAnsi="Times New Roman"/>
          <w:b/>
          <w:sz w:val="24"/>
          <w:szCs w:val="24"/>
          <w:lang w:eastAsia="pl-PL"/>
        </w:rPr>
        <w:t>2015</w:t>
      </w:r>
      <w:r w:rsidRPr="00C71572">
        <w:rPr>
          <w:rFonts w:ascii="Times New Roman" w:eastAsia="Times New Roman" w:hAnsi="Times New Roman"/>
          <w:b/>
          <w:sz w:val="24"/>
          <w:szCs w:val="24"/>
          <w:lang w:eastAsia="pl-PL"/>
        </w:rPr>
        <w:t xml:space="preserve">,00 </w:t>
      </w:r>
      <w:proofErr w:type="spellStart"/>
      <w:r w:rsidRPr="00C71572">
        <w:rPr>
          <w:rFonts w:ascii="Times New Roman" w:eastAsia="Times New Roman" w:hAnsi="Times New Roman"/>
          <w:b/>
          <w:sz w:val="24"/>
          <w:szCs w:val="24"/>
          <w:lang w:eastAsia="pl-PL"/>
        </w:rPr>
        <w:t>mb</w:t>
      </w:r>
      <w:proofErr w:type="spellEnd"/>
      <w:r w:rsidRPr="00C71572">
        <w:rPr>
          <w:rFonts w:ascii="Times New Roman" w:eastAsia="Times New Roman" w:hAnsi="Times New Roman"/>
          <w:b/>
          <w:sz w:val="24"/>
          <w:szCs w:val="24"/>
          <w:lang w:eastAsia="pl-PL"/>
        </w:rPr>
        <w:t xml:space="preserve"> = </w:t>
      </w:r>
      <w:r>
        <w:rPr>
          <w:rFonts w:ascii="Times New Roman" w:eastAsia="Times New Roman" w:hAnsi="Times New Roman"/>
          <w:b/>
          <w:sz w:val="24"/>
          <w:szCs w:val="24"/>
          <w:lang w:eastAsia="pl-PL"/>
        </w:rPr>
        <w:t>2,015</w:t>
      </w:r>
      <w:r w:rsidRPr="00C71572">
        <w:rPr>
          <w:rFonts w:ascii="Times New Roman" w:eastAsia="Times New Roman" w:hAnsi="Times New Roman"/>
          <w:b/>
          <w:sz w:val="24"/>
          <w:szCs w:val="24"/>
          <w:lang w:eastAsia="pl-PL"/>
        </w:rPr>
        <w:t xml:space="preserve"> km</w:t>
      </w:r>
    </w:p>
    <w:p w:rsidR="00B53BE2" w:rsidRPr="00C7157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Oczyszczenie mechaniczne nawierzchni bitumicznych </w:t>
      </w:r>
    </w:p>
    <w:p w:rsidR="00B53BE2" w:rsidRPr="00C71572" w:rsidRDefault="00B53BE2" w:rsidP="00B53BE2">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2015</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5,10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10.276,50</w:t>
      </w:r>
      <w:r w:rsidRPr="00C71572">
        <w:rPr>
          <w:rFonts w:ascii="Times New Roman" w:eastAsia="Times New Roman" w:hAnsi="Times New Roman"/>
          <w:b/>
          <w:bCs/>
          <w:sz w:val="24"/>
          <w:szCs w:val="24"/>
          <w:lang w:eastAsia="pl-PL"/>
        </w:rPr>
        <w:t xml:space="preserve"> m2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Mechaniczne skropienie emulsją asfaltową nawierzchni drogowych – </w:t>
      </w:r>
      <w:r>
        <w:rPr>
          <w:rFonts w:ascii="Times New Roman" w:eastAsia="Times New Roman" w:hAnsi="Times New Roman"/>
          <w:b/>
          <w:sz w:val="24"/>
          <w:szCs w:val="24"/>
          <w:lang w:eastAsia="pl-PL"/>
        </w:rPr>
        <w:t>10.276,50</w:t>
      </w:r>
      <w:r w:rsidRPr="00C71572">
        <w:rPr>
          <w:rFonts w:ascii="Times New Roman" w:eastAsia="Times New Roman" w:hAnsi="Times New Roman"/>
          <w:b/>
          <w:sz w:val="24"/>
          <w:szCs w:val="24"/>
          <w:lang w:eastAsia="pl-PL"/>
        </w:rPr>
        <w:t xml:space="preserve"> m</w:t>
      </w:r>
      <w:r w:rsidRPr="00C71572">
        <w:rPr>
          <w:rFonts w:ascii="Times New Roman" w:eastAsia="Times New Roman" w:hAnsi="Times New Roman"/>
          <w:b/>
          <w:sz w:val="24"/>
          <w:szCs w:val="24"/>
          <w:vertAlign w:val="superscript"/>
          <w:lang w:eastAsia="pl-PL"/>
        </w:rPr>
        <w:t>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Wykonanie warstwy wyrównawczo</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wzmacniającej</w:t>
      </w:r>
      <w:r>
        <w:rPr>
          <w:rFonts w:ascii="Times New Roman" w:eastAsia="Times New Roman" w:hAnsi="Times New Roman"/>
          <w:bCs/>
          <w:sz w:val="24"/>
          <w:szCs w:val="24"/>
          <w:lang w:eastAsia="pl-PL"/>
        </w:rPr>
        <w:t xml:space="preserve"> (wiążącej)</w:t>
      </w:r>
      <w:r w:rsidRPr="00C71572">
        <w:rPr>
          <w:rFonts w:ascii="Times New Roman" w:eastAsia="Times New Roman" w:hAnsi="Times New Roman"/>
          <w:bCs/>
          <w:sz w:val="24"/>
          <w:szCs w:val="24"/>
          <w:lang w:eastAsia="pl-PL"/>
        </w:rPr>
        <w:t xml:space="preserve"> z mieszanki </w:t>
      </w:r>
      <w:proofErr w:type="spellStart"/>
      <w:r w:rsidRPr="00C71572">
        <w:rPr>
          <w:rFonts w:ascii="Times New Roman" w:eastAsia="Times New Roman" w:hAnsi="Times New Roman"/>
          <w:bCs/>
          <w:sz w:val="24"/>
          <w:szCs w:val="24"/>
          <w:lang w:eastAsia="pl-PL"/>
        </w:rPr>
        <w:t>mineralno</w:t>
      </w:r>
      <w:proofErr w:type="spellEnd"/>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w:t>
      </w:r>
    </w:p>
    <w:p w:rsidR="00B53BE2" w:rsidRDefault="00B53BE2" w:rsidP="00B53BE2">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b</w:t>
      </w:r>
      <w:r w:rsidRPr="00C71572">
        <w:rPr>
          <w:rFonts w:ascii="Times New Roman" w:eastAsia="Times New Roman" w:hAnsi="Times New Roman"/>
          <w:bCs/>
          <w:sz w:val="24"/>
          <w:szCs w:val="24"/>
          <w:lang w:eastAsia="pl-PL"/>
        </w:rPr>
        <w:t>itumicznej</w:t>
      </w:r>
      <w:r>
        <w:rPr>
          <w:rFonts w:ascii="Times New Roman" w:eastAsia="Times New Roman" w:hAnsi="Times New Roman"/>
          <w:bCs/>
          <w:sz w:val="24"/>
          <w:szCs w:val="24"/>
          <w:lang w:eastAsia="pl-PL"/>
        </w:rPr>
        <w:t xml:space="preserve"> asfaltowej AC11 W </w:t>
      </w:r>
      <w:r w:rsidRPr="00C71572">
        <w:rPr>
          <w:rFonts w:ascii="Times New Roman" w:eastAsia="Times New Roman" w:hAnsi="Times New Roman"/>
          <w:bCs/>
          <w:sz w:val="24"/>
          <w:szCs w:val="24"/>
          <w:lang w:eastAsia="pl-PL"/>
        </w:rPr>
        <w:t xml:space="preserve"> 50/70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bez granulatu asfaltowego</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dla kat. ruchu KR-2 </w:t>
      </w:r>
    </w:p>
    <w:p w:rsidR="00B53BE2" w:rsidRDefault="00B53BE2" w:rsidP="00B53BE2">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z transportem na średnią </w:t>
      </w:r>
      <w:proofErr w:type="spellStart"/>
      <w:r w:rsidRPr="00C71572">
        <w:rPr>
          <w:rFonts w:ascii="Times New Roman" w:eastAsia="Times New Roman" w:hAnsi="Times New Roman"/>
          <w:bCs/>
          <w:sz w:val="24"/>
          <w:szCs w:val="24"/>
          <w:lang w:eastAsia="pl-PL"/>
        </w:rPr>
        <w:t>odl</w:t>
      </w:r>
      <w:proofErr w:type="spellEnd"/>
      <w:r w:rsidRPr="00C71572">
        <w:rPr>
          <w:rFonts w:ascii="Times New Roman" w:eastAsia="Times New Roman" w:hAnsi="Times New Roman"/>
          <w:bCs/>
          <w:sz w:val="24"/>
          <w:szCs w:val="24"/>
          <w:lang w:eastAsia="pl-PL"/>
        </w:rPr>
        <w:t>. 25 km</w:t>
      </w:r>
      <w:r>
        <w:rPr>
          <w:rFonts w:ascii="Times New Roman" w:eastAsia="Times New Roman" w:hAnsi="Times New Roman"/>
          <w:bCs/>
          <w:sz w:val="24"/>
          <w:szCs w:val="24"/>
          <w:lang w:eastAsia="pl-PL"/>
        </w:rPr>
        <w:t>, grub. 4 cm</w:t>
      </w:r>
    </w:p>
    <w:p w:rsidR="00B53BE2" w:rsidRDefault="00B53BE2" w:rsidP="00B53BE2">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
          <w:bCs/>
          <w:sz w:val="24"/>
          <w:szCs w:val="24"/>
          <w:lang w:eastAsia="pl-PL"/>
        </w:rPr>
        <w:t>2015</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5,10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10.276,50</w:t>
      </w:r>
      <w:r w:rsidRPr="00C71572">
        <w:rPr>
          <w:rFonts w:ascii="Times New Roman" w:eastAsia="Times New Roman" w:hAnsi="Times New Roman"/>
          <w:b/>
          <w:bCs/>
          <w:sz w:val="24"/>
          <w:szCs w:val="24"/>
          <w:lang w:eastAsia="pl-PL"/>
        </w:rPr>
        <w:t xml:space="preserve"> m2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Mechaniczne skropienie emulsją asfaltową nawierzchni drogowych </w:t>
      </w:r>
    </w:p>
    <w:p w:rsidR="00B53BE2" w:rsidRPr="00C71572" w:rsidRDefault="00B53BE2" w:rsidP="00B53BE2">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2015</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5,00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10.075,00</w:t>
      </w:r>
      <w:r w:rsidRPr="00C71572">
        <w:rPr>
          <w:rFonts w:ascii="Times New Roman" w:eastAsia="Times New Roman" w:hAnsi="Times New Roman"/>
          <w:b/>
          <w:bCs/>
          <w:sz w:val="24"/>
          <w:szCs w:val="24"/>
          <w:lang w:eastAsia="pl-PL"/>
        </w:rPr>
        <w:t xml:space="preserve"> m2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Wykonanie warstwy </w:t>
      </w:r>
      <w:r>
        <w:rPr>
          <w:rFonts w:ascii="Times New Roman" w:eastAsia="Times New Roman" w:hAnsi="Times New Roman"/>
          <w:bCs/>
          <w:sz w:val="24"/>
          <w:szCs w:val="24"/>
          <w:lang w:eastAsia="pl-PL"/>
        </w:rPr>
        <w:t xml:space="preserve">ścieralnej </w:t>
      </w:r>
      <w:r w:rsidRPr="00C71572">
        <w:rPr>
          <w:rFonts w:ascii="Times New Roman" w:eastAsia="Times New Roman" w:hAnsi="Times New Roman"/>
          <w:bCs/>
          <w:sz w:val="24"/>
          <w:szCs w:val="24"/>
          <w:lang w:eastAsia="pl-PL"/>
        </w:rPr>
        <w:t xml:space="preserve">z mieszanki </w:t>
      </w:r>
      <w:proofErr w:type="spellStart"/>
      <w:r w:rsidRPr="00C71572">
        <w:rPr>
          <w:rFonts w:ascii="Times New Roman" w:eastAsia="Times New Roman" w:hAnsi="Times New Roman"/>
          <w:bCs/>
          <w:sz w:val="24"/>
          <w:szCs w:val="24"/>
          <w:lang w:eastAsia="pl-PL"/>
        </w:rPr>
        <w:t>mineralno</w:t>
      </w:r>
      <w:proofErr w:type="spellEnd"/>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b</w:t>
      </w:r>
      <w:r w:rsidRPr="00C71572">
        <w:rPr>
          <w:rFonts w:ascii="Times New Roman" w:eastAsia="Times New Roman" w:hAnsi="Times New Roman"/>
          <w:bCs/>
          <w:sz w:val="24"/>
          <w:szCs w:val="24"/>
          <w:lang w:eastAsia="pl-PL"/>
        </w:rPr>
        <w:t>itumicznej</w:t>
      </w:r>
      <w:r>
        <w:rPr>
          <w:rFonts w:ascii="Times New Roman" w:eastAsia="Times New Roman" w:hAnsi="Times New Roman"/>
          <w:bCs/>
          <w:sz w:val="24"/>
          <w:szCs w:val="24"/>
          <w:lang w:eastAsia="pl-PL"/>
        </w:rPr>
        <w:t xml:space="preserve"> asfaltowej AC11 S</w:t>
      </w:r>
    </w:p>
    <w:p w:rsidR="00B53BE2" w:rsidRDefault="00B53BE2" w:rsidP="00B53BE2">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50/70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bez granulatu asfaltowego</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dla kat. ruchu KR-2 z transportem na średnią </w:t>
      </w:r>
      <w:proofErr w:type="spellStart"/>
      <w:r w:rsidRPr="00C71572">
        <w:rPr>
          <w:rFonts w:ascii="Times New Roman" w:eastAsia="Times New Roman" w:hAnsi="Times New Roman"/>
          <w:bCs/>
          <w:sz w:val="24"/>
          <w:szCs w:val="24"/>
          <w:lang w:eastAsia="pl-PL"/>
        </w:rPr>
        <w:t>odl</w:t>
      </w:r>
      <w:proofErr w:type="spellEnd"/>
      <w:r w:rsidRPr="00C71572">
        <w:rPr>
          <w:rFonts w:ascii="Times New Roman" w:eastAsia="Times New Roman" w:hAnsi="Times New Roman"/>
          <w:bCs/>
          <w:sz w:val="24"/>
          <w:szCs w:val="24"/>
          <w:lang w:eastAsia="pl-PL"/>
        </w:rPr>
        <w:t>. 25 km</w:t>
      </w:r>
      <w:r>
        <w:rPr>
          <w:rFonts w:ascii="Times New Roman" w:eastAsia="Times New Roman" w:hAnsi="Times New Roman"/>
          <w:bCs/>
          <w:sz w:val="24"/>
          <w:szCs w:val="24"/>
          <w:lang w:eastAsia="pl-PL"/>
        </w:rPr>
        <w:t>,</w:t>
      </w:r>
    </w:p>
    <w:p w:rsidR="00B53BE2" w:rsidRDefault="00B53BE2" w:rsidP="00B53BE2">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grub. 4 cm</w:t>
      </w:r>
    </w:p>
    <w:p w:rsidR="00B53BE2" w:rsidRPr="00C71572" w:rsidRDefault="00B53BE2" w:rsidP="00B53BE2">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
          <w:bCs/>
          <w:sz w:val="24"/>
          <w:szCs w:val="24"/>
          <w:lang w:eastAsia="pl-PL"/>
        </w:rPr>
        <w:t>2015</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5,00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10.075,00</w:t>
      </w:r>
      <w:r w:rsidRPr="00C71572">
        <w:rPr>
          <w:rFonts w:ascii="Times New Roman" w:eastAsia="Times New Roman" w:hAnsi="Times New Roman"/>
          <w:b/>
          <w:bCs/>
          <w:sz w:val="24"/>
          <w:szCs w:val="24"/>
          <w:lang w:eastAsia="pl-PL"/>
        </w:rPr>
        <w:t xml:space="preserve"> m2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w:t>
      </w:r>
      <w:r w:rsidRPr="00C71572">
        <w:rPr>
          <w:rFonts w:ascii="Times New Roman" w:eastAsia="Times New Roman" w:hAnsi="Times New Roman"/>
          <w:bCs/>
          <w:sz w:val="24"/>
          <w:szCs w:val="24"/>
          <w:lang w:eastAsia="pl-PL"/>
        </w:rPr>
        <w:t>yrównanie poboczy z uzupełnieniem mieszanką optymalną</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z kruszywa łamanego </w:t>
      </w:r>
    </w:p>
    <w:p w:rsidR="00B53BE2" w:rsidRPr="00C71572" w:rsidRDefault="00B53BE2" w:rsidP="00B53BE2">
      <w:pPr>
        <w:spacing w:after="0" w:line="240" w:lineRule="auto"/>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o uziarnieniu 0/31,5 na średnią grubość </w:t>
      </w:r>
      <w:r>
        <w:rPr>
          <w:rFonts w:ascii="Times New Roman" w:eastAsia="Times New Roman" w:hAnsi="Times New Roman"/>
          <w:bCs/>
          <w:sz w:val="24"/>
          <w:szCs w:val="24"/>
          <w:lang w:eastAsia="pl-PL"/>
        </w:rPr>
        <w:t>8</w:t>
      </w:r>
      <w:r w:rsidRPr="00C71572">
        <w:rPr>
          <w:rFonts w:ascii="Times New Roman" w:eastAsia="Times New Roman" w:hAnsi="Times New Roman"/>
          <w:bCs/>
          <w:sz w:val="24"/>
          <w:szCs w:val="24"/>
          <w:lang w:eastAsia="pl-PL"/>
        </w:rPr>
        <w:t>,0 cm, pobocza</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o szerokości 0,75 m obustronnie </w:t>
      </w:r>
    </w:p>
    <w:p w:rsidR="00B53BE2" w:rsidRDefault="00B53BE2" w:rsidP="00B53BE2">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 xml:space="preserve">   2015</w:t>
      </w:r>
      <w:r w:rsidRPr="00C71572">
        <w:rPr>
          <w:rFonts w:ascii="Times New Roman" w:eastAsia="Times New Roman" w:hAnsi="Times New Roman"/>
          <w:b/>
          <w:bCs/>
          <w:sz w:val="24"/>
          <w:szCs w:val="24"/>
          <w:lang w:eastAsia="pl-PL"/>
        </w:rPr>
        <w:t>,00mb x 0,75m x 2 x 0,</w:t>
      </w:r>
      <w:r>
        <w:rPr>
          <w:rFonts w:ascii="Times New Roman" w:eastAsia="Times New Roman" w:hAnsi="Times New Roman"/>
          <w:b/>
          <w:bCs/>
          <w:sz w:val="24"/>
          <w:szCs w:val="24"/>
          <w:lang w:eastAsia="pl-PL"/>
        </w:rPr>
        <w:t xml:space="preserve">08 </w:t>
      </w:r>
      <w:r w:rsidRPr="00C71572">
        <w:rPr>
          <w:rFonts w:ascii="Times New Roman" w:eastAsia="Times New Roman" w:hAnsi="Times New Roman"/>
          <w:b/>
          <w:bCs/>
          <w:sz w:val="24"/>
          <w:szCs w:val="24"/>
          <w:lang w:eastAsia="pl-PL"/>
        </w:rPr>
        <w:t xml:space="preserve">m grub. = </w:t>
      </w:r>
      <w:r>
        <w:rPr>
          <w:rFonts w:ascii="Times New Roman" w:eastAsia="Times New Roman" w:hAnsi="Times New Roman"/>
          <w:b/>
          <w:bCs/>
          <w:sz w:val="24"/>
          <w:szCs w:val="24"/>
          <w:lang w:eastAsia="pl-PL"/>
        </w:rPr>
        <w:t xml:space="preserve">241,80 </w:t>
      </w:r>
      <w:r w:rsidRPr="00C71572">
        <w:rPr>
          <w:rFonts w:ascii="Times New Roman" w:eastAsia="Times New Roman" w:hAnsi="Times New Roman"/>
          <w:b/>
          <w:bCs/>
          <w:sz w:val="24"/>
          <w:szCs w:val="24"/>
          <w:lang w:eastAsia="pl-PL"/>
        </w:rPr>
        <w:t>m</w:t>
      </w:r>
      <w:r w:rsidRPr="00C71572">
        <w:rPr>
          <w:rFonts w:ascii="Times New Roman" w:eastAsia="Times New Roman" w:hAnsi="Times New Roman"/>
          <w:b/>
          <w:bCs/>
          <w:sz w:val="24"/>
          <w:szCs w:val="24"/>
          <w:vertAlign w:val="superscript"/>
          <w:lang w:eastAsia="pl-PL"/>
        </w:rPr>
        <w:t>3</w:t>
      </w:r>
      <w:r w:rsidRPr="00C71572">
        <w:rPr>
          <w:rFonts w:ascii="Times New Roman" w:eastAsia="Times New Roman" w:hAnsi="Times New Roman"/>
          <w:b/>
          <w:bCs/>
          <w:sz w:val="24"/>
          <w:szCs w:val="24"/>
          <w:lang w:eastAsia="pl-PL"/>
        </w:rPr>
        <w:t>.</w:t>
      </w:r>
    </w:p>
    <w:p w:rsidR="00B53BE2" w:rsidRDefault="00B53BE2" w:rsidP="00B53BE2">
      <w:pPr>
        <w:spacing w:after="0" w:line="240" w:lineRule="auto"/>
        <w:jc w:val="both"/>
        <w:rPr>
          <w:rFonts w:ascii="Times New Roman" w:eastAsia="Times New Roman" w:hAnsi="Times New Roman"/>
          <w:b/>
          <w:bCs/>
          <w:sz w:val="24"/>
          <w:szCs w:val="24"/>
          <w:lang w:eastAsia="pl-PL"/>
        </w:rPr>
      </w:pPr>
    </w:p>
    <w:p w:rsidR="00B53BE2" w:rsidRDefault="00B53BE2" w:rsidP="00B53BE2">
      <w:pPr>
        <w:spacing w:after="0" w:line="240" w:lineRule="auto"/>
        <w:jc w:val="both"/>
        <w:rPr>
          <w:rFonts w:ascii="Times New Roman" w:eastAsia="Times New Roman" w:hAnsi="Times New Roman"/>
          <w:b/>
          <w:bCs/>
          <w:sz w:val="24"/>
          <w:szCs w:val="24"/>
          <w:lang w:eastAsia="pl-PL"/>
        </w:rPr>
      </w:pPr>
    </w:p>
    <w:p w:rsidR="00B53BE2" w:rsidRPr="00B56718" w:rsidRDefault="00B53BE2" w:rsidP="00B53BE2">
      <w:pPr>
        <w:spacing w:after="0" w:line="240" w:lineRule="auto"/>
        <w:jc w:val="both"/>
        <w:rPr>
          <w:rFonts w:ascii="Times New Roman" w:eastAsia="Times New Roman" w:hAnsi="Times New Roman" w:cs="Times New Roman"/>
          <w:b/>
          <w:sz w:val="18"/>
          <w:szCs w:val="18"/>
          <w:lang w:eastAsia="pl-PL"/>
        </w:rPr>
      </w:pPr>
    </w:p>
    <w:p w:rsidR="00134030" w:rsidRPr="00134030" w:rsidRDefault="00134030" w:rsidP="00134030">
      <w:pPr>
        <w:spacing w:after="0" w:line="360" w:lineRule="auto"/>
        <w:jc w:val="both"/>
        <w:rPr>
          <w:rFonts w:ascii="Times New Roman" w:eastAsia="Times New Roman" w:hAnsi="Times New Roman"/>
          <w:b/>
          <w:i/>
          <w:sz w:val="24"/>
          <w:szCs w:val="24"/>
          <w:u w:val="single"/>
          <w:lang w:eastAsia="pl-PL"/>
        </w:rPr>
      </w:pPr>
      <w:r w:rsidRPr="00134030">
        <w:rPr>
          <w:rFonts w:ascii="Times New Roman" w:eastAsia="Times New Roman" w:hAnsi="Times New Roman"/>
          <w:b/>
          <w:i/>
          <w:sz w:val="24"/>
          <w:szCs w:val="24"/>
          <w:u w:val="single"/>
          <w:lang w:eastAsia="pl-PL"/>
        </w:rPr>
        <w:lastRenderedPageBreak/>
        <w:t xml:space="preserve">Szczegółowy zakres robót </w:t>
      </w:r>
      <w:r w:rsidRPr="00134030">
        <w:rPr>
          <w:rFonts w:ascii="Times New Roman" w:eastAsia="Times New Roman" w:hAnsi="Times New Roman"/>
          <w:i/>
          <w:sz w:val="24"/>
          <w:szCs w:val="24"/>
          <w:u w:val="single"/>
          <w:lang w:eastAsia="pl-PL"/>
        </w:rPr>
        <w:t xml:space="preserve">w zakresie </w:t>
      </w:r>
      <w:r w:rsidRPr="00134030">
        <w:rPr>
          <w:rFonts w:ascii="Times New Roman" w:eastAsia="Times New Roman" w:hAnsi="Times New Roman"/>
          <w:b/>
          <w:i/>
          <w:sz w:val="24"/>
          <w:szCs w:val="24"/>
          <w:u w:val="single"/>
          <w:lang w:eastAsia="pl-PL"/>
        </w:rPr>
        <w:t>zadania nr 2 zawiera:</w:t>
      </w:r>
    </w:p>
    <w:p w:rsidR="00B53BE2" w:rsidRPr="00304218" w:rsidRDefault="00B53BE2" w:rsidP="00B53BE2">
      <w:pPr>
        <w:pStyle w:val="Akapitzlist"/>
        <w:ind w:left="0"/>
        <w:rPr>
          <w:b/>
          <w:i/>
        </w:rPr>
      </w:pPr>
      <w:r w:rsidRPr="00304218">
        <w:rPr>
          <w:b/>
          <w:i/>
        </w:rPr>
        <w:t>Droga nr 4706W Aleksandrów – gr. woj. (Bolimów):</w:t>
      </w:r>
    </w:p>
    <w:p w:rsidR="00B53BE2" w:rsidRPr="00C71572" w:rsidRDefault="00B53BE2" w:rsidP="00B53BE2">
      <w:pPr>
        <w:pStyle w:val="Akapitzlist"/>
        <w:ind w:left="0"/>
      </w:pPr>
      <w:r w:rsidRPr="00C71572">
        <w:t xml:space="preserve">-  Odtworzenie trasy i punktów wysokościowych przy liniowych robotach (drogi) w terenie </w:t>
      </w:r>
    </w:p>
    <w:p w:rsidR="00B53BE2" w:rsidRPr="00C71572" w:rsidRDefault="00B53BE2" w:rsidP="00B53BE2">
      <w:pPr>
        <w:spacing w:after="0" w:line="240" w:lineRule="auto"/>
        <w:jc w:val="both"/>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 xml:space="preserve">   równinnym </w:t>
      </w:r>
      <w:r>
        <w:rPr>
          <w:rFonts w:ascii="Times New Roman" w:eastAsia="Times New Roman" w:hAnsi="Times New Roman"/>
          <w:b/>
          <w:sz w:val="24"/>
          <w:szCs w:val="24"/>
          <w:lang w:eastAsia="pl-PL"/>
        </w:rPr>
        <w:t>2940</w:t>
      </w:r>
      <w:r w:rsidRPr="00C71572">
        <w:rPr>
          <w:rFonts w:ascii="Times New Roman" w:eastAsia="Times New Roman" w:hAnsi="Times New Roman"/>
          <w:b/>
          <w:sz w:val="24"/>
          <w:szCs w:val="24"/>
          <w:lang w:eastAsia="pl-PL"/>
        </w:rPr>
        <w:t xml:space="preserve">,00 </w:t>
      </w:r>
      <w:proofErr w:type="spellStart"/>
      <w:r w:rsidRPr="00C71572">
        <w:rPr>
          <w:rFonts w:ascii="Times New Roman" w:eastAsia="Times New Roman" w:hAnsi="Times New Roman"/>
          <w:b/>
          <w:sz w:val="24"/>
          <w:szCs w:val="24"/>
          <w:lang w:eastAsia="pl-PL"/>
        </w:rPr>
        <w:t>mb</w:t>
      </w:r>
      <w:proofErr w:type="spellEnd"/>
      <w:r w:rsidRPr="00C71572">
        <w:rPr>
          <w:rFonts w:ascii="Times New Roman" w:eastAsia="Times New Roman" w:hAnsi="Times New Roman"/>
          <w:b/>
          <w:sz w:val="24"/>
          <w:szCs w:val="24"/>
          <w:lang w:eastAsia="pl-PL"/>
        </w:rPr>
        <w:t xml:space="preserve"> = </w:t>
      </w:r>
      <w:r>
        <w:rPr>
          <w:rFonts w:ascii="Times New Roman" w:eastAsia="Times New Roman" w:hAnsi="Times New Roman"/>
          <w:b/>
          <w:sz w:val="24"/>
          <w:szCs w:val="24"/>
          <w:lang w:eastAsia="pl-PL"/>
        </w:rPr>
        <w:t>2,940</w:t>
      </w:r>
      <w:r w:rsidRPr="00C71572">
        <w:rPr>
          <w:rFonts w:ascii="Times New Roman" w:eastAsia="Times New Roman" w:hAnsi="Times New Roman"/>
          <w:b/>
          <w:sz w:val="24"/>
          <w:szCs w:val="24"/>
          <w:lang w:eastAsia="pl-PL"/>
        </w:rPr>
        <w:t xml:space="preserve"> km</w:t>
      </w:r>
    </w:p>
    <w:p w:rsidR="00B53BE2" w:rsidRPr="00C7157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Oczyszczenie mechaniczne nawierzchni bitumicznych </w:t>
      </w:r>
    </w:p>
    <w:p w:rsidR="00B53BE2" w:rsidRPr="00C71572" w:rsidRDefault="00B53BE2" w:rsidP="00B53BE2">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2940</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6,00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17.640,00</w:t>
      </w:r>
      <w:r w:rsidRPr="00C71572">
        <w:rPr>
          <w:rFonts w:ascii="Times New Roman" w:eastAsia="Times New Roman" w:hAnsi="Times New Roman"/>
          <w:b/>
          <w:bCs/>
          <w:sz w:val="24"/>
          <w:szCs w:val="24"/>
          <w:lang w:eastAsia="pl-PL"/>
        </w:rPr>
        <w:t xml:space="preserve"> m2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Mechaniczne skropienie emulsją asfaltową nawierzchni drogowych – </w:t>
      </w:r>
      <w:r>
        <w:rPr>
          <w:rFonts w:ascii="Times New Roman" w:eastAsia="Times New Roman" w:hAnsi="Times New Roman"/>
          <w:b/>
          <w:sz w:val="24"/>
          <w:szCs w:val="24"/>
          <w:lang w:eastAsia="pl-PL"/>
        </w:rPr>
        <w:t>17.640,00</w:t>
      </w:r>
      <w:r w:rsidRPr="00C71572">
        <w:rPr>
          <w:rFonts w:ascii="Times New Roman" w:eastAsia="Times New Roman" w:hAnsi="Times New Roman"/>
          <w:b/>
          <w:sz w:val="24"/>
          <w:szCs w:val="24"/>
          <w:lang w:eastAsia="pl-PL"/>
        </w:rPr>
        <w:t xml:space="preserve"> m</w:t>
      </w:r>
      <w:r w:rsidRPr="00C71572">
        <w:rPr>
          <w:rFonts w:ascii="Times New Roman" w:eastAsia="Times New Roman" w:hAnsi="Times New Roman"/>
          <w:b/>
          <w:sz w:val="24"/>
          <w:szCs w:val="24"/>
          <w:vertAlign w:val="superscript"/>
          <w:lang w:eastAsia="pl-PL"/>
        </w:rPr>
        <w:t>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Wykonanie warstwy wyrównawczo</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wzmacniającej</w:t>
      </w:r>
      <w:r>
        <w:rPr>
          <w:rFonts w:ascii="Times New Roman" w:eastAsia="Times New Roman" w:hAnsi="Times New Roman"/>
          <w:bCs/>
          <w:sz w:val="24"/>
          <w:szCs w:val="24"/>
          <w:lang w:eastAsia="pl-PL"/>
        </w:rPr>
        <w:t xml:space="preserve"> (wiążącej)</w:t>
      </w:r>
      <w:r w:rsidRPr="00C71572">
        <w:rPr>
          <w:rFonts w:ascii="Times New Roman" w:eastAsia="Times New Roman" w:hAnsi="Times New Roman"/>
          <w:bCs/>
          <w:sz w:val="24"/>
          <w:szCs w:val="24"/>
          <w:lang w:eastAsia="pl-PL"/>
        </w:rPr>
        <w:t xml:space="preserve"> z mieszanki </w:t>
      </w:r>
      <w:proofErr w:type="spellStart"/>
      <w:r w:rsidRPr="00C71572">
        <w:rPr>
          <w:rFonts w:ascii="Times New Roman" w:eastAsia="Times New Roman" w:hAnsi="Times New Roman"/>
          <w:bCs/>
          <w:sz w:val="24"/>
          <w:szCs w:val="24"/>
          <w:lang w:eastAsia="pl-PL"/>
        </w:rPr>
        <w:t>mineralno</w:t>
      </w:r>
      <w:proofErr w:type="spellEnd"/>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w:t>
      </w:r>
    </w:p>
    <w:p w:rsidR="00B53BE2" w:rsidRDefault="00B53BE2" w:rsidP="00B53BE2">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b</w:t>
      </w:r>
      <w:r w:rsidRPr="00C71572">
        <w:rPr>
          <w:rFonts w:ascii="Times New Roman" w:eastAsia="Times New Roman" w:hAnsi="Times New Roman"/>
          <w:bCs/>
          <w:sz w:val="24"/>
          <w:szCs w:val="24"/>
          <w:lang w:eastAsia="pl-PL"/>
        </w:rPr>
        <w:t>itumicznej</w:t>
      </w:r>
      <w:r>
        <w:rPr>
          <w:rFonts w:ascii="Times New Roman" w:eastAsia="Times New Roman" w:hAnsi="Times New Roman"/>
          <w:bCs/>
          <w:sz w:val="24"/>
          <w:szCs w:val="24"/>
          <w:lang w:eastAsia="pl-PL"/>
        </w:rPr>
        <w:t xml:space="preserve"> asfaltowej AC11 W </w:t>
      </w:r>
      <w:r w:rsidRPr="00C71572">
        <w:rPr>
          <w:rFonts w:ascii="Times New Roman" w:eastAsia="Times New Roman" w:hAnsi="Times New Roman"/>
          <w:bCs/>
          <w:sz w:val="24"/>
          <w:szCs w:val="24"/>
          <w:lang w:eastAsia="pl-PL"/>
        </w:rPr>
        <w:t xml:space="preserve"> 50/70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bez granulatu asfaltowego</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dla kat. ruchu KR-2 </w:t>
      </w:r>
    </w:p>
    <w:p w:rsidR="00B53BE2" w:rsidRDefault="00B53BE2" w:rsidP="00B53BE2">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z transportem na średnią </w:t>
      </w:r>
      <w:proofErr w:type="spellStart"/>
      <w:r w:rsidRPr="00C71572">
        <w:rPr>
          <w:rFonts w:ascii="Times New Roman" w:eastAsia="Times New Roman" w:hAnsi="Times New Roman"/>
          <w:bCs/>
          <w:sz w:val="24"/>
          <w:szCs w:val="24"/>
          <w:lang w:eastAsia="pl-PL"/>
        </w:rPr>
        <w:t>odl</w:t>
      </w:r>
      <w:proofErr w:type="spellEnd"/>
      <w:r w:rsidRPr="00C71572">
        <w:rPr>
          <w:rFonts w:ascii="Times New Roman" w:eastAsia="Times New Roman" w:hAnsi="Times New Roman"/>
          <w:bCs/>
          <w:sz w:val="24"/>
          <w:szCs w:val="24"/>
          <w:lang w:eastAsia="pl-PL"/>
        </w:rPr>
        <w:t>. 25 km</w:t>
      </w:r>
      <w:r>
        <w:rPr>
          <w:rFonts w:ascii="Times New Roman" w:eastAsia="Times New Roman" w:hAnsi="Times New Roman"/>
          <w:bCs/>
          <w:sz w:val="24"/>
          <w:szCs w:val="24"/>
          <w:lang w:eastAsia="pl-PL"/>
        </w:rPr>
        <w:t>, grub. 4 cm</w:t>
      </w:r>
    </w:p>
    <w:p w:rsidR="00B53BE2" w:rsidRDefault="00B53BE2" w:rsidP="00B53BE2">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
          <w:bCs/>
          <w:sz w:val="24"/>
          <w:szCs w:val="24"/>
          <w:lang w:eastAsia="pl-PL"/>
        </w:rPr>
        <w:t>2940</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6,00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17.640,00</w:t>
      </w:r>
      <w:r w:rsidRPr="00C71572">
        <w:rPr>
          <w:rFonts w:ascii="Times New Roman" w:eastAsia="Times New Roman" w:hAnsi="Times New Roman"/>
          <w:b/>
          <w:bCs/>
          <w:sz w:val="24"/>
          <w:szCs w:val="24"/>
          <w:lang w:eastAsia="pl-PL"/>
        </w:rPr>
        <w:t xml:space="preserve"> m2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Mechaniczne skropienie emulsją asfaltową nawierzchni drogowych</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w:t>
      </w:r>
      <w:r>
        <w:rPr>
          <w:rFonts w:ascii="Times New Roman" w:eastAsia="Times New Roman" w:hAnsi="Times New Roman"/>
          <w:b/>
          <w:sz w:val="24"/>
          <w:szCs w:val="24"/>
          <w:lang w:eastAsia="pl-PL"/>
        </w:rPr>
        <w:t>17.640,00</w:t>
      </w:r>
      <w:r w:rsidRPr="00C71572">
        <w:rPr>
          <w:rFonts w:ascii="Times New Roman" w:eastAsia="Times New Roman" w:hAnsi="Times New Roman"/>
          <w:b/>
          <w:sz w:val="24"/>
          <w:szCs w:val="24"/>
          <w:lang w:eastAsia="pl-PL"/>
        </w:rPr>
        <w:t xml:space="preserve"> m</w:t>
      </w:r>
      <w:r w:rsidRPr="00C71572">
        <w:rPr>
          <w:rFonts w:ascii="Times New Roman" w:eastAsia="Times New Roman" w:hAnsi="Times New Roman"/>
          <w:b/>
          <w:sz w:val="24"/>
          <w:szCs w:val="24"/>
          <w:vertAlign w:val="superscript"/>
          <w:lang w:eastAsia="pl-PL"/>
        </w:rPr>
        <w:t>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Wykonanie warstwy </w:t>
      </w:r>
      <w:r>
        <w:rPr>
          <w:rFonts w:ascii="Times New Roman" w:eastAsia="Times New Roman" w:hAnsi="Times New Roman"/>
          <w:bCs/>
          <w:sz w:val="24"/>
          <w:szCs w:val="24"/>
          <w:lang w:eastAsia="pl-PL"/>
        </w:rPr>
        <w:t xml:space="preserve">ścieralnej </w:t>
      </w:r>
      <w:r w:rsidRPr="00C71572">
        <w:rPr>
          <w:rFonts w:ascii="Times New Roman" w:eastAsia="Times New Roman" w:hAnsi="Times New Roman"/>
          <w:bCs/>
          <w:sz w:val="24"/>
          <w:szCs w:val="24"/>
          <w:lang w:eastAsia="pl-PL"/>
        </w:rPr>
        <w:t xml:space="preserve">z mieszanki </w:t>
      </w:r>
      <w:proofErr w:type="spellStart"/>
      <w:r w:rsidRPr="00C71572">
        <w:rPr>
          <w:rFonts w:ascii="Times New Roman" w:eastAsia="Times New Roman" w:hAnsi="Times New Roman"/>
          <w:bCs/>
          <w:sz w:val="24"/>
          <w:szCs w:val="24"/>
          <w:lang w:eastAsia="pl-PL"/>
        </w:rPr>
        <w:t>mineralno</w:t>
      </w:r>
      <w:proofErr w:type="spellEnd"/>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b</w:t>
      </w:r>
      <w:r w:rsidRPr="00C71572">
        <w:rPr>
          <w:rFonts w:ascii="Times New Roman" w:eastAsia="Times New Roman" w:hAnsi="Times New Roman"/>
          <w:bCs/>
          <w:sz w:val="24"/>
          <w:szCs w:val="24"/>
          <w:lang w:eastAsia="pl-PL"/>
        </w:rPr>
        <w:t>itumicznej</w:t>
      </w:r>
      <w:r>
        <w:rPr>
          <w:rFonts w:ascii="Times New Roman" w:eastAsia="Times New Roman" w:hAnsi="Times New Roman"/>
          <w:bCs/>
          <w:sz w:val="24"/>
          <w:szCs w:val="24"/>
          <w:lang w:eastAsia="pl-PL"/>
        </w:rPr>
        <w:t xml:space="preserve"> asfaltowej AC11 S</w:t>
      </w:r>
    </w:p>
    <w:p w:rsidR="00B53BE2" w:rsidRDefault="00B53BE2" w:rsidP="00B53BE2">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50/70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bez granulatu asfaltowego</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dla kat. ruchu KR-2 z transportem na średnią </w:t>
      </w:r>
      <w:proofErr w:type="spellStart"/>
      <w:r w:rsidRPr="00C71572">
        <w:rPr>
          <w:rFonts w:ascii="Times New Roman" w:eastAsia="Times New Roman" w:hAnsi="Times New Roman"/>
          <w:bCs/>
          <w:sz w:val="24"/>
          <w:szCs w:val="24"/>
          <w:lang w:eastAsia="pl-PL"/>
        </w:rPr>
        <w:t>odl</w:t>
      </w:r>
      <w:proofErr w:type="spellEnd"/>
      <w:r w:rsidRPr="00C71572">
        <w:rPr>
          <w:rFonts w:ascii="Times New Roman" w:eastAsia="Times New Roman" w:hAnsi="Times New Roman"/>
          <w:bCs/>
          <w:sz w:val="24"/>
          <w:szCs w:val="24"/>
          <w:lang w:eastAsia="pl-PL"/>
        </w:rPr>
        <w:t>. 25 km</w:t>
      </w:r>
      <w:r>
        <w:rPr>
          <w:rFonts w:ascii="Times New Roman" w:eastAsia="Times New Roman" w:hAnsi="Times New Roman"/>
          <w:bCs/>
          <w:sz w:val="24"/>
          <w:szCs w:val="24"/>
          <w:lang w:eastAsia="pl-PL"/>
        </w:rPr>
        <w:t>,</w:t>
      </w:r>
    </w:p>
    <w:p w:rsidR="00B53BE2" w:rsidRDefault="00B53BE2" w:rsidP="00B53BE2">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grub. 4 cm</w:t>
      </w:r>
    </w:p>
    <w:p w:rsidR="00B53BE2" w:rsidRDefault="00B53BE2" w:rsidP="00B53BE2">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
          <w:bCs/>
          <w:sz w:val="24"/>
          <w:szCs w:val="24"/>
          <w:lang w:eastAsia="pl-PL"/>
        </w:rPr>
        <w:t>2940</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6,00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17.640,00</w:t>
      </w:r>
      <w:r w:rsidRPr="00C71572">
        <w:rPr>
          <w:rFonts w:ascii="Times New Roman" w:eastAsia="Times New Roman" w:hAnsi="Times New Roman"/>
          <w:b/>
          <w:bCs/>
          <w:sz w:val="24"/>
          <w:szCs w:val="24"/>
          <w:lang w:eastAsia="pl-PL"/>
        </w:rPr>
        <w:t xml:space="preserve"> m2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w:t>
      </w:r>
      <w:r w:rsidRPr="00C71572">
        <w:rPr>
          <w:rFonts w:ascii="Times New Roman" w:eastAsia="Times New Roman" w:hAnsi="Times New Roman"/>
          <w:bCs/>
          <w:sz w:val="24"/>
          <w:szCs w:val="24"/>
          <w:lang w:eastAsia="pl-PL"/>
        </w:rPr>
        <w:t>yrównanie poboczy z uzupełnieniem mieszanką optymalną</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z kruszywa łamanego </w:t>
      </w:r>
    </w:p>
    <w:p w:rsidR="00B53BE2" w:rsidRPr="00C71572" w:rsidRDefault="00B53BE2" w:rsidP="00B53BE2">
      <w:pPr>
        <w:spacing w:after="0" w:line="240" w:lineRule="auto"/>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o uziarnieniu 0/31,5 na średnią grubość </w:t>
      </w:r>
      <w:r>
        <w:rPr>
          <w:rFonts w:ascii="Times New Roman" w:eastAsia="Times New Roman" w:hAnsi="Times New Roman"/>
          <w:bCs/>
          <w:sz w:val="24"/>
          <w:szCs w:val="24"/>
          <w:lang w:eastAsia="pl-PL"/>
        </w:rPr>
        <w:t>8</w:t>
      </w:r>
      <w:r w:rsidRPr="00C71572">
        <w:rPr>
          <w:rFonts w:ascii="Times New Roman" w:eastAsia="Times New Roman" w:hAnsi="Times New Roman"/>
          <w:bCs/>
          <w:sz w:val="24"/>
          <w:szCs w:val="24"/>
          <w:lang w:eastAsia="pl-PL"/>
        </w:rPr>
        <w:t>,0 cm, pobocza</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o szerokości </w:t>
      </w:r>
      <w:r w:rsidR="00282606">
        <w:rPr>
          <w:rFonts w:ascii="Times New Roman" w:eastAsia="Times New Roman" w:hAnsi="Times New Roman"/>
          <w:bCs/>
          <w:sz w:val="24"/>
          <w:szCs w:val="24"/>
          <w:lang w:eastAsia="pl-PL"/>
        </w:rPr>
        <w:t>1,25</w:t>
      </w:r>
      <w:r w:rsidRPr="00C71572">
        <w:rPr>
          <w:rFonts w:ascii="Times New Roman" w:eastAsia="Times New Roman" w:hAnsi="Times New Roman"/>
          <w:bCs/>
          <w:sz w:val="24"/>
          <w:szCs w:val="24"/>
          <w:lang w:eastAsia="pl-PL"/>
        </w:rPr>
        <w:t xml:space="preserve"> m obustronnie </w:t>
      </w:r>
    </w:p>
    <w:p w:rsidR="00B53BE2" w:rsidRDefault="00B53BE2" w:rsidP="00B53BE2">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 xml:space="preserve">   2940</w:t>
      </w:r>
      <w:r w:rsidRPr="00C71572">
        <w:rPr>
          <w:rFonts w:ascii="Times New Roman" w:eastAsia="Times New Roman" w:hAnsi="Times New Roman"/>
          <w:b/>
          <w:bCs/>
          <w:sz w:val="24"/>
          <w:szCs w:val="24"/>
          <w:lang w:eastAsia="pl-PL"/>
        </w:rPr>
        <w:t xml:space="preserve">,00mb x </w:t>
      </w:r>
      <w:r>
        <w:rPr>
          <w:rFonts w:ascii="Times New Roman" w:eastAsia="Times New Roman" w:hAnsi="Times New Roman"/>
          <w:b/>
          <w:bCs/>
          <w:sz w:val="24"/>
          <w:szCs w:val="24"/>
          <w:lang w:eastAsia="pl-PL"/>
        </w:rPr>
        <w:t>1,25</w:t>
      </w:r>
      <w:r w:rsidRPr="00C71572">
        <w:rPr>
          <w:rFonts w:ascii="Times New Roman" w:eastAsia="Times New Roman" w:hAnsi="Times New Roman"/>
          <w:b/>
          <w:bCs/>
          <w:sz w:val="24"/>
          <w:szCs w:val="24"/>
          <w:lang w:eastAsia="pl-PL"/>
        </w:rPr>
        <w:t>m x 2 x 0,</w:t>
      </w:r>
      <w:r>
        <w:rPr>
          <w:rFonts w:ascii="Times New Roman" w:eastAsia="Times New Roman" w:hAnsi="Times New Roman"/>
          <w:b/>
          <w:bCs/>
          <w:sz w:val="24"/>
          <w:szCs w:val="24"/>
          <w:lang w:eastAsia="pl-PL"/>
        </w:rPr>
        <w:t xml:space="preserve">08 </w:t>
      </w:r>
      <w:r w:rsidRPr="00C71572">
        <w:rPr>
          <w:rFonts w:ascii="Times New Roman" w:eastAsia="Times New Roman" w:hAnsi="Times New Roman"/>
          <w:b/>
          <w:bCs/>
          <w:sz w:val="24"/>
          <w:szCs w:val="24"/>
          <w:lang w:eastAsia="pl-PL"/>
        </w:rPr>
        <w:t xml:space="preserve">m grub. = </w:t>
      </w:r>
      <w:r>
        <w:rPr>
          <w:rFonts w:ascii="Times New Roman" w:eastAsia="Times New Roman" w:hAnsi="Times New Roman"/>
          <w:b/>
          <w:bCs/>
          <w:sz w:val="24"/>
          <w:szCs w:val="24"/>
          <w:lang w:eastAsia="pl-PL"/>
        </w:rPr>
        <w:t xml:space="preserve">588,00 </w:t>
      </w:r>
      <w:r w:rsidRPr="00C71572">
        <w:rPr>
          <w:rFonts w:ascii="Times New Roman" w:eastAsia="Times New Roman" w:hAnsi="Times New Roman"/>
          <w:b/>
          <w:bCs/>
          <w:sz w:val="24"/>
          <w:szCs w:val="24"/>
          <w:lang w:eastAsia="pl-PL"/>
        </w:rPr>
        <w:t>m</w:t>
      </w:r>
      <w:r w:rsidRPr="00C71572">
        <w:rPr>
          <w:rFonts w:ascii="Times New Roman" w:eastAsia="Times New Roman" w:hAnsi="Times New Roman"/>
          <w:b/>
          <w:bCs/>
          <w:sz w:val="24"/>
          <w:szCs w:val="24"/>
          <w:vertAlign w:val="superscript"/>
          <w:lang w:eastAsia="pl-PL"/>
        </w:rPr>
        <w:t>3</w:t>
      </w:r>
      <w:r w:rsidRPr="00C71572">
        <w:rPr>
          <w:rFonts w:ascii="Times New Roman" w:eastAsia="Times New Roman" w:hAnsi="Times New Roman"/>
          <w:b/>
          <w:bCs/>
          <w:sz w:val="24"/>
          <w:szCs w:val="24"/>
          <w:lang w:eastAsia="pl-PL"/>
        </w:rPr>
        <w:t>.</w:t>
      </w:r>
    </w:p>
    <w:p w:rsidR="00B53BE2" w:rsidRPr="00134030" w:rsidRDefault="00B53BE2" w:rsidP="00B53BE2">
      <w:pPr>
        <w:spacing w:after="0" w:line="240" w:lineRule="auto"/>
        <w:jc w:val="both"/>
        <w:rPr>
          <w:rFonts w:ascii="Times New Roman" w:eastAsia="Times New Roman" w:hAnsi="Times New Roman"/>
          <w:b/>
          <w:bCs/>
          <w:sz w:val="16"/>
          <w:szCs w:val="16"/>
          <w:lang w:eastAsia="pl-PL"/>
        </w:rPr>
      </w:pPr>
    </w:p>
    <w:p w:rsidR="00B53BE2" w:rsidRPr="00EE17C6" w:rsidRDefault="00B53BE2" w:rsidP="00B53BE2">
      <w:pPr>
        <w:pStyle w:val="Akapitzlist"/>
        <w:ind w:left="0"/>
      </w:pPr>
      <w:r w:rsidRPr="00EE17C6">
        <w:rPr>
          <w:b/>
          <w:i/>
        </w:rPr>
        <w:t>Droga nr 3835W Kozłów Szlach. – Nowa Sucha – Guzów</w:t>
      </w:r>
      <w:r>
        <w:t>:</w:t>
      </w:r>
      <w:r w:rsidRPr="00EE17C6">
        <w:t xml:space="preserve"> </w:t>
      </w:r>
    </w:p>
    <w:p w:rsidR="00B53BE2" w:rsidRPr="00C71572" w:rsidRDefault="00B53BE2" w:rsidP="00B53BE2">
      <w:pPr>
        <w:pStyle w:val="Akapitzlist"/>
        <w:ind w:left="0"/>
      </w:pPr>
      <w:r w:rsidRPr="00C71572">
        <w:t xml:space="preserve">-  Odtworzenie trasy i punktów wysokościowych przy liniowych robotach (drogi) w terenie </w:t>
      </w:r>
    </w:p>
    <w:p w:rsidR="00B53BE2" w:rsidRPr="00C71572" w:rsidRDefault="00B53BE2" w:rsidP="00B53BE2">
      <w:pPr>
        <w:spacing w:after="0" w:line="240" w:lineRule="auto"/>
        <w:jc w:val="both"/>
        <w:rPr>
          <w:rFonts w:ascii="Times New Roman" w:eastAsia="Times New Roman" w:hAnsi="Times New Roman"/>
          <w:sz w:val="24"/>
          <w:szCs w:val="24"/>
          <w:lang w:eastAsia="pl-PL"/>
        </w:rPr>
      </w:pPr>
      <w:r w:rsidRPr="00C71572">
        <w:rPr>
          <w:rFonts w:ascii="Times New Roman" w:eastAsia="Times New Roman" w:hAnsi="Times New Roman"/>
          <w:sz w:val="24"/>
          <w:szCs w:val="24"/>
          <w:lang w:eastAsia="pl-PL"/>
        </w:rPr>
        <w:t xml:space="preserve">   równinnym </w:t>
      </w:r>
      <w:r>
        <w:rPr>
          <w:rFonts w:ascii="Times New Roman" w:eastAsia="Times New Roman" w:hAnsi="Times New Roman"/>
          <w:b/>
          <w:sz w:val="24"/>
          <w:szCs w:val="24"/>
          <w:lang w:eastAsia="pl-PL"/>
        </w:rPr>
        <w:t>1110</w:t>
      </w:r>
      <w:r w:rsidRPr="00C71572">
        <w:rPr>
          <w:rFonts w:ascii="Times New Roman" w:eastAsia="Times New Roman" w:hAnsi="Times New Roman"/>
          <w:b/>
          <w:sz w:val="24"/>
          <w:szCs w:val="24"/>
          <w:lang w:eastAsia="pl-PL"/>
        </w:rPr>
        <w:t xml:space="preserve">,00 </w:t>
      </w:r>
      <w:proofErr w:type="spellStart"/>
      <w:r w:rsidRPr="00C71572">
        <w:rPr>
          <w:rFonts w:ascii="Times New Roman" w:eastAsia="Times New Roman" w:hAnsi="Times New Roman"/>
          <w:b/>
          <w:sz w:val="24"/>
          <w:szCs w:val="24"/>
          <w:lang w:eastAsia="pl-PL"/>
        </w:rPr>
        <w:t>mb</w:t>
      </w:r>
      <w:proofErr w:type="spellEnd"/>
      <w:r w:rsidRPr="00C71572">
        <w:rPr>
          <w:rFonts w:ascii="Times New Roman" w:eastAsia="Times New Roman" w:hAnsi="Times New Roman"/>
          <w:b/>
          <w:sz w:val="24"/>
          <w:szCs w:val="24"/>
          <w:lang w:eastAsia="pl-PL"/>
        </w:rPr>
        <w:t xml:space="preserve"> = </w:t>
      </w:r>
      <w:r>
        <w:rPr>
          <w:rFonts w:ascii="Times New Roman" w:eastAsia="Times New Roman" w:hAnsi="Times New Roman"/>
          <w:b/>
          <w:sz w:val="24"/>
          <w:szCs w:val="24"/>
          <w:lang w:eastAsia="pl-PL"/>
        </w:rPr>
        <w:t>1,110</w:t>
      </w:r>
      <w:r w:rsidRPr="00C71572">
        <w:rPr>
          <w:rFonts w:ascii="Times New Roman" w:eastAsia="Times New Roman" w:hAnsi="Times New Roman"/>
          <w:b/>
          <w:sz w:val="24"/>
          <w:szCs w:val="24"/>
          <w:lang w:eastAsia="pl-PL"/>
        </w:rPr>
        <w:t xml:space="preserve"> km</w:t>
      </w:r>
    </w:p>
    <w:p w:rsidR="00B53BE2" w:rsidRPr="00C7157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Oczyszczenie mechaniczne nawierzchni bitumicznych </w:t>
      </w:r>
    </w:p>
    <w:p w:rsidR="00B53BE2" w:rsidRPr="00C71572" w:rsidRDefault="00B53BE2" w:rsidP="00B53BE2">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1110</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5,10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5.661,00</w:t>
      </w:r>
      <w:r w:rsidRPr="00C71572">
        <w:rPr>
          <w:rFonts w:ascii="Times New Roman" w:eastAsia="Times New Roman" w:hAnsi="Times New Roman"/>
          <w:b/>
          <w:bCs/>
          <w:sz w:val="24"/>
          <w:szCs w:val="24"/>
          <w:lang w:eastAsia="pl-PL"/>
        </w:rPr>
        <w:t xml:space="preserve"> m2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Mechaniczne skropienie emulsją asfaltową nawierzchni drogowych – </w:t>
      </w:r>
      <w:r>
        <w:rPr>
          <w:rFonts w:ascii="Times New Roman" w:eastAsia="Times New Roman" w:hAnsi="Times New Roman"/>
          <w:b/>
          <w:sz w:val="24"/>
          <w:szCs w:val="24"/>
          <w:lang w:eastAsia="pl-PL"/>
        </w:rPr>
        <w:t xml:space="preserve">5.661,00 </w:t>
      </w:r>
      <w:r w:rsidRPr="00C71572">
        <w:rPr>
          <w:rFonts w:ascii="Times New Roman" w:eastAsia="Times New Roman" w:hAnsi="Times New Roman"/>
          <w:b/>
          <w:sz w:val="24"/>
          <w:szCs w:val="24"/>
          <w:lang w:eastAsia="pl-PL"/>
        </w:rPr>
        <w:t>m</w:t>
      </w:r>
      <w:r w:rsidRPr="00C71572">
        <w:rPr>
          <w:rFonts w:ascii="Times New Roman" w:eastAsia="Times New Roman" w:hAnsi="Times New Roman"/>
          <w:b/>
          <w:sz w:val="24"/>
          <w:szCs w:val="24"/>
          <w:vertAlign w:val="superscript"/>
          <w:lang w:eastAsia="pl-PL"/>
        </w:rPr>
        <w:t>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Wykonanie warstwy wyrównawczo</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wzmacniającej</w:t>
      </w:r>
      <w:r>
        <w:rPr>
          <w:rFonts w:ascii="Times New Roman" w:eastAsia="Times New Roman" w:hAnsi="Times New Roman"/>
          <w:bCs/>
          <w:sz w:val="24"/>
          <w:szCs w:val="24"/>
          <w:lang w:eastAsia="pl-PL"/>
        </w:rPr>
        <w:t xml:space="preserve"> (wiążącej)</w:t>
      </w:r>
      <w:r w:rsidRPr="00C71572">
        <w:rPr>
          <w:rFonts w:ascii="Times New Roman" w:eastAsia="Times New Roman" w:hAnsi="Times New Roman"/>
          <w:bCs/>
          <w:sz w:val="24"/>
          <w:szCs w:val="24"/>
          <w:lang w:eastAsia="pl-PL"/>
        </w:rPr>
        <w:t xml:space="preserve"> z mieszanki </w:t>
      </w:r>
      <w:proofErr w:type="spellStart"/>
      <w:r w:rsidRPr="00C71572">
        <w:rPr>
          <w:rFonts w:ascii="Times New Roman" w:eastAsia="Times New Roman" w:hAnsi="Times New Roman"/>
          <w:bCs/>
          <w:sz w:val="24"/>
          <w:szCs w:val="24"/>
          <w:lang w:eastAsia="pl-PL"/>
        </w:rPr>
        <w:t>mineralno</w:t>
      </w:r>
      <w:proofErr w:type="spellEnd"/>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w:t>
      </w:r>
    </w:p>
    <w:p w:rsidR="00B53BE2" w:rsidRDefault="00B53BE2" w:rsidP="00B53BE2">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b</w:t>
      </w:r>
      <w:r w:rsidRPr="00C71572">
        <w:rPr>
          <w:rFonts w:ascii="Times New Roman" w:eastAsia="Times New Roman" w:hAnsi="Times New Roman"/>
          <w:bCs/>
          <w:sz w:val="24"/>
          <w:szCs w:val="24"/>
          <w:lang w:eastAsia="pl-PL"/>
        </w:rPr>
        <w:t>itumicznej</w:t>
      </w:r>
      <w:r>
        <w:rPr>
          <w:rFonts w:ascii="Times New Roman" w:eastAsia="Times New Roman" w:hAnsi="Times New Roman"/>
          <w:bCs/>
          <w:sz w:val="24"/>
          <w:szCs w:val="24"/>
          <w:lang w:eastAsia="pl-PL"/>
        </w:rPr>
        <w:t xml:space="preserve"> asfaltowej AC11 W </w:t>
      </w:r>
      <w:r w:rsidRPr="00C71572">
        <w:rPr>
          <w:rFonts w:ascii="Times New Roman" w:eastAsia="Times New Roman" w:hAnsi="Times New Roman"/>
          <w:bCs/>
          <w:sz w:val="24"/>
          <w:szCs w:val="24"/>
          <w:lang w:eastAsia="pl-PL"/>
        </w:rPr>
        <w:t xml:space="preserve"> 50/70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bez granulatu asfaltowego</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dla kat. ruchu KR-2 </w:t>
      </w:r>
    </w:p>
    <w:p w:rsidR="00B53BE2" w:rsidRDefault="00B53BE2" w:rsidP="00B53BE2">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z transportem na średnią </w:t>
      </w:r>
      <w:proofErr w:type="spellStart"/>
      <w:r w:rsidRPr="00C71572">
        <w:rPr>
          <w:rFonts w:ascii="Times New Roman" w:eastAsia="Times New Roman" w:hAnsi="Times New Roman"/>
          <w:bCs/>
          <w:sz w:val="24"/>
          <w:szCs w:val="24"/>
          <w:lang w:eastAsia="pl-PL"/>
        </w:rPr>
        <w:t>odl</w:t>
      </w:r>
      <w:proofErr w:type="spellEnd"/>
      <w:r w:rsidRPr="00C71572">
        <w:rPr>
          <w:rFonts w:ascii="Times New Roman" w:eastAsia="Times New Roman" w:hAnsi="Times New Roman"/>
          <w:bCs/>
          <w:sz w:val="24"/>
          <w:szCs w:val="24"/>
          <w:lang w:eastAsia="pl-PL"/>
        </w:rPr>
        <w:t>. 25 km</w:t>
      </w:r>
      <w:r>
        <w:rPr>
          <w:rFonts w:ascii="Times New Roman" w:eastAsia="Times New Roman" w:hAnsi="Times New Roman"/>
          <w:bCs/>
          <w:sz w:val="24"/>
          <w:szCs w:val="24"/>
          <w:lang w:eastAsia="pl-PL"/>
        </w:rPr>
        <w:t>, grub. 4 cm</w:t>
      </w:r>
    </w:p>
    <w:p w:rsidR="00B53BE2" w:rsidRPr="00C71572" w:rsidRDefault="00B53BE2" w:rsidP="00B53BE2">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
          <w:bCs/>
          <w:sz w:val="24"/>
          <w:szCs w:val="24"/>
          <w:lang w:eastAsia="pl-PL"/>
        </w:rPr>
        <w:t>1110</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5,10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5.661,00</w:t>
      </w:r>
      <w:r w:rsidRPr="00C71572">
        <w:rPr>
          <w:rFonts w:ascii="Times New Roman" w:eastAsia="Times New Roman" w:hAnsi="Times New Roman"/>
          <w:b/>
          <w:bCs/>
          <w:sz w:val="24"/>
          <w:szCs w:val="24"/>
          <w:lang w:eastAsia="pl-PL"/>
        </w:rPr>
        <w:t xml:space="preserve"> m2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Mechaniczne skropienie emulsją asfaltową nawierzchni drogowych</w:t>
      </w:r>
      <w:r>
        <w:rPr>
          <w:rFonts w:ascii="Times New Roman" w:eastAsia="Times New Roman" w:hAnsi="Times New Roman"/>
          <w:bCs/>
          <w:sz w:val="24"/>
          <w:szCs w:val="24"/>
          <w:lang w:eastAsia="pl-PL"/>
        </w:rPr>
        <w:t xml:space="preserve"> </w:t>
      </w:r>
    </w:p>
    <w:p w:rsidR="00B53BE2" w:rsidRPr="00C71572" w:rsidRDefault="00B53BE2" w:rsidP="00B53BE2">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
          <w:bCs/>
          <w:sz w:val="24"/>
          <w:szCs w:val="24"/>
          <w:lang w:eastAsia="pl-PL"/>
        </w:rPr>
        <w:t>1110</w:t>
      </w:r>
      <w:r w:rsidRPr="00C71572">
        <w:rPr>
          <w:rFonts w:ascii="Times New Roman" w:eastAsia="Times New Roman" w:hAnsi="Times New Roman"/>
          <w:b/>
          <w:bCs/>
          <w:sz w:val="24"/>
          <w:szCs w:val="24"/>
          <w:lang w:eastAsia="pl-PL"/>
        </w:rPr>
        <w:t>,00</w:t>
      </w:r>
      <w:r>
        <w:rPr>
          <w:rFonts w:ascii="Times New Roman" w:eastAsia="Times New Roman" w:hAnsi="Times New Roman"/>
          <w:b/>
          <w:bCs/>
          <w:sz w:val="24"/>
          <w:szCs w:val="24"/>
          <w:lang w:eastAsia="pl-PL"/>
        </w:rPr>
        <w:t xml:space="preserve"> m </w:t>
      </w:r>
      <w:r w:rsidRPr="00C71572">
        <w:rPr>
          <w:rFonts w:ascii="Times New Roman" w:eastAsia="Times New Roman" w:hAnsi="Times New Roman"/>
          <w:b/>
          <w:bCs/>
          <w:sz w:val="24"/>
          <w:szCs w:val="24"/>
          <w:lang w:eastAsia="pl-PL"/>
        </w:rPr>
        <w:t>x</w:t>
      </w:r>
      <w:r>
        <w:rPr>
          <w:rFonts w:ascii="Times New Roman" w:eastAsia="Times New Roman" w:hAnsi="Times New Roman"/>
          <w:b/>
          <w:bCs/>
          <w:sz w:val="24"/>
          <w:szCs w:val="24"/>
          <w:lang w:eastAsia="pl-PL"/>
        </w:rPr>
        <w:t xml:space="preserve"> 5,00 m</w:t>
      </w:r>
      <w:r w:rsidRPr="00C71572">
        <w:rPr>
          <w:rFonts w:ascii="Times New Roman" w:eastAsia="Times New Roman" w:hAnsi="Times New Roman"/>
          <w:b/>
          <w:bCs/>
          <w:sz w:val="24"/>
          <w:szCs w:val="24"/>
          <w:lang w:eastAsia="pl-PL"/>
        </w:rPr>
        <w:t xml:space="preserve"> = </w:t>
      </w:r>
      <w:r>
        <w:rPr>
          <w:rFonts w:ascii="Times New Roman" w:eastAsia="Times New Roman" w:hAnsi="Times New Roman"/>
          <w:b/>
          <w:bCs/>
          <w:sz w:val="24"/>
          <w:szCs w:val="24"/>
          <w:lang w:eastAsia="pl-PL"/>
        </w:rPr>
        <w:t>5.550,00</w:t>
      </w:r>
      <w:r w:rsidRPr="00C71572">
        <w:rPr>
          <w:rFonts w:ascii="Times New Roman" w:eastAsia="Times New Roman" w:hAnsi="Times New Roman"/>
          <w:b/>
          <w:bCs/>
          <w:sz w:val="24"/>
          <w:szCs w:val="24"/>
          <w:lang w:eastAsia="pl-PL"/>
        </w:rPr>
        <w:t xml:space="preserve"> m2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Wykonanie warstwy </w:t>
      </w:r>
      <w:r>
        <w:rPr>
          <w:rFonts w:ascii="Times New Roman" w:eastAsia="Times New Roman" w:hAnsi="Times New Roman"/>
          <w:bCs/>
          <w:sz w:val="24"/>
          <w:szCs w:val="24"/>
          <w:lang w:eastAsia="pl-PL"/>
        </w:rPr>
        <w:t xml:space="preserve">ścieralnej </w:t>
      </w:r>
      <w:r w:rsidRPr="00C71572">
        <w:rPr>
          <w:rFonts w:ascii="Times New Roman" w:eastAsia="Times New Roman" w:hAnsi="Times New Roman"/>
          <w:bCs/>
          <w:sz w:val="24"/>
          <w:szCs w:val="24"/>
          <w:lang w:eastAsia="pl-PL"/>
        </w:rPr>
        <w:t xml:space="preserve">z mieszanki </w:t>
      </w:r>
      <w:proofErr w:type="spellStart"/>
      <w:r w:rsidRPr="00C71572">
        <w:rPr>
          <w:rFonts w:ascii="Times New Roman" w:eastAsia="Times New Roman" w:hAnsi="Times New Roman"/>
          <w:bCs/>
          <w:sz w:val="24"/>
          <w:szCs w:val="24"/>
          <w:lang w:eastAsia="pl-PL"/>
        </w:rPr>
        <w:t>mineralno</w:t>
      </w:r>
      <w:proofErr w:type="spellEnd"/>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b</w:t>
      </w:r>
      <w:r w:rsidRPr="00C71572">
        <w:rPr>
          <w:rFonts w:ascii="Times New Roman" w:eastAsia="Times New Roman" w:hAnsi="Times New Roman"/>
          <w:bCs/>
          <w:sz w:val="24"/>
          <w:szCs w:val="24"/>
          <w:lang w:eastAsia="pl-PL"/>
        </w:rPr>
        <w:t>itumicznej</w:t>
      </w:r>
      <w:r>
        <w:rPr>
          <w:rFonts w:ascii="Times New Roman" w:eastAsia="Times New Roman" w:hAnsi="Times New Roman"/>
          <w:bCs/>
          <w:sz w:val="24"/>
          <w:szCs w:val="24"/>
          <w:lang w:eastAsia="pl-PL"/>
        </w:rPr>
        <w:t xml:space="preserve"> asfaltowej AC11 S</w:t>
      </w:r>
    </w:p>
    <w:p w:rsidR="00B53BE2" w:rsidRDefault="00B53BE2" w:rsidP="00B53BE2">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 50/70 </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bez granulatu asfaltowego</w:t>
      </w:r>
      <w:r>
        <w:rPr>
          <w:rFonts w:ascii="Times New Roman" w:eastAsia="Times New Roman" w:hAnsi="Times New Roman"/>
          <w:bCs/>
          <w:sz w:val="24"/>
          <w:szCs w:val="24"/>
          <w:lang w:eastAsia="pl-PL"/>
        </w:rPr>
        <w:t>)</w:t>
      </w:r>
      <w:r w:rsidRPr="00C71572">
        <w:rPr>
          <w:rFonts w:ascii="Times New Roman" w:eastAsia="Times New Roman" w:hAnsi="Times New Roman"/>
          <w:bCs/>
          <w:sz w:val="24"/>
          <w:szCs w:val="24"/>
          <w:lang w:eastAsia="pl-PL"/>
        </w:rPr>
        <w:t xml:space="preserve"> dla kat. ruchu KR-2 z transportem na średnią </w:t>
      </w:r>
      <w:proofErr w:type="spellStart"/>
      <w:r w:rsidRPr="00C71572">
        <w:rPr>
          <w:rFonts w:ascii="Times New Roman" w:eastAsia="Times New Roman" w:hAnsi="Times New Roman"/>
          <w:bCs/>
          <w:sz w:val="24"/>
          <w:szCs w:val="24"/>
          <w:lang w:eastAsia="pl-PL"/>
        </w:rPr>
        <w:t>odl</w:t>
      </w:r>
      <w:proofErr w:type="spellEnd"/>
      <w:r w:rsidRPr="00C71572">
        <w:rPr>
          <w:rFonts w:ascii="Times New Roman" w:eastAsia="Times New Roman" w:hAnsi="Times New Roman"/>
          <w:bCs/>
          <w:sz w:val="24"/>
          <w:szCs w:val="24"/>
          <w:lang w:eastAsia="pl-PL"/>
        </w:rPr>
        <w:t>. 25 km</w:t>
      </w:r>
      <w:r>
        <w:rPr>
          <w:rFonts w:ascii="Times New Roman" w:eastAsia="Times New Roman" w:hAnsi="Times New Roman"/>
          <w:bCs/>
          <w:sz w:val="24"/>
          <w:szCs w:val="24"/>
          <w:lang w:eastAsia="pl-PL"/>
        </w:rPr>
        <w:t>,</w:t>
      </w:r>
    </w:p>
    <w:p w:rsidR="00B53BE2" w:rsidRDefault="00B53BE2" w:rsidP="00B53BE2">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grub. 4 cm</w:t>
      </w:r>
    </w:p>
    <w:p w:rsidR="00282606" w:rsidRPr="00C71572" w:rsidRDefault="00B53BE2" w:rsidP="00282606">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w:t>
      </w:r>
      <w:r w:rsidR="00282606">
        <w:rPr>
          <w:rFonts w:ascii="Times New Roman" w:eastAsia="Times New Roman" w:hAnsi="Times New Roman"/>
          <w:b/>
          <w:bCs/>
          <w:sz w:val="24"/>
          <w:szCs w:val="24"/>
          <w:lang w:eastAsia="pl-PL"/>
        </w:rPr>
        <w:t>1110</w:t>
      </w:r>
      <w:r w:rsidR="00282606" w:rsidRPr="00C71572">
        <w:rPr>
          <w:rFonts w:ascii="Times New Roman" w:eastAsia="Times New Roman" w:hAnsi="Times New Roman"/>
          <w:b/>
          <w:bCs/>
          <w:sz w:val="24"/>
          <w:szCs w:val="24"/>
          <w:lang w:eastAsia="pl-PL"/>
        </w:rPr>
        <w:t>,00</w:t>
      </w:r>
      <w:r w:rsidR="00282606">
        <w:rPr>
          <w:rFonts w:ascii="Times New Roman" w:eastAsia="Times New Roman" w:hAnsi="Times New Roman"/>
          <w:b/>
          <w:bCs/>
          <w:sz w:val="24"/>
          <w:szCs w:val="24"/>
          <w:lang w:eastAsia="pl-PL"/>
        </w:rPr>
        <w:t xml:space="preserve"> m </w:t>
      </w:r>
      <w:r w:rsidR="00282606" w:rsidRPr="00C71572">
        <w:rPr>
          <w:rFonts w:ascii="Times New Roman" w:eastAsia="Times New Roman" w:hAnsi="Times New Roman"/>
          <w:b/>
          <w:bCs/>
          <w:sz w:val="24"/>
          <w:szCs w:val="24"/>
          <w:lang w:eastAsia="pl-PL"/>
        </w:rPr>
        <w:t>x</w:t>
      </w:r>
      <w:r w:rsidR="00282606">
        <w:rPr>
          <w:rFonts w:ascii="Times New Roman" w:eastAsia="Times New Roman" w:hAnsi="Times New Roman"/>
          <w:b/>
          <w:bCs/>
          <w:sz w:val="24"/>
          <w:szCs w:val="24"/>
          <w:lang w:eastAsia="pl-PL"/>
        </w:rPr>
        <w:t xml:space="preserve"> 5,00 m</w:t>
      </w:r>
      <w:r w:rsidR="00282606" w:rsidRPr="00C71572">
        <w:rPr>
          <w:rFonts w:ascii="Times New Roman" w:eastAsia="Times New Roman" w:hAnsi="Times New Roman"/>
          <w:b/>
          <w:bCs/>
          <w:sz w:val="24"/>
          <w:szCs w:val="24"/>
          <w:lang w:eastAsia="pl-PL"/>
        </w:rPr>
        <w:t xml:space="preserve"> = </w:t>
      </w:r>
      <w:r w:rsidR="00282606">
        <w:rPr>
          <w:rFonts w:ascii="Times New Roman" w:eastAsia="Times New Roman" w:hAnsi="Times New Roman"/>
          <w:b/>
          <w:bCs/>
          <w:sz w:val="24"/>
          <w:szCs w:val="24"/>
          <w:lang w:eastAsia="pl-PL"/>
        </w:rPr>
        <w:t>5.550,00</w:t>
      </w:r>
      <w:r w:rsidR="00282606" w:rsidRPr="00C71572">
        <w:rPr>
          <w:rFonts w:ascii="Times New Roman" w:eastAsia="Times New Roman" w:hAnsi="Times New Roman"/>
          <w:b/>
          <w:bCs/>
          <w:sz w:val="24"/>
          <w:szCs w:val="24"/>
          <w:lang w:eastAsia="pl-PL"/>
        </w:rPr>
        <w:t xml:space="preserve"> m2</w:t>
      </w:r>
    </w:p>
    <w:p w:rsidR="00B53BE2" w:rsidRDefault="00B53BE2" w:rsidP="00B53BE2">
      <w:pPr>
        <w:spacing w:after="0" w:line="240" w:lineRule="auto"/>
        <w:jc w:val="both"/>
        <w:rPr>
          <w:rFonts w:ascii="Times New Roman" w:eastAsia="Times New Roman" w:hAnsi="Times New Roman"/>
          <w:bCs/>
          <w:sz w:val="24"/>
          <w:szCs w:val="24"/>
          <w:lang w:eastAsia="pl-PL"/>
        </w:rPr>
      </w:pPr>
      <w:r w:rsidRPr="00C71572">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w:t>
      </w:r>
      <w:r w:rsidRPr="00C71572">
        <w:rPr>
          <w:rFonts w:ascii="Times New Roman" w:eastAsia="Times New Roman" w:hAnsi="Times New Roman"/>
          <w:bCs/>
          <w:sz w:val="24"/>
          <w:szCs w:val="24"/>
          <w:lang w:eastAsia="pl-PL"/>
        </w:rPr>
        <w:t>yrównanie poboczy z uzupełnieniem mieszanką optymalną</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z kruszywa łamanego </w:t>
      </w:r>
    </w:p>
    <w:p w:rsidR="00B53BE2" w:rsidRPr="00C71572" w:rsidRDefault="00B53BE2" w:rsidP="00B53BE2">
      <w:pPr>
        <w:spacing w:after="0" w:line="240" w:lineRule="auto"/>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o uziarnieniu 0/31,5 na średnią grubość </w:t>
      </w:r>
      <w:r>
        <w:rPr>
          <w:rFonts w:ascii="Times New Roman" w:eastAsia="Times New Roman" w:hAnsi="Times New Roman"/>
          <w:bCs/>
          <w:sz w:val="24"/>
          <w:szCs w:val="24"/>
          <w:lang w:eastAsia="pl-PL"/>
        </w:rPr>
        <w:t>8</w:t>
      </w:r>
      <w:r w:rsidRPr="00C71572">
        <w:rPr>
          <w:rFonts w:ascii="Times New Roman" w:eastAsia="Times New Roman" w:hAnsi="Times New Roman"/>
          <w:bCs/>
          <w:sz w:val="24"/>
          <w:szCs w:val="24"/>
          <w:lang w:eastAsia="pl-PL"/>
        </w:rPr>
        <w:t>,0 cm, pobocza</w:t>
      </w:r>
      <w:r>
        <w:rPr>
          <w:rFonts w:ascii="Times New Roman" w:eastAsia="Times New Roman" w:hAnsi="Times New Roman"/>
          <w:bCs/>
          <w:sz w:val="24"/>
          <w:szCs w:val="24"/>
          <w:lang w:eastAsia="pl-PL"/>
        </w:rPr>
        <w:t xml:space="preserve"> </w:t>
      </w:r>
      <w:r w:rsidRPr="00C71572">
        <w:rPr>
          <w:rFonts w:ascii="Times New Roman" w:eastAsia="Times New Roman" w:hAnsi="Times New Roman"/>
          <w:bCs/>
          <w:sz w:val="24"/>
          <w:szCs w:val="24"/>
          <w:lang w:eastAsia="pl-PL"/>
        </w:rPr>
        <w:t xml:space="preserve">o szerokości </w:t>
      </w:r>
      <w:r w:rsidR="00282606">
        <w:rPr>
          <w:rFonts w:ascii="Times New Roman" w:eastAsia="Times New Roman" w:hAnsi="Times New Roman"/>
          <w:bCs/>
          <w:sz w:val="24"/>
          <w:szCs w:val="24"/>
          <w:lang w:eastAsia="pl-PL"/>
        </w:rPr>
        <w:t>1,00</w:t>
      </w:r>
      <w:r w:rsidRPr="00C71572">
        <w:rPr>
          <w:rFonts w:ascii="Times New Roman" w:eastAsia="Times New Roman" w:hAnsi="Times New Roman"/>
          <w:bCs/>
          <w:sz w:val="24"/>
          <w:szCs w:val="24"/>
          <w:lang w:eastAsia="pl-PL"/>
        </w:rPr>
        <w:t xml:space="preserve"> m obustronnie </w:t>
      </w:r>
    </w:p>
    <w:p w:rsidR="00B53BE2" w:rsidRDefault="00B53BE2" w:rsidP="00B53BE2">
      <w:pPr>
        <w:spacing w:after="0" w:line="240" w:lineRule="auto"/>
        <w:jc w:val="both"/>
        <w:rPr>
          <w:rFonts w:ascii="Times New Roman" w:eastAsia="Times New Roman" w:hAnsi="Times New Roman"/>
          <w:b/>
          <w:bCs/>
          <w:sz w:val="24"/>
          <w:szCs w:val="24"/>
          <w:lang w:eastAsia="pl-PL"/>
        </w:rPr>
      </w:pPr>
      <w:r w:rsidRPr="00C71572">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 xml:space="preserve">   1110</w:t>
      </w:r>
      <w:r w:rsidRPr="00C71572">
        <w:rPr>
          <w:rFonts w:ascii="Times New Roman" w:eastAsia="Times New Roman" w:hAnsi="Times New Roman"/>
          <w:b/>
          <w:bCs/>
          <w:sz w:val="24"/>
          <w:szCs w:val="24"/>
          <w:lang w:eastAsia="pl-PL"/>
        </w:rPr>
        <w:t xml:space="preserve">,00mb x </w:t>
      </w:r>
      <w:r>
        <w:rPr>
          <w:rFonts w:ascii="Times New Roman" w:eastAsia="Times New Roman" w:hAnsi="Times New Roman"/>
          <w:b/>
          <w:bCs/>
          <w:sz w:val="24"/>
          <w:szCs w:val="24"/>
          <w:lang w:eastAsia="pl-PL"/>
        </w:rPr>
        <w:t>1,00</w:t>
      </w:r>
      <w:r w:rsidRPr="00C71572">
        <w:rPr>
          <w:rFonts w:ascii="Times New Roman" w:eastAsia="Times New Roman" w:hAnsi="Times New Roman"/>
          <w:b/>
          <w:bCs/>
          <w:sz w:val="24"/>
          <w:szCs w:val="24"/>
          <w:lang w:eastAsia="pl-PL"/>
        </w:rPr>
        <w:t>m x 2 x 0,</w:t>
      </w:r>
      <w:r>
        <w:rPr>
          <w:rFonts w:ascii="Times New Roman" w:eastAsia="Times New Roman" w:hAnsi="Times New Roman"/>
          <w:b/>
          <w:bCs/>
          <w:sz w:val="24"/>
          <w:szCs w:val="24"/>
          <w:lang w:eastAsia="pl-PL"/>
        </w:rPr>
        <w:t xml:space="preserve">08 </w:t>
      </w:r>
      <w:r w:rsidRPr="00C71572">
        <w:rPr>
          <w:rFonts w:ascii="Times New Roman" w:eastAsia="Times New Roman" w:hAnsi="Times New Roman"/>
          <w:b/>
          <w:bCs/>
          <w:sz w:val="24"/>
          <w:szCs w:val="24"/>
          <w:lang w:eastAsia="pl-PL"/>
        </w:rPr>
        <w:t xml:space="preserve">m grub. = </w:t>
      </w:r>
      <w:r>
        <w:rPr>
          <w:rFonts w:ascii="Times New Roman" w:eastAsia="Times New Roman" w:hAnsi="Times New Roman"/>
          <w:b/>
          <w:bCs/>
          <w:sz w:val="24"/>
          <w:szCs w:val="24"/>
          <w:lang w:eastAsia="pl-PL"/>
        </w:rPr>
        <w:t xml:space="preserve">177,60 </w:t>
      </w:r>
      <w:r w:rsidRPr="00C71572">
        <w:rPr>
          <w:rFonts w:ascii="Times New Roman" w:eastAsia="Times New Roman" w:hAnsi="Times New Roman"/>
          <w:b/>
          <w:bCs/>
          <w:sz w:val="24"/>
          <w:szCs w:val="24"/>
          <w:lang w:eastAsia="pl-PL"/>
        </w:rPr>
        <w:t>m</w:t>
      </w:r>
      <w:r w:rsidRPr="00C71572">
        <w:rPr>
          <w:rFonts w:ascii="Times New Roman" w:eastAsia="Times New Roman" w:hAnsi="Times New Roman"/>
          <w:b/>
          <w:bCs/>
          <w:sz w:val="24"/>
          <w:szCs w:val="24"/>
          <w:vertAlign w:val="superscript"/>
          <w:lang w:eastAsia="pl-PL"/>
        </w:rPr>
        <w:t>3</w:t>
      </w:r>
      <w:r w:rsidRPr="00C71572">
        <w:rPr>
          <w:rFonts w:ascii="Times New Roman" w:eastAsia="Times New Roman" w:hAnsi="Times New Roman"/>
          <w:b/>
          <w:bCs/>
          <w:sz w:val="24"/>
          <w:szCs w:val="24"/>
          <w:lang w:eastAsia="pl-PL"/>
        </w:rPr>
        <w:t>.</w:t>
      </w:r>
    </w:p>
    <w:p w:rsidR="00073C1B" w:rsidRDefault="00073C1B" w:rsidP="00B53BE2">
      <w:pPr>
        <w:spacing w:after="0" w:line="240" w:lineRule="auto"/>
        <w:jc w:val="both"/>
        <w:rPr>
          <w:rFonts w:ascii="Times New Roman" w:eastAsia="Times New Roman" w:hAnsi="Times New Roman"/>
          <w:b/>
          <w:bCs/>
          <w:sz w:val="24"/>
          <w:szCs w:val="24"/>
          <w:lang w:eastAsia="pl-PL"/>
        </w:rPr>
      </w:pPr>
    </w:p>
    <w:p w:rsidR="00073C1B" w:rsidRPr="00073C1B" w:rsidRDefault="00073C1B" w:rsidP="00073C1B">
      <w:pPr>
        <w:spacing w:after="0" w:line="240" w:lineRule="auto"/>
        <w:jc w:val="both"/>
        <w:rPr>
          <w:rFonts w:ascii="Times New Roman" w:eastAsia="Times New Roman" w:hAnsi="Times New Roman" w:cs="Times New Roman"/>
          <w:b/>
          <w:i/>
          <w:sz w:val="24"/>
          <w:szCs w:val="24"/>
          <w:lang w:eastAsia="pl-PL"/>
        </w:rPr>
      </w:pPr>
      <w:r w:rsidRPr="00073C1B">
        <w:rPr>
          <w:rFonts w:ascii="Times New Roman" w:eastAsia="Times New Roman" w:hAnsi="Times New Roman" w:cs="Times New Roman"/>
          <w:b/>
          <w:bCs/>
          <w:i/>
          <w:sz w:val="24"/>
          <w:szCs w:val="24"/>
          <w:lang w:eastAsia="pl-PL"/>
        </w:rPr>
        <w:t>2.</w:t>
      </w:r>
      <w:r w:rsidRPr="00073C1B">
        <w:rPr>
          <w:rFonts w:ascii="Times New Roman" w:eastAsia="Times New Roman" w:hAnsi="Times New Roman" w:cs="Times New Roman"/>
          <w:b/>
          <w:i/>
          <w:sz w:val="24"/>
          <w:szCs w:val="24"/>
          <w:lang w:eastAsia="pl-PL"/>
        </w:rPr>
        <w:tab/>
        <w:t>Zamówienie jest dofinansowane w ramach Rządowego Funduszu Rozwoju Dróg.</w:t>
      </w:r>
    </w:p>
    <w:p w:rsidR="00B53BE2" w:rsidRDefault="00B53BE2" w:rsidP="00B53BE2">
      <w:pPr>
        <w:spacing w:after="0" w:line="240" w:lineRule="auto"/>
        <w:jc w:val="both"/>
        <w:rPr>
          <w:rFonts w:ascii="Times New Roman" w:eastAsia="Times New Roman" w:hAnsi="Times New Roman"/>
          <w:b/>
          <w:bCs/>
          <w:sz w:val="24"/>
          <w:szCs w:val="24"/>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3.</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Obowiązki Stron</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w:t>
      </w:r>
      <w:r w:rsidRPr="00B15DB6">
        <w:rPr>
          <w:rFonts w:ascii="Times New Roman" w:eastAsia="Times New Roman" w:hAnsi="Times New Roman" w:cs="Times New Roman"/>
          <w:b/>
          <w:bCs/>
          <w:sz w:val="24"/>
          <w:szCs w:val="24"/>
          <w:lang w:eastAsia="pl-PL"/>
        </w:rPr>
        <w:tab/>
        <w:t>Do obowiązków Zamawiającego należy: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1)</w:t>
      </w:r>
      <w:r w:rsidRPr="00B15DB6">
        <w:rPr>
          <w:rFonts w:ascii="Times New Roman" w:eastAsia="Times New Roman" w:hAnsi="Times New Roman" w:cs="Times New Roman"/>
          <w:sz w:val="24"/>
          <w:szCs w:val="24"/>
          <w:lang w:eastAsia="pl-PL"/>
        </w:rPr>
        <w:tab/>
        <w:t>protokolarnie przekazanie frontu robót;</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2)</w:t>
      </w:r>
      <w:r w:rsidRPr="00B15DB6">
        <w:rPr>
          <w:rFonts w:ascii="Times New Roman" w:eastAsia="Times New Roman" w:hAnsi="Times New Roman" w:cs="Times New Roman"/>
          <w:sz w:val="24"/>
          <w:szCs w:val="24"/>
          <w:lang w:eastAsia="pl-PL"/>
        </w:rPr>
        <w:tab/>
        <w:t>zapewnienie nadzoru inwestorskiego przez cały czas realizacji przedmiotu umowy określonego w § 2 umowy;</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lastRenderedPageBreak/>
        <w:t>3)</w:t>
      </w:r>
      <w:r w:rsidRPr="00B15DB6">
        <w:rPr>
          <w:rFonts w:ascii="Times New Roman" w:eastAsia="Times New Roman" w:hAnsi="Times New Roman" w:cs="Times New Roman"/>
          <w:sz w:val="24"/>
          <w:szCs w:val="24"/>
          <w:lang w:eastAsia="pl-PL"/>
        </w:rPr>
        <w:tab/>
        <w:t>Zamawiający nie ponosi odpowiedzialności za mienie Wykonawcy zgromadzone            w miejscu składowania oraz na terenie wykonywanych robót.</w:t>
      </w:r>
    </w:p>
    <w:p w:rsidR="00073C1B" w:rsidRPr="00B15DB6" w:rsidRDefault="00073C1B" w:rsidP="00B53BE2">
      <w:pPr>
        <w:spacing w:after="0" w:line="240" w:lineRule="auto"/>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2. Do obowiązków Wykonawcy należy: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1)</w:t>
      </w:r>
      <w:r w:rsidRPr="00B15DB6">
        <w:rPr>
          <w:rFonts w:ascii="Times New Roman" w:eastAsia="Times New Roman" w:hAnsi="Times New Roman" w:cs="Times New Roman"/>
          <w:sz w:val="24"/>
          <w:szCs w:val="24"/>
          <w:lang w:eastAsia="pl-PL"/>
        </w:rPr>
        <w:tab/>
        <w:t>przyjęcie frontu robót;</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2)</w:t>
      </w:r>
      <w:r w:rsidRPr="00B15DB6">
        <w:rPr>
          <w:rFonts w:ascii="Times New Roman" w:eastAsia="Times New Roman" w:hAnsi="Times New Roman" w:cs="Times New Roman"/>
          <w:sz w:val="24"/>
          <w:szCs w:val="24"/>
          <w:lang w:eastAsia="pl-PL"/>
        </w:rPr>
        <w:tab/>
        <w:t xml:space="preserve">zagospodarowanie miejsca składowania na własny koszt;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3)</w:t>
      </w:r>
      <w:r w:rsidRPr="00B15DB6">
        <w:rPr>
          <w:rFonts w:ascii="Times New Roman" w:eastAsia="Times New Roman" w:hAnsi="Times New Roman" w:cs="Times New Roman"/>
          <w:sz w:val="24"/>
          <w:szCs w:val="24"/>
          <w:lang w:eastAsia="pl-PL"/>
        </w:rPr>
        <w:tab/>
        <w:t>utrzymanie porządku, ochrona mienia znajdującego się na terenie budowy;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4)</w:t>
      </w:r>
      <w:r w:rsidRPr="00B15DB6">
        <w:rPr>
          <w:rFonts w:ascii="Times New Roman" w:eastAsia="Times New Roman" w:hAnsi="Times New Roman" w:cs="Times New Roman"/>
          <w:sz w:val="24"/>
          <w:szCs w:val="24"/>
          <w:lang w:eastAsia="pl-PL"/>
        </w:rPr>
        <w:tab/>
        <w:t>przestrzeganie obowiązujących przepisów BHP, a w szczególności ppoż. w trakcie wykonywania robót;</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5)</w:t>
      </w:r>
      <w:r w:rsidRPr="00B15DB6">
        <w:rPr>
          <w:rFonts w:ascii="Times New Roman" w:eastAsia="Times New Roman" w:hAnsi="Times New Roman" w:cs="Times New Roman"/>
          <w:sz w:val="24"/>
          <w:szCs w:val="24"/>
          <w:lang w:eastAsia="pl-PL"/>
        </w:rPr>
        <w:tab/>
        <w:t>prowadzenie robót w systemie wielozmianowym, jeżeli będzie to niezbędne dla zachowania terminu wykonania robót;</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6)</w:t>
      </w:r>
      <w:r w:rsidRPr="00B15DB6">
        <w:rPr>
          <w:rFonts w:ascii="Times New Roman" w:eastAsia="Times New Roman" w:hAnsi="Times New Roman" w:cs="Times New Roman"/>
          <w:sz w:val="24"/>
          <w:szCs w:val="24"/>
          <w:lang w:eastAsia="pl-PL"/>
        </w:rPr>
        <w:tab/>
        <w:t>wykonanie przedmiotu umowy zgodnie z przepisami prawa budowlanego,                       z harmonogramem organizacji i wykonania robót, warunkami technicznymi, Polskimi Normami, zasadami wiedzy technicznej;</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7)</w:t>
      </w:r>
      <w:r w:rsidRPr="00B15DB6">
        <w:rPr>
          <w:rFonts w:ascii="Times New Roman" w:eastAsia="Times New Roman" w:hAnsi="Times New Roman" w:cs="Times New Roman"/>
          <w:sz w:val="24"/>
          <w:szCs w:val="24"/>
          <w:lang w:eastAsia="pl-PL"/>
        </w:rPr>
        <w:tab/>
        <w:t>stosowanie materiałów i urządzeń posiadających odpowiednie dopuszczenia                    do stosowania w budownictwie i zapewniających sprawność eksploatacyjną oraz wykonanego przedmiotu umowy;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8)         współpraca ze służbami Zamawiającego;</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9)      zapewnienie realizacji robót przez odpowiednio wykwalifikowanych i posiadających odpowiednie uprawnienia pracowników oraz gwarantujących poprawność i właściwą jakość wykonanych robót;</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10)    zapewnienie odpowiedniego sprzętu, materiałów i innych urządzeń oraz wszelkich przedmiotów niezbędnych do zgodnego z umową wykonania przedmiotu umowy;</w:t>
      </w:r>
    </w:p>
    <w:p w:rsidR="00073C1B" w:rsidRPr="00B15DB6" w:rsidRDefault="00073C1B" w:rsidP="00073C1B">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11)       </w:t>
      </w:r>
      <w:r>
        <w:rPr>
          <w:rFonts w:ascii="Times New Roman" w:eastAsia="Times New Roman" w:hAnsi="Times New Roman" w:cs="Times New Roman"/>
          <w:sz w:val="24"/>
          <w:szCs w:val="24"/>
          <w:lang w:eastAsia="pl-PL"/>
        </w:rPr>
        <w:t>prowadzenie dziennika budowy wszystkich robót i przedkładanie go Zamawiającemu celem dokonania wpisów i potwierdzeń</w:t>
      </w:r>
      <w:r w:rsidRPr="00B15DB6">
        <w:rPr>
          <w:rFonts w:ascii="Times New Roman" w:eastAsia="Times New Roman" w:hAnsi="Times New Roman" w:cs="Times New Roman"/>
          <w:sz w:val="24"/>
          <w:szCs w:val="24"/>
          <w:lang w:eastAsia="pl-PL"/>
        </w:rPr>
        <w:t>;</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1</w:t>
      </w:r>
      <w:r w:rsidR="00073C1B">
        <w:rPr>
          <w:rFonts w:ascii="Times New Roman" w:eastAsia="Times New Roman" w:hAnsi="Times New Roman" w:cs="Times New Roman"/>
          <w:sz w:val="24"/>
          <w:szCs w:val="24"/>
          <w:lang w:eastAsia="pl-PL"/>
        </w:rPr>
        <w:t>2</w:t>
      </w:r>
      <w:r w:rsidRPr="00B15DB6">
        <w:rPr>
          <w:rFonts w:ascii="Times New Roman" w:eastAsia="Times New Roman" w:hAnsi="Times New Roman" w:cs="Times New Roman"/>
          <w:sz w:val="24"/>
          <w:szCs w:val="24"/>
          <w:lang w:eastAsia="pl-PL"/>
        </w:rPr>
        <w:t>)       wykonanie przedmiotu umowy w uzgodnionych terminach;</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1</w:t>
      </w:r>
      <w:r w:rsidR="00073C1B">
        <w:rPr>
          <w:rFonts w:ascii="Times New Roman" w:eastAsia="Times New Roman" w:hAnsi="Times New Roman" w:cs="Times New Roman"/>
          <w:sz w:val="24"/>
          <w:szCs w:val="24"/>
          <w:lang w:eastAsia="pl-PL"/>
        </w:rPr>
        <w:t>3</w:t>
      </w:r>
      <w:r w:rsidRPr="00B15DB6">
        <w:rPr>
          <w:rFonts w:ascii="Times New Roman" w:eastAsia="Times New Roman" w:hAnsi="Times New Roman" w:cs="Times New Roman"/>
          <w:sz w:val="24"/>
          <w:szCs w:val="24"/>
          <w:lang w:eastAsia="pl-PL"/>
        </w:rPr>
        <w:t>)       przygotowanie dokumentów do końcowego</w:t>
      </w:r>
      <w:r w:rsidR="00073C1B">
        <w:rPr>
          <w:rFonts w:ascii="Times New Roman" w:eastAsia="Times New Roman" w:hAnsi="Times New Roman" w:cs="Times New Roman"/>
          <w:sz w:val="24"/>
          <w:szCs w:val="24"/>
          <w:lang w:eastAsia="pl-PL"/>
        </w:rPr>
        <w:t xml:space="preserve"> odbioru;</w:t>
      </w:r>
    </w:p>
    <w:p w:rsidR="00073C1B" w:rsidRDefault="00073C1B" w:rsidP="00073C1B">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4</w:t>
      </w:r>
      <w:r w:rsidRPr="00B15DB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zgłoszenie rozpoczęcia i zakończenia każdego etapu robót przedstawicielowi Zamawiającego i inspektorowi nadzoru poprzez wpis do dziennika budowy.</w:t>
      </w:r>
    </w:p>
    <w:p w:rsidR="00073C1B" w:rsidRPr="00B15DB6" w:rsidRDefault="00073C1B" w:rsidP="00B53BE2">
      <w:pPr>
        <w:spacing w:after="0" w:line="240" w:lineRule="auto"/>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4.</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Podwykonawstwo</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w:t>
      </w:r>
      <w:r w:rsidRPr="00B15DB6">
        <w:rPr>
          <w:rFonts w:ascii="Times New Roman" w:eastAsia="Times New Roman" w:hAnsi="Times New Roman" w:cs="Times New Roman"/>
          <w:sz w:val="24"/>
          <w:szCs w:val="24"/>
          <w:lang w:eastAsia="pl-PL"/>
        </w:rPr>
        <w:tab/>
        <w:t>Zlecenie części przedmiotu umowy Podwykonawcy nie zmieni zobowiązań Wykonawcy wobec Zamawiającego, który jest odpowiedzialny za wykonanie tej części robót.</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2.</w:t>
      </w:r>
      <w:r w:rsidRPr="00B15DB6">
        <w:rPr>
          <w:rFonts w:ascii="Times New Roman" w:eastAsia="Times New Roman" w:hAnsi="Times New Roman" w:cs="Times New Roman"/>
          <w:sz w:val="24"/>
          <w:szCs w:val="24"/>
          <w:lang w:eastAsia="pl-PL"/>
        </w:rPr>
        <w:tab/>
        <w:t>Wykonawca jest odpowiedzialny za działania, uchybienia i zaniedbania Podwykonawców w takim samym stopniu, jak to by były jego własne.</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3.</w:t>
      </w:r>
      <w:r w:rsidRPr="00B15DB6">
        <w:rPr>
          <w:rFonts w:ascii="Times New Roman" w:eastAsia="Times New Roman" w:hAnsi="Times New Roman" w:cs="Times New Roman"/>
          <w:sz w:val="24"/>
          <w:szCs w:val="24"/>
          <w:lang w:eastAsia="pl-PL"/>
        </w:rPr>
        <w:tab/>
        <w:t>Umowy zawarte z Podwykonawcami powinny być zgodne, co do treści z umową zawartą z Wykonawcą. Odmienne postanowienia są nieważne.</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4.</w:t>
      </w:r>
      <w:r w:rsidRPr="00B15DB6">
        <w:rPr>
          <w:rFonts w:ascii="Times New Roman" w:eastAsia="Times New Roman" w:hAnsi="Times New Roman" w:cs="Times New Roman"/>
          <w:sz w:val="24"/>
          <w:szCs w:val="24"/>
          <w:lang w:eastAsia="pl-PL"/>
        </w:rPr>
        <w:tab/>
        <w:t>Wykonawca, podwykonawca lub dalszy podwykonawca zamierzający zawrzeć umowę o podwykonawstwo obowiązany jest,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5.</w:t>
      </w:r>
      <w:r w:rsidRPr="00B15DB6">
        <w:rPr>
          <w:rFonts w:ascii="Times New Roman" w:eastAsia="Times New Roman" w:hAnsi="Times New Roman" w:cs="Times New Roman"/>
          <w:sz w:val="24"/>
          <w:szCs w:val="24"/>
          <w:lang w:eastAsia="pl-PL"/>
        </w:rPr>
        <w:tab/>
        <w:t>Jeżeli Zamawiający w terminie 7 dni od dnia przedłożenia mu projektu umowy                       o podwykonawstwo, której przedmiotem są roboty budowlane nie zgłosi na piśmie zastrzeżeń, uważa się, że zaakceptował ten projekt umowy.</w:t>
      </w:r>
    </w:p>
    <w:p w:rsidR="00073C1B" w:rsidRPr="00B15DB6" w:rsidRDefault="00073C1B" w:rsidP="00B53BE2">
      <w:pPr>
        <w:spacing w:after="0" w:line="240" w:lineRule="auto"/>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lastRenderedPageBreak/>
        <w:t>6.</w:t>
      </w:r>
      <w:r w:rsidRPr="00B15DB6">
        <w:rPr>
          <w:rFonts w:ascii="Times New Roman" w:eastAsia="Times New Roman" w:hAnsi="Times New Roman" w:cs="Times New Roman"/>
          <w:sz w:val="24"/>
          <w:szCs w:val="24"/>
          <w:lang w:eastAsia="pl-PL"/>
        </w:rPr>
        <w:tab/>
        <w:t>Wykonawca, podwykonawca lub dalszy podwykonawca zamówienia na roboty budowlane przedkłada Zamawiającemu poświadczoną za zgodność z oryginałem kopię zawartej umowy o podwykonawstwo, której przedmiotem są roboty budowlane a także jej zmian, w terminie 7 dni od dnia jej zawarcia.</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7.</w:t>
      </w:r>
      <w:r w:rsidRPr="00B15DB6">
        <w:rPr>
          <w:rFonts w:ascii="Times New Roman" w:eastAsia="Times New Roman" w:hAnsi="Times New Roman" w:cs="Times New Roman"/>
          <w:sz w:val="24"/>
          <w:szCs w:val="24"/>
          <w:lang w:eastAsia="pl-PL"/>
        </w:rPr>
        <w:tab/>
        <w:t>Jeżeli Zamawiający w terminie 7 dni od dnia przedłożenia mu umowy                                  o podwykonawstwo, której przedmiotem są roboty budowlane nie zgłosi na piśmie sprzeciwu, uważa się, że zaakceptował tą umowę. Dotyczy to również projektu zmiany do umowy                     o podwykonawstwo.</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8.</w:t>
      </w:r>
      <w:r w:rsidRPr="00B15DB6">
        <w:rPr>
          <w:rFonts w:ascii="Times New Roman" w:eastAsia="Times New Roman" w:hAnsi="Times New Roman" w:cs="Times New Roman"/>
          <w:sz w:val="24"/>
          <w:szCs w:val="24"/>
          <w:lang w:eastAsia="pl-PL"/>
        </w:rPr>
        <w:tab/>
        <w:t>Wykonawca, podwykonawca lub dalszy podwykonawca zamówienia na roboty budowlane jest zobowiązany do przedłożenia Zamawiającemu poświadczonej za zgodność               z oryginałem kopii zawartej umowy o podwykonawstwo, której przedmiotem są dostawy                lub usługi oraz jej zmian, w terminie 7 dni od jej zawarcia, z wyłączeniem umów                               o podwykonawstwo o wartości mniejszej niż 0,5% wartości umowy.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9.</w:t>
      </w:r>
      <w:r w:rsidRPr="00B15DB6">
        <w:rPr>
          <w:rFonts w:ascii="Times New Roman" w:eastAsia="Times New Roman" w:hAnsi="Times New Roman" w:cs="Times New Roman"/>
          <w:sz w:val="24"/>
          <w:szCs w:val="24"/>
          <w:lang w:eastAsia="pl-PL"/>
        </w:rPr>
        <w:tab/>
        <w:t>W przypadku, o którym mowa w ust. 8, podwykonawca lub dalszy podwykonawca przedkłada poświadczoną za zgodność z oryginałem kopię umowy również wykonawcy.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10.</w:t>
      </w:r>
      <w:r w:rsidRPr="00B15DB6">
        <w:rPr>
          <w:rFonts w:ascii="Times New Roman" w:eastAsia="Times New Roman" w:hAnsi="Times New Roman" w:cs="Times New Roman"/>
          <w:sz w:val="24"/>
          <w:szCs w:val="24"/>
          <w:lang w:eastAsia="pl-PL"/>
        </w:rPr>
        <w:t xml:space="preserve">    W przypadku, o którym mowa w ust. 8, jeżeli termin zapłaty wynagrodzenia jest dłuższy niż 30 dni, zamawiający informuje o tym wykonawcę i wzywa go do doprowadzenia do zmiany tej umowy, pod rygorem wystąpienia o zapłatę kary umownej.</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5.</w:t>
      </w:r>
    </w:p>
    <w:p w:rsidR="00B53BE2" w:rsidRPr="00B15DB6" w:rsidRDefault="00B53BE2" w:rsidP="00B53BE2">
      <w:pPr>
        <w:shd w:val="clear" w:color="auto" w:fill="FFFFFF"/>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Sposób dokumentowania zatrudnienia osób, o których mowa w art. 95 ust. 1, uprawnienia zamawiającego w zakresie kontroli spełniania przez wykonawcę wymagań, o których mowa w art. 95 ust. 1 oraz sankcji z tytułu niespełnienia tych wymagań.</w:t>
      </w:r>
    </w:p>
    <w:p w:rsidR="00B53BE2" w:rsidRPr="00B15DB6" w:rsidRDefault="00B53BE2" w:rsidP="00B53BE2">
      <w:pPr>
        <w:shd w:val="clear" w:color="auto" w:fill="FFFFFF"/>
        <w:spacing w:after="0" w:line="240" w:lineRule="auto"/>
        <w:jc w:val="center"/>
        <w:rPr>
          <w:rFonts w:ascii="Times New Roman" w:eastAsia="Times New Roman" w:hAnsi="Times New Roman" w:cs="Times New Roman"/>
          <w:b/>
          <w:bCs/>
          <w:sz w:val="20"/>
          <w:szCs w:val="20"/>
          <w:lang w:eastAsia="pl-PL"/>
        </w:rPr>
      </w:pPr>
    </w:p>
    <w:p w:rsidR="0088241A" w:rsidRPr="008525FE" w:rsidRDefault="0088241A" w:rsidP="0088241A">
      <w:pPr>
        <w:shd w:val="clear" w:color="auto" w:fill="FFFFFF"/>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1.   </w:t>
      </w:r>
      <w:r w:rsidRPr="008525FE">
        <w:rPr>
          <w:rFonts w:ascii="Times New Roman" w:eastAsia="Times New Roman" w:hAnsi="Times New Roman" w:cs="Times New Roman"/>
          <w:bCs/>
          <w:sz w:val="24"/>
          <w:szCs w:val="24"/>
          <w:lang w:eastAsia="pl-PL"/>
        </w:rPr>
        <w:t xml:space="preserve">Wykonawca w </w:t>
      </w:r>
      <w:r>
        <w:rPr>
          <w:rFonts w:ascii="Times New Roman" w:eastAsia="Times New Roman" w:hAnsi="Times New Roman" w:cs="Times New Roman"/>
          <w:bCs/>
          <w:sz w:val="24"/>
          <w:szCs w:val="24"/>
          <w:lang w:eastAsia="pl-PL"/>
        </w:rPr>
        <w:t>dniu podpisania umowy jest</w:t>
      </w:r>
      <w:r w:rsidRPr="008525FE">
        <w:rPr>
          <w:rFonts w:ascii="Times New Roman" w:eastAsia="Times New Roman" w:hAnsi="Times New Roman" w:cs="Times New Roman"/>
          <w:bCs/>
          <w:sz w:val="24"/>
          <w:szCs w:val="24"/>
          <w:lang w:eastAsia="pl-PL"/>
        </w:rPr>
        <w:t xml:space="preserve"> zobowiązany do przedstawienia Zamawiającemu </w:t>
      </w:r>
      <w:r>
        <w:rPr>
          <w:rFonts w:ascii="Times New Roman" w:eastAsia="Times New Roman" w:hAnsi="Times New Roman" w:cs="Times New Roman"/>
          <w:bCs/>
          <w:sz w:val="24"/>
          <w:szCs w:val="24"/>
          <w:lang w:eastAsia="pl-PL"/>
        </w:rPr>
        <w:t xml:space="preserve">„Wykazu osób, skierowanych do realizacji zamówienia publicznego”, które będą wykonywały czynności polegające na faktycznym wykonaniu robót budowlanych wraz z </w:t>
      </w:r>
      <w:r w:rsidRPr="008525FE">
        <w:rPr>
          <w:rFonts w:ascii="Times New Roman" w:eastAsia="Times New Roman" w:hAnsi="Times New Roman" w:cs="Times New Roman"/>
          <w:bCs/>
          <w:sz w:val="24"/>
          <w:szCs w:val="24"/>
          <w:lang w:eastAsia="pl-PL"/>
        </w:rPr>
        <w:t>pisemn</w:t>
      </w:r>
      <w:r>
        <w:rPr>
          <w:rFonts w:ascii="Times New Roman" w:eastAsia="Times New Roman" w:hAnsi="Times New Roman" w:cs="Times New Roman"/>
          <w:bCs/>
          <w:sz w:val="24"/>
          <w:szCs w:val="24"/>
          <w:lang w:eastAsia="pl-PL"/>
        </w:rPr>
        <w:t>ym</w:t>
      </w:r>
      <w:r w:rsidRPr="008525FE">
        <w:rPr>
          <w:rFonts w:ascii="Times New Roman" w:eastAsia="Times New Roman" w:hAnsi="Times New Roman" w:cs="Times New Roman"/>
          <w:bCs/>
          <w:sz w:val="24"/>
          <w:szCs w:val="24"/>
          <w:lang w:eastAsia="pl-PL"/>
        </w:rPr>
        <w:t xml:space="preserve"> oświadczeni</w:t>
      </w:r>
      <w:r>
        <w:rPr>
          <w:rFonts w:ascii="Times New Roman" w:eastAsia="Times New Roman" w:hAnsi="Times New Roman" w:cs="Times New Roman"/>
          <w:bCs/>
          <w:sz w:val="24"/>
          <w:szCs w:val="24"/>
          <w:lang w:eastAsia="pl-PL"/>
        </w:rPr>
        <w:t>em</w:t>
      </w:r>
      <w:r w:rsidRPr="008525FE">
        <w:rPr>
          <w:rFonts w:ascii="Times New Roman" w:eastAsia="Times New Roman" w:hAnsi="Times New Roman" w:cs="Times New Roman"/>
          <w:bCs/>
          <w:sz w:val="24"/>
          <w:szCs w:val="24"/>
          <w:lang w:eastAsia="pl-PL"/>
        </w:rPr>
        <w:t xml:space="preserve"> Wykonawcy potwierdzając</w:t>
      </w:r>
      <w:r>
        <w:rPr>
          <w:rFonts w:ascii="Times New Roman" w:eastAsia="Times New Roman" w:hAnsi="Times New Roman" w:cs="Times New Roman"/>
          <w:bCs/>
          <w:sz w:val="24"/>
          <w:szCs w:val="24"/>
          <w:lang w:eastAsia="pl-PL"/>
        </w:rPr>
        <w:t>ym</w:t>
      </w:r>
      <w:r w:rsidRPr="008525FE">
        <w:rPr>
          <w:rFonts w:ascii="Times New Roman" w:eastAsia="Times New Roman" w:hAnsi="Times New Roman" w:cs="Times New Roman"/>
          <w:bCs/>
          <w:sz w:val="24"/>
          <w:szCs w:val="24"/>
          <w:lang w:eastAsia="pl-PL"/>
        </w:rPr>
        <w:t xml:space="preserve">, że osoby wykonujące wskazane czynności w zakresie realizacji zamówienia są zatrudnione na podstawie umowy o pracę </w:t>
      </w:r>
      <w:r>
        <w:rPr>
          <w:rFonts w:ascii="Times New Roman" w:eastAsia="Times New Roman" w:hAnsi="Times New Roman" w:cs="Times New Roman"/>
          <w:bCs/>
          <w:sz w:val="24"/>
          <w:szCs w:val="24"/>
          <w:lang w:eastAsia="pl-PL"/>
        </w:rPr>
        <w:t xml:space="preserve">                </w:t>
      </w:r>
      <w:r w:rsidRPr="008525FE">
        <w:rPr>
          <w:rFonts w:ascii="Times New Roman" w:eastAsia="Times New Roman" w:hAnsi="Times New Roman" w:cs="Times New Roman"/>
          <w:bCs/>
          <w:sz w:val="24"/>
          <w:szCs w:val="24"/>
          <w:lang w:eastAsia="pl-PL"/>
        </w:rPr>
        <w:t xml:space="preserve">w rozumieniu przepisów ustawy z dnia 26 czerwca 1974 – Kodeks pracy. </w:t>
      </w:r>
    </w:p>
    <w:p w:rsidR="0088241A" w:rsidRPr="008525FE" w:rsidRDefault="0088241A" w:rsidP="0088241A">
      <w:pPr>
        <w:numPr>
          <w:ilvl w:val="0"/>
          <w:numId w:val="11"/>
        </w:numPr>
        <w:shd w:val="clear" w:color="auto" w:fill="FFFFFF"/>
        <w:spacing w:after="0" w:line="240" w:lineRule="auto"/>
        <w:ind w:hanging="720"/>
        <w:contextualSpacing/>
        <w:jc w:val="both"/>
        <w:rPr>
          <w:rFonts w:ascii="Times New Roman" w:eastAsia="Times New Roman" w:hAnsi="Times New Roman" w:cs="Times New Roman"/>
          <w:bCs/>
          <w:sz w:val="24"/>
          <w:szCs w:val="24"/>
          <w:lang w:eastAsia="pl-PL"/>
        </w:rPr>
      </w:pPr>
      <w:r w:rsidRPr="008525FE">
        <w:rPr>
          <w:rFonts w:ascii="Times New Roman" w:eastAsia="Times New Roman" w:hAnsi="Times New Roman" w:cs="Times New Roman"/>
          <w:bCs/>
          <w:sz w:val="24"/>
          <w:szCs w:val="24"/>
          <w:lang w:eastAsia="pl-PL"/>
        </w:rPr>
        <w:t>Zamawiający zastrzega sobie możliwość kontroli zatrudnienia osób wykonujących wskazane czynności przez cały okres realizacji wykonywanych przez niego czynności,                     w szczególności poprzez złożenie:</w:t>
      </w:r>
    </w:p>
    <w:p w:rsidR="0088241A" w:rsidRPr="008525FE" w:rsidRDefault="0088241A" w:rsidP="0088241A">
      <w:pPr>
        <w:shd w:val="clear" w:color="auto" w:fill="FFFFFF"/>
        <w:spacing w:after="0" w:line="240" w:lineRule="auto"/>
        <w:jc w:val="both"/>
        <w:rPr>
          <w:rFonts w:ascii="Times New Roman" w:eastAsia="Times New Roman" w:hAnsi="Times New Roman" w:cs="Times New Roman"/>
          <w:bCs/>
          <w:sz w:val="24"/>
          <w:szCs w:val="24"/>
          <w:lang w:eastAsia="pl-PL"/>
        </w:rPr>
      </w:pPr>
      <w:r w:rsidRPr="008525FE">
        <w:rPr>
          <w:rFonts w:ascii="Times New Roman" w:eastAsia="Times New Roman" w:hAnsi="Times New Roman" w:cs="Times New Roman"/>
          <w:bCs/>
          <w:sz w:val="24"/>
          <w:szCs w:val="24"/>
          <w:lang w:eastAsia="pl-PL"/>
        </w:rPr>
        <w:t>-  oświadczenia zatrudnionego pracownika,</w:t>
      </w:r>
    </w:p>
    <w:p w:rsidR="0088241A" w:rsidRPr="008525FE" w:rsidRDefault="0088241A" w:rsidP="0088241A">
      <w:pPr>
        <w:shd w:val="clear" w:color="auto" w:fill="FFFFFF"/>
        <w:spacing w:after="0" w:line="240" w:lineRule="auto"/>
        <w:jc w:val="both"/>
        <w:rPr>
          <w:rFonts w:ascii="Times New Roman" w:eastAsia="Times New Roman" w:hAnsi="Times New Roman" w:cs="Times New Roman"/>
          <w:bCs/>
          <w:sz w:val="24"/>
          <w:szCs w:val="24"/>
          <w:lang w:eastAsia="pl-PL"/>
        </w:rPr>
      </w:pPr>
      <w:r w:rsidRPr="008525FE">
        <w:rPr>
          <w:rFonts w:ascii="Times New Roman" w:eastAsia="Times New Roman" w:hAnsi="Times New Roman" w:cs="Times New Roman"/>
          <w:bCs/>
          <w:sz w:val="24"/>
          <w:szCs w:val="24"/>
          <w:lang w:eastAsia="pl-PL"/>
        </w:rPr>
        <w:t xml:space="preserve">-  oświadczenia wykonawcy lub podwykonawcy o zatrudnieniu pracownika na podstawie </w:t>
      </w:r>
    </w:p>
    <w:p w:rsidR="0088241A" w:rsidRPr="008525FE" w:rsidRDefault="0088241A" w:rsidP="0088241A">
      <w:pPr>
        <w:shd w:val="clear" w:color="auto" w:fill="FFFFFF"/>
        <w:spacing w:after="0" w:line="240" w:lineRule="auto"/>
        <w:jc w:val="both"/>
        <w:rPr>
          <w:rFonts w:ascii="Times New Roman" w:eastAsia="Times New Roman" w:hAnsi="Times New Roman" w:cs="Times New Roman"/>
          <w:bCs/>
          <w:sz w:val="24"/>
          <w:szCs w:val="24"/>
          <w:lang w:eastAsia="pl-PL"/>
        </w:rPr>
      </w:pPr>
      <w:r w:rsidRPr="008525FE">
        <w:rPr>
          <w:rFonts w:ascii="Times New Roman" w:eastAsia="Times New Roman" w:hAnsi="Times New Roman" w:cs="Times New Roman"/>
          <w:bCs/>
          <w:sz w:val="24"/>
          <w:szCs w:val="24"/>
          <w:lang w:eastAsia="pl-PL"/>
        </w:rPr>
        <w:t xml:space="preserve">   umowy o pracę,</w:t>
      </w:r>
    </w:p>
    <w:p w:rsidR="0088241A" w:rsidRPr="008525FE" w:rsidRDefault="0088241A" w:rsidP="0088241A">
      <w:pPr>
        <w:shd w:val="clear" w:color="auto" w:fill="FFFFFF"/>
        <w:spacing w:after="0" w:line="240" w:lineRule="auto"/>
        <w:jc w:val="both"/>
        <w:rPr>
          <w:rFonts w:ascii="Times New Roman" w:eastAsia="Times New Roman" w:hAnsi="Times New Roman" w:cs="Times New Roman"/>
          <w:bCs/>
          <w:sz w:val="24"/>
          <w:szCs w:val="24"/>
          <w:lang w:eastAsia="pl-PL"/>
        </w:rPr>
      </w:pPr>
      <w:r w:rsidRPr="008525FE">
        <w:rPr>
          <w:rFonts w:ascii="Times New Roman" w:eastAsia="Times New Roman" w:hAnsi="Times New Roman" w:cs="Times New Roman"/>
          <w:bCs/>
          <w:sz w:val="24"/>
          <w:szCs w:val="24"/>
          <w:lang w:eastAsia="pl-PL"/>
        </w:rPr>
        <w:t xml:space="preserve">-  poświadczonej za zgodność z oryginałem kopii umowy o pracę zatrudnionego </w:t>
      </w:r>
    </w:p>
    <w:p w:rsidR="0088241A" w:rsidRPr="008525FE" w:rsidRDefault="0088241A" w:rsidP="0088241A">
      <w:pPr>
        <w:shd w:val="clear" w:color="auto" w:fill="FFFFFF"/>
        <w:spacing w:after="0" w:line="240" w:lineRule="auto"/>
        <w:jc w:val="both"/>
        <w:rPr>
          <w:rFonts w:ascii="Times New Roman" w:eastAsia="Times New Roman" w:hAnsi="Times New Roman" w:cs="Times New Roman"/>
          <w:bCs/>
          <w:sz w:val="24"/>
          <w:szCs w:val="24"/>
          <w:lang w:eastAsia="pl-PL"/>
        </w:rPr>
      </w:pPr>
      <w:r w:rsidRPr="008525FE">
        <w:rPr>
          <w:rFonts w:ascii="Times New Roman" w:eastAsia="Times New Roman" w:hAnsi="Times New Roman" w:cs="Times New Roman"/>
          <w:bCs/>
          <w:sz w:val="24"/>
          <w:szCs w:val="24"/>
          <w:lang w:eastAsia="pl-PL"/>
        </w:rPr>
        <w:t xml:space="preserve">   pracownika.</w:t>
      </w:r>
    </w:p>
    <w:p w:rsidR="0088241A" w:rsidRDefault="0088241A" w:rsidP="0088241A">
      <w:pPr>
        <w:numPr>
          <w:ilvl w:val="0"/>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pl-PL"/>
        </w:rPr>
      </w:pPr>
      <w:r w:rsidRPr="008525FE">
        <w:rPr>
          <w:rFonts w:ascii="Times New Roman" w:eastAsia="Times New Roman" w:hAnsi="Times New Roman" w:cs="Times New Roman"/>
          <w:sz w:val="24"/>
          <w:szCs w:val="24"/>
          <w:lang w:eastAsia="pl-PL"/>
        </w:rPr>
        <w:t xml:space="preserve">Nieprzedłożenie przez Wykonawcę dokumentów o których mowa w ust. 1 i 2                 w terminie wskazanym przez Zamawiającego, będzie traktowane jako niewypełnienie obowiązku zatrudnienia pracowników na podstawie umowy o prace oraz będzie skutkować naliczeniem kary umownej w wysokości 5.000 PLN, a także zawiadomieniem Państwowej Inspekcji Pracy o podejrzeniu zastąpienia umowy o pracę z osobami wykonującymi pracę na warunkach określonych w art. 22 § 1 ustawy Kodeks Pracy, umową cywilnoprawną.  </w:t>
      </w:r>
    </w:p>
    <w:p w:rsidR="00B53BE2" w:rsidRDefault="00B53BE2" w:rsidP="00B53BE2">
      <w:pPr>
        <w:spacing w:after="0" w:line="240" w:lineRule="auto"/>
        <w:jc w:val="both"/>
        <w:rPr>
          <w:rFonts w:ascii="Times New Roman" w:eastAsia="Times New Roman" w:hAnsi="Times New Roman" w:cs="Times New Roman"/>
          <w:sz w:val="24"/>
          <w:szCs w:val="24"/>
          <w:lang w:eastAsia="pl-PL"/>
        </w:rPr>
      </w:pPr>
    </w:p>
    <w:p w:rsidR="00073C1B" w:rsidRDefault="00073C1B" w:rsidP="00B53BE2">
      <w:pPr>
        <w:spacing w:after="0" w:line="240" w:lineRule="auto"/>
        <w:jc w:val="both"/>
        <w:rPr>
          <w:rFonts w:ascii="Times New Roman" w:eastAsia="Times New Roman" w:hAnsi="Times New Roman" w:cs="Times New Roman"/>
          <w:sz w:val="24"/>
          <w:szCs w:val="24"/>
          <w:lang w:eastAsia="pl-PL"/>
        </w:rPr>
      </w:pPr>
    </w:p>
    <w:p w:rsidR="00073C1B" w:rsidRDefault="00073C1B" w:rsidP="00B53BE2">
      <w:pPr>
        <w:spacing w:after="0" w:line="240" w:lineRule="auto"/>
        <w:jc w:val="both"/>
        <w:rPr>
          <w:rFonts w:ascii="Times New Roman" w:eastAsia="Times New Roman" w:hAnsi="Times New Roman" w:cs="Times New Roman"/>
          <w:sz w:val="24"/>
          <w:szCs w:val="24"/>
          <w:lang w:eastAsia="pl-PL"/>
        </w:rPr>
      </w:pPr>
    </w:p>
    <w:p w:rsidR="00073C1B" w:rsidRDefault="00073C1B" w:rsidP="00B53BE2">
      <w:pPr>
        <w:spacing w:after="0" w:line="240" w:lineRule="auto"/>
        <w:jc w:val="both"/>
        <w:rPr>
          <w:rFonts w:ascii="Times New Roman" w:eastAsia="Times New Roman" w:hAnsi="Times New Roman" w:cs="Times New Roman"/>
          <w:sz w:val="24"/>
          <w:szCs w:val="24"/>
          <w:lang w:eastAsia="pl-PL"/>
        </w:rPr>
      </w:pPr>
    </w:p>
    <w:p w:rsidR="00073C1B" w:rsidRPr="00B15DB6" w:rsidRDefault="00073C1B" w:rsidP="00B53BE2">
      <w:pPr>
        <w:spacing w:after="0" w:line="240" w:lineRule="auto"/>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lastRenderedPageBreak/>
        <w:t>§ 6.</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Termin realizacji Umowy</w:t>
      </w:r>
    </w:p>
    <w:p w:rsidR="00B53BE2" w:rsidRPr="00B15DB6" w:rsidRDefault="00B53BE2" w:rsidP="00B53BE2">
      <w:pPr>
        <w:spacing w:after="0" w:line="240" w:lineRule="auto"/>
        <w:rPr>
          <w:rFonts w:ascii="Times New Roman" w:eastAsia="Times New Roman" w:hAnsi="Times New Roman" w:cs="Times New Roman"/>
          <w:sz w:val="16"/>
          <w:szCs w:val="16"/>
          <w:lang w:eastAsia="pl-PL"/>
        </w:rPr>
      </w:pPr>
    </w:p>
    <w:p w:rsidR="00B53BE2" w:rsidRPr="00B15DB6" w:rsidRDefault="00B53BE2" w:rsidP="00B53BE2">
      <w:pPr>
        <w:spacing w:after="0" w:line="240" w:lineRule="auto"/>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w:t>
      </w:r>
      <w:r w:rsidRPr="00B15DB6">
        <w:rPr>
          <w:rFonts w:ascii="Times New Roman" w:eastAsia="Times New Roman" w:hAnsi="Times New Roman" w:cs="Times New Roman"/>
          <w:sz w:val="24"/>
          <w:szCs w:val="24"/>
          <w:lang w:eastAsia="pl-PL"/>
        </w:rPr>
        <w:tab/>
        <w:t xml:space="preserve">Wykonawca wykona przedmiot umowy, określony w § 2 umowy w terminie </w:t>
      </w:r>
    </w:p>
    <w:p w:rsidR="00B53BE2" w:rsidRPr="00B15DB6" w:rsidRDefault="00B53BE2" w:rsidP="00B53BE2">
      <w:pPr>
        <w:spacing w:after="0" w:line="240" w:lineRule="auto"/>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2 miesięcy od daty podpisania umowy tj. do dnia……………. </w:t>
      </w:r>
      <w:r w:rsidRPr="00B15DB6">
        <w:rPr>
          <w:rFonts w:ascii="Times New Roman" w:eastAsia="Times New Roman" w:hAnsi="Times New Roman" w:cs="Times New Roman"/>
          <w:sz w:val="24"/>
          <w:szCs w:val="24"/>
          <w:lang w:eastAsia="pl-PL"/>
        </w:rPr>
        <w:t>(zadanie nr 1)</w:t>
      </w:r>
    </w:p>
    <w:p w:rsidR="00B53BE2" w:rsidRDefault="00B53BE2" w:rsidP="00B53BE2">
      <w:pPr>
        <w:spacing w:after="0" w:line="240" w:lineRule="auto"/>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2 miesięcy od daty podpisania umowy tj. do dnia……………. </w:t>
      </w:r>
      <w:r w:rsidRPr="00B15DB6">
        <w:rPr>
          <w:rFonts w:ascii="Times New Roman" w:eastAsia="Times New Roman" w:hAnsi="Times New Roman" w:cs="Times New Roman"/>
          <w:sz w:val="24"/>
          <w:szCs w:val="24"/>
          <w:lang w:eastAsia="pl-PL"/>
        </w:rPr>
        <w:t>(zadanie nr 2)</w:t>
      </w:r>
    </w:p>
    <w:p w:rsidR="00B53BE2" w:rsidRPr="00B15DB6" w:rsidRDefault="00B53BE2" w:rsidP="00B53BE2">
      <w:pPr>
        <w:spacing w:after="0" w:line="240" w:lineRule="auto"/>
        <w:jc w:val="both"/>
        <w:rPr>
          <w:rFonts w:ascii="Times New Roman" w:eastAsia="Times New Roman" w:hAnsi="Times New Roman" w:cs="Times New Roman"/>
          <w:bCs/>
          <w:sz w:val="24"/>
          <w:szCs w:val="24"/>
          <w:lang w:eastAsia="pl-PL"/>
        </w:rPr>
      </w:pPr>
      <w:r w:rsidRPr="00B15DB6">
        <w:rPr>
          <w:rFonts w:ascii="Times New Roman" w:eastAsia="Times New Roman" w:hAnsi="Times New Roman" w:cs="Times New Roman"/>
          <w:bCs/>
          <w:sz w:val="24"/>
          <w:szCs w:val="24"/>
          <w:lang w:eastAsia="pl-PL"/>
        </w:rPr>
        <w:t xml:space="preserve">            -   rozpoczęcie robót powinno nastąpić w terminie 5 dni od wezwania przez </w:t>
      </w:r>
    </w:p>
    <w:p w:rsidR="00B53BE2" w:rsidRPr="00B15DB6" w:rsidRDefault="00B53BE2" w:rsidP="00B53BE2">
      <w:pPr>
        <w:spacing w:after="0" w:line="240" w:lineRule="auto"/>
        <w:jc w:val="both"/>
        <w:rPr>
          <w:rFonts w:ascii="Times New Roman" w:eastAsia="Times New Roman" w:hAnsi="Times New Roman" w:cs="Times New Roman"/>
          <w:bCs/>
          <w:sz w:val="24"/>
          <w:szCs w:val="24"/>
          <w:lang w:eastAsia="pl-PL"/>
        </w:rPr>
      </w:pPr>
      <w:r w:rsidRPr="00B15DB6">
        <w:rPr>
          <w:rFonts w:ascii="Times New Roman" w:eastAsia="Times New Roman" w:hAnsi="Times New Roman" w:cs="Times New Roman"/>
          <w:bCs/>
          <w:sz w:val="24"/>
          <w:szCs w:val="24"/>
          <w:lang w:eastAsia="pl-PL"/>
        </w:rPr>
        <w:t xml:space="preserve">                Zamawiającego;</w:t>
      </w:r>
    </w:p>
    <w:p w:rsidR="00B53BE2" w:rsidRPr="00B15DB6" w:rsidRDefault="00B53BE2" w:rsidP="00B53BE2">
      <w:pPr>
        <w:spacing w:after="0" w:line="240" w:lineRule="auto"/>
        <w:jc w:val="both"/>
        <w:rPr>
          <w:rFonts w:ascii="Times New Roman" w:eastAsia="Times New Roman" w:hAnsi="Times New Roman" w:cs="Times New Roman"/>
          <w:bCs/>
          <w:sz w:val="24"/>
          <w:szCs w:val="24"/>
          <w:lang w:eastAsia="pl-PL"/>
        </w:rPr>
      </w:pPr>
      <w:r w:rsidRPr="00B15DB6">
        <w:rPr>
          <w:rFonts w:ascii="Times New Roman" w:eastAsia="Times New Roman" w:hAnsi="Times New Roman" w:cs="Times New Roman"/>
          <w:bCs/>
          <w:sz w:val="24"/>
          <w:szCs w:val="24"/>
          <w:lang w:eastAsia="pl-PL"/>
        </w:rPr>
        <w:t xml:space="preserve">            -   zakończenie robót budowlanych ustala się na dzień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2.</w:t>
      </w:r>
      <w:r w:rsidRPr="00B15DB6">
        <w:rPr>
          <w:rFonts w:ascii="Times New Roman" w:eastAsia="Times New Roman" w:hAnsi="Times New Roman" w:cs="Times New Roman"/>
          <w:sz w:val="24"/>
          <w:szCs w:val="24"/>
          <w:lang w:eastAsia="pl-PL"/>
        </w:rPr>
        <w:tab/>
        <w:t xml:space="preserve">Przez zakończenie przedmiotu umowy rozumie się dokonanie odbioru końcowego, przekazanie Zamawiającemu wszystkich znajdujących się w posiadaniu Wykonawcy dokumentów, określonych co do rodzaju w § 6 niniejszej umowy. </w:t>
      </w:r>
    </w:p>
    <w:p w:rsidR="00B53BE2" w:rsidRDefault="00B53BE2" w:rsidP="00B53BE2">
      <w:pPr>
        <w:spacing w:after="0" w:line="240" w:lineRule="auto"/>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7.</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Odbiór robót</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w:t>
      </w:r>
      <w:r w:rsidRPr="00B15DB6">
        <w:rPr>
          <w:rFonts w:ascii="Times New Roman" w:eastAsia="Times New Roman" w:hAnsi="Times New Roman" w:cs="Times New Roman"/>
          <w:sz w:val="24"/>
          <w:szCs w:val="24"/>
          <w:lang w:eastAsia="pl-PL"/>
        </w:rPr>
        <w:tab/>
        <w:t xml:space="preserve">Przedmiotem odbioru końcowego jest całość robót budowlanych i wykończeniowych po wykonaniu przedmiotu umowy.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2.</w:t>
      </w:r>
      <w:r w:rsidRPr="00B15DB6">
        <w:rPr>
          <w:rFonts w:ascii="Times New Roman" w:eastAsia="Times New Roman" w:hAnsi="Times New Roman" w:cs="Times New Roman"/>
          <w:sz w:val="24"/>
          <w:szCs w:val="24"/>
          <w:lang w:eastAsia="pl-PL"/>
        </w:rPr>
        <w:tab/>
        <w:t>W odbiorach uczestniczą: przedstawiciele Zamawiającego, Wykonawca (kierownik budowy) oraz inspektor nadzoru inwestorskiego.</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3.</w:t>
      </w:r>
      <w:r w:rsidRPr="00B15DB6">
        <w:rPr>
          <w:rFonts w:ascii="Times New Roman" w:eastAsia="Times New Roman" w:hAnsi="Times New Roman" w:cs="Times New Roman"/>
          <w:sz w:val="24"/>
          <w:szCs w:val="24"/>
          <w:lang w:eastAsia="pl-PL"/>
        </w:rPr>
        <w:tab/>
        <w:t>Do obowiązków Wykonawcy należy skompletowanie i przedstawienie Zamawiającemu dokumentów pozwalających na ocenę prawidłowego wykonania przedmiotu odbioru, a w szczególności przekazanie:</w:t>
      </w:r>
    </w:p>
    <w:p w:rsidR="00073C1B" w:rsidRPr="00B15DB6" w:rsidRDefault="00073C1B" w:rsidP="00B53BE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15DB6">
        <w:rPr>
          <w:rFonts w:ascii="Times New Roman" w:eastAsia="Times New Roman" w:hAnsi="Times New Roman" w:cs="Times New Roman"/>
          <w:sz w:val="24"/>
          <w:szCs w:val="24"/>
          <w:lang w:eastAsia="pl-PL"/>
        </w:rPr>
        <w:t>1)    d</w:t>
      </w:r>
      <w:r>
        <w:rPr>
          <w:rFonts w:ascii="Times New Roman" w:eastAsia="Times New Roman" w:hAnsi="Times New Roman" w:cs="Times New Roman"/>
          <w:sz w:val="24"/>
          <w:szCs w:val="24"/>
          <w:lang w:eastAsia="pl-PL"/>
        </w:rPr>
        <w:t xml:space="preserve">ziennika budowy,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1)    dokumentacji powykonawczej</w:t>
      </w:r>
      <w:r w:rsidR="00073C1B">
        <w:rPr>
          <w:rFonts w:ascii="Times New Roman" w:eastAsia="Times New Roman" w:hAnsi="Times New Roman" w:cs="Times New Roman"/>
          <w:sz w:val="24"/>
          <w:szCs w:val="24"/>
          <w:lang w:eastAsia="pl-PL"/>
        </w:rPr>
        <w:t>,</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2)    protokołów technicznych,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3)    aprobat technicznych,</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4)    atestów i certyfikatów jakości,</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5)    deklaracji zgodności z PN,</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6)    pozostałych dotyczących przedmiotu umowy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4.</w:t>
      </w:r>
      <w:r w:rsidRPr="00B15DB6">
        <w:rPr>
          <w:rFonts w:ascii="Times New Roman" w:eastAsia="Times New Roman" w:hAnsi="Times New Roman" w:cs="Times New Roman"/>
          <w:b/>
          <w:bCs/>
          <w:sz w:val="24"/>
          <w:szCs w:val="24"/>
          <w:lang w:eastAsia="pl-PL"/>
        </w:rPr>
        <w:tab/>
      </w:r>
      <w:r w:rsidRPr="00B15DB6">
        <w:rPr>
          <w:rFonts w:ascii="Times New Roman" w:eastAsia="Times New Roman" w:hAnsi="Times New Roman" w:cs="Times New Roman"/>
          <w:sz w:val="24"/>
          <w:szCs w:val="24"/>
          <w:lang w:eastAsia="pl-PL"/>
        </w:rPr>
        <w:t>Odbiór końcowy robót zostanie przeprowadzony przez Zamawiającego w ciągu               7  dni od daty zawiadomienia przez Wykonawcę o gotowości do odbioru. Osiągnięcie gotowości do odbioru każdorazowo zatwierdza inspektor nadzoru inwestorskiego.</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5.</w:t>
      </w:r>
      <w:r w:rsidRPr="00B15DB6">
        <w:rPr>
          <w:rFonts w:ascii="Times New Roman" w:eastAsia="Times New Roman" w:hAnsi="Times New Roman" w:cs="Times New Roman"/>
          <w:sz w:val="24"/>
          <w:szCs w:val="24"/>
          <w:lang w:eastAsia="pl-PL"/>
        </w:rPr>
        <w:tab/>
        <w:t>O osiągnięciu gotowości odbioru Wykonawca jest zobowiązany zawiadomić Zamawiającego  pismem, a termin biegnie od dnia, w którym Zamawiający potwierdził fakt doręczenia zawiadomienia. Na tej podstawie Zamawiający wyznacza dzień i godzinę odbioru.</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6.</w:t>
      </w:r>
      <w:r w:rsidRPr="00B15DB6">
        <w:rPr>
          <w:rFonts w:ascii="Times New Roman" w:eastAsia="Times New Roman" w:hAnsi="Times New Roman" w:cs="Times New Roman"/>
          <w:sz w:val="24"/>
          <w:szCs w:val="24"/>
          <w:lang w:eastAsia="pl-PL"/>
        </w:rPr>
        <w:tab/>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7.</w:t>
      </w:r>
      <w:r w:rsidRPr="00B15DB6">
        <w:rPr>
          <w:rFonts w:ascii="Times New Roman" w:eastAsia="Times New Roman" w:hAnsi="Times New Roman" w:cs="Times New Roman"/>
          <w:sz w:val="24"/>
          <w:szCs w:val="24"/>
          <w:lang w:eastAsia="pl-PL"/>
        </w:rPr>
        <w:tab/>
        <w:t>Jeżeli odbiór nie został dokonany z winy Zamawiającego w terminie ustalonym              w ust. 4 niniejszego paragrafu, mimo prawidłowego zawiadomienia o gotowości do odbioru przez Wykonawcę, to Wykonawca nie pozostaje w zwłoce z wykonaniem zobowiązania wynikającego z umowy.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8.</w:t>
      </w:r>
      <w:r w:rsidRPr="00B15DB6">
        <w:rPr>
          <w:rFonts w:ascii="Times New Roman" w:eastAsia="Times New Roman" w:hAnsi="Times New Roman" w:cs="Times New Roman"/>
          <w:sz w:val="24"/>
          <w:szCs w:val="24"/>
          <w:lang w:eastAsia="pl-PL"/>
        </w:rPr>
        <w:tab/>
        <w:t>Z czynności odbioru sporządza się protokół, który powinien zawierać ustalenia poczynione w toku odbioru. Ryzyko utraty lub uszkodzenia przedmiotu umowy przechodzi      na Zamawiającego od dnia ukończenia prac. Odbiór końcowy jest dokonany po złożeniu stosownego oświadczenia przez Zamawiającego w protokole odbioru końcowego lub po potwierdzeniu w w/w protokole usunięcia wszystkich wad stwierdzonych w tym odbiorze.</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lastRenderedPageBreak/>
        <w:t>9.</w:t>
      </w:r>
      <w:r w:rsidRPr="00B15DB6">
        <w:rPr>
          <w:rFonts w:ascii="Times New Roman" w:eastAsia="Times New Roman" w:hAnsi="Times New Roman" w:cs="Times New Roman"/>
          <w:sz w:val="24"/>
          <w:szCs w:val="24"/>
          <w:lang w:eastAsia="pl-PL"/>
        </w:rPr>
        <w:tab/>
        <w:t>Jeżeli Zamawiający, mimo osiągnięcia gotowości przedmiotu umowy do odbioru             i powiadomienia o tym fakcie przez Wykonawcę nie przystąpi do czynności związanych              z odbiorem w uzgodnionym obustronnie terminie, Wykonawca może ustalić protokolarnie stan przedmiotu odbioru przez powołaną do tego komisję w skład, której wejdzie inspektor nadzoru inwestorskiego - zawiadamiając o tym Zamawiającego w trybie wskazanym                  w ust. 5 niniejszego paragrafu umowy. Protokół taki stanowi podstawę do wystawienia faktury i żądania zapłaty wynagrodzenia zgodnie z § 8 umowy.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8.</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Wynagrodzenie i sposób rozliczeń</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1.</w:t>
      </w:r>
      <w:r w:rsidRPr="00B15DB6">
        <w:rPr>
          <w:rFonts w:ascii="Times New Roman" w:eastAsia="Times New Roman" w:hAnsi="Times New Roman" w:cs="Times New Roman"/>
          <w:sz w:val="24"/>
          <w:szCs w:val="24"/>
          <w:lang w:eastAsia="pl-PL"/>
        </w:rPr>
        <w:tab/>
        <w:t>Za wykonanie przedmiotu umowy określonego w § 2 umowy, Strony ustalają wynagrodzenie w łącznej kwocie :</w:t>
      </w:r>
    </w:p>
    <w:p w:rsidR="00B53BE2" w:rsidRDefault="00B53BE2" w:rsidP="00B53BE2">
      <w:pPr>
        <w:spacing w:after="0" w:line="240" w:lineRule="auto"/>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b/>
          <w:sz w:val="24"/>
          <w:szCs w:val="24"/>
          <w:u w:val="single"/>
          <w:lang w:eastAsia="pl-PL"/>
        </w:rPr>
      </w:pPr>
      <w:r w:rsidRPr="00B15DB6">
        <w:rPr>
          <w:rFonts w:ascii="Times New Roman" w:eastAsia="Times New Roman" w:hAnsi="Times New Roman" w:cs="Times New Roman"/>
          <w:b/>
          <w:sz w:val="24"/>
          <w:szCs w:val="24"/>
          <w:u w:val="single"/>
          <w:lang w:eastAsia="pl-PL"/>
        </w:rPr>
        <w:t>Zadanie nr 1</w:t>
      </w:r>
    </w:p>
    <w:p w:rsidR="00B53BE2" w:rsidRPr="00B15DB6" w:rsidRDefault="00B53BE2" w:rsidP="00B53BE2">
      <w:pPr>
        <w:spacing w:after="0" w:line="240" w:lineRule="auto"/>
        <w:jc w:val="both"/>
        <w:rPr>
          <w:rFonts w:ascii="Times New Roman" w:eastAsia="Times New Roman" w:hAnsi="Times New Roman" w:cs="Times New Roman"/>
          <w:sz w:val="16"/>
          <w:szCs w:val="24"/>
          <w:lang w:eastAsia="pl-PL"/>
        </w:rPr>
      </w:pPr>
    </w:p>
    <w:p w:rsidR="00B53BE2" w:rsidRPr="00B15DB6" w:rsidRDefault="00B53BE2" w:rsidP="00B53BE2">
      <w:pPr>
        <w:spacing w:after="0" w:line="360" w:lineRule="auto"/>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Wynagrodzenie netto ............................................................................................................ zł.</w:t>
      </w:r>
    </w:p>
    <w:p w:rsidR="00B53BE2" w:rsidRPr="00B15DB6" w:rsidRDefault="00B53BE2" w:rsidP="00B53BE2">
      <w:pPr>
        <w:spacing w:after="0" w:line="360" w:lineRule="auto"/>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 xml:space="preserve">Należny podatek VAT w wysokości </w:t>
      </w:r>
      <w:r w:rsidRPr="00B15DB6">
        <w:rPr>
          <w:rFonts w:ascii="Times New Roman" w:eastAsia="Times New Roman" w:hAnsi="Times New Roman" w:cs="Times New Roman"/>
          <w:sz w:val="24"/>
          <w:szCs w:val="24"/>
          <w:lang w:eastAsia="pl-PL"/>
        </w:rPr>
        <w:t>………......................................................................... zł.</w:t>
      </w:r>
    </w:p>
    <w:p w:rsidR="00B53BE2" w:rsidRPr="00B15DB6" w:rsidRDefault="00B53BE2" w:rsidP="00B53BE2">
      <w:pPr>
        <w:spacing w:after="0" w:line="360" w:lineRule="auto"/>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Łącznie wynagrodzenie brutto wynosi  ............................................................................... zł.</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słownie:</w:t>
      </w:r>
      <w:r w:rsidRPr="00B15DB6">
        <w:rPr>
          <w:rFonts w:ascii="Times New Roman" w:eastAsia="Times New Roman" w:hAnsi="Times New Roman" w:cs="Times New Roman"/>
          <w:sz w:val="24"/>
          <w:szCs w:val="24"/>
          <w:lang w:eastAsia="pl-PL"/>
        </w:rPr>
        <w:t xml:space="preserve"> ........................................................................................................................................</w:t>
      </w:r>
    </w:p>
    <w:p w:rsidR="00B53BE2" w:rsidRPr="00B15DB6" w:rsidRDefault="00B53BE2" w:rsidP="00B53BE2">
      <w:pPr>
        <w:spacing w:after="0" w:line="240" w:lineRule="auto"/>
        <w:jc w:val="both"/>
        <w:rPr>
          <w:rFonts w:ascii="Times New Roman" w:eastAsia="Times New Roman" w:hAnsi="Times New Roman" w:cs="Times New Roman"/>
          <w:sz w:val="32"/>
          <w:szCs w:val="32"/>
          <w:lang w:eastAsia="pl-PL"/>
        </w:rPr>
      </w:pPr>
    </w:p>
    <w:p w:rsidR="00B53BE2" w:rsidRPr="00B15DB6" w:rsidRDefault="00B53BE2" w:rsidP="00B53BE2">
      <w:pPr>
        <w:spacing w:after="0" w:line="240" w:lineRule="auto"/>
        <w:jc w:val="both"/>
        <w:rPr>
          <w:rFonts w:ascii="Times New Roman" w:eastAsia="Times New Roman" w:hAnsi="Times New Roman" w:cs="Times New Roman"/>
          <w:b/>
          <w:sz w:val="24"/>
          <w:szCs w:val="24"/>
          <w:u w:val="single"/>
          <w:lang w:eastAsia="pl-PL"/>
        </w:rPr>
      </w:pPr>
      <w:r w:rsidRPr="00B15DB6">
        <w:rPr>
          <w:rFonts w:ascii="Times New Roman" w:eastAsia="Times New Roman" w:hAnsi="Times New Roman" w:cs="Times New Roman"/>
          <w:b/>
          <w:sz w:val="24"/>
          <w:szCs w:val="24"/>
          <w:u w:val="single"/>
          <w:lang w:eastAsia="pl-PL"/>
        </w:rPr>
        <w:t>Zadanie nr 2</w:t>
      </w:r>
    </w:p>
    <w:p w:rsidR="00B53BE2" w:rsidRPr="00B15DB6" w:rsidRDefault="00B53BE2" w:rsidP="00B53BE2">
      <w:pPr>
        <w:spacing w:after="0" w:line="240" w:lineRule="auto"/>
        <w:jc w:val="both"/>
        <w:rPr>
          <w:rFonts w:ascii="Times New Roman" w:eastAsia="Times New Roman" w:hAnsi="Times New Roman" w:cs="Times New Roman"/>
          <w:sz w:val="16"/>
          <w:szCs w:val="24"/>
          <w:lang w:eastAsia="pl-PL"/>
        </w:rPr>
      </w:pPr>
    </w:p>
    <w:p w:rsidR="00B53BE2" w:rsidRPr="00B15DB6" w:rsidRDefault="00B53BE2" w:rsidP="00B53BE2">
      <w:pPr>
        <w:spacing w:after="0" w:line="360" w:lineRule="auto"/>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Wynagrodzenie netto ............................................................................................................ zł.</w:t>
      </w:r>
    </w:p>
    <w:p w:rsidR="00B53BE2" w:rsidRPr="00B15DB6" w:rsidRDefault="00B53BE2" w:rsidP="00B53BE2">
      <w:pPr>
        <w:spacing w:after="0" w:line="360" w:lineRule="auto"/>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 xml:space="preserve">Należny podatek VAT w wysokości </w:t>
      </w:r>
      <w:r w:rsidRPr="00B15DB6">
        <w:rPr>
          <w:rFonts w:ascii="Times New Roman" w:eastAsia="Times New Roman" w:hAnsi="Times New Roman" w:cs="Times New Roman"/>
          <w:sz w:val="24"/>
          <w:szCs w:val="24"/>
          <w:lang w:eastAsia="pl-PL"/>
        </w:rPr>
        <w:t>………......................................................................... zł.</w:t>
      </w:r>
    </w:p>
    <w:p w:rsidR="00B53BE2" w:rsidRPr="00B15DB6" w:rsidRDefault="00B53BE2" w:rsidP="00B53BE2">
      <w:pPr>
        <w:spacing w:after="0" w:line="360" w:lineRule="auto"/>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Łącznie wynagrodzenie brutto wynosi  ............................................................................... zł.</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słownie:</w:t>
      </w:r>
      <w:r w:rsidRPr="00B15DB6">
        <w:rPr>
          <w:rFonts w:ascii="Times New Roman" w:eastAsia="Times New Roman" w:hAnsi="Times New Roman" w:cs="Times New Roman"/>
          <w:sz w:val="24"/>
          <w:szCs w:val="24"/>
          <w:lang w:eastAsia="pl-PL"/>
        </w:rPr>
        <w:t xml:space="preserve"> ........................................................................................................................................</w:t>
      </w:r>
    </w:p>
    <w:p w:rsidR="00B53BE2" w:rsidRPr="00134030" w:rsidRDefault="00B53BE2" w:rsidP="00B53BE2">
      <w:pPr>
        <w:spacing w:after="0" w:line="240" w:lineRule="auto"/>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2.</w:t>
      </w:r>
      <w:r w:rsidRPr="00B15DB6">
        <w:rPr>
          <w:rFonts w:ascii="Times New Roman" w:eastAsia="Times New Roman" w:hAnsi="Times New Roman" w:cs="Times New Roman"/>
          <w:b/>
          <w:bCs/>
          <w:sz w:val="24"/>
          <w:szCs w:val="24"/>
          <w:lang w:eastAsia="pl-PL"/>
        </w:rPr>
        <w:tab/>
        <w:t>Zapłata wynagrodzenia</w:t>
      </w:r>
      <w:r w:rsidRPr="00B15DB6">
        <w:rPr>
          <w:rFonts w:ascii="Times New Roman" w:eastAsia="Times New Roman" w:hAnsi="Times New Roman" w:cs="Times New Roman"/>
          <w:sz w:val="24"/>
          <w:szCs w:val="24"/>
          <w:lang w:eastAsia="pl-PL"/>
        </w:rPr>
        <w:t xml:space="preserve"> należnego Wykonawcy dokonywana będzie na rachunek bankowy, numer konta .................................................................................................................</w:t>
      </w:r>
    </w:p>
    <w:p w:rsidR="00B53BE2" w:rsidRPr="00B15DB6" w:rsidRDefault="00B53BE2" w:rsidP="00B53BE2">
      <w:pPr>
        <w:spacing w:after="0" w:line="240" w:lineRule="auto"/>
        <w:jc w:val="both"/>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3.</w:t>
      </w:r>
      <w:r w:rsidRPr="00B15DB6">
        <w:rPr>
          <w:rFonts w:ascii="Times New Roman" w:eastAsia="Times New Roman" w:hAnsi="Times New Roman" w:cs="Times New Roman"/>
          <w:sz w:val="24"/>
          <w:szCs w:val="24"/>
          <w:lang w:eastAsia="pl-PL"/>
        </w:rPr>
        <w:tab/>
        <w:t xml:space="preserve">Rozliczenie wynagrodzenia za wykonanie przedmiotu umowy nastąpi fakturą za całkowicie zakończony przedmiot umowy. Wystawienie faktury następuje na podstawie podpisanego przez Zamawiającego protokołu odbioru końcowego, a zapłata następuje                    </w:t>
      </w:r>
      <w:r w:rsidRPr="00B15DB6">
        <w:rPr>
          <w:rFonts w:ascii="Times New Roman" w:eastAsia="Times New Roman" w:hAnsi="Times New Roman" w:cs="Times New Roman"/>
          <w:b/>
          <w:bCs/>
          <w:sz w:val="24"/>
          <w:szCs w:val="24"/>
          <w:lang w:eastAsia="pl-PL"/>
        </w:rPr>
        <w:t>w terminie 30 dni</w:t>
      </w:r>
      <w:r w:rsidRPr="00B15DB6">
        <w:rPr>
          <w:rFonts w:ascii="Times New Roman" w:eastAsia="Times New Roman" w:hAnsi="Times New Roman" w:cs="Times New Roman"/>
          <w:sz w:val="24"/>
          <w:szCs w:val="24"/>
          <w:lang w:eastAsia="pl-PL"/>
        </w:rPr>
        <w:t xml:space="preserve"> od dnia doręczenia prawidłowo wystawionej faktury VAT za wykonane roboty.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4.</w:t>
      </w:r>
      <w:r w:rsidRPr="00B15DB6">
        <w:rPr>
          <w:rFonts w:ascii="Times New Roman" w:eastAsia="Times New Roman" w:hAnsi="Times New Roman" w:cs="Times New Roman"/>
          <w:sz w:val="24"/>
          <w:szCs w:val="24"/>
          <w:lang w:eastAsia="pl-PL"/>
        </w:rPr>
        <w:tab/>
        <w:t xml:space="preserve">Wykonawca jest zobowiązany do zapłaty wynagrodzenia należnego Podwykonawcy lub dalszemu podwykonawcy w terminach płatności określonych w umowie                                      o podwykonawstwo, nie dłuższych niż 30 dni od dnia doręczenia Wykonawcy faktury lub rachunku, potwierdzających wykonanie zleconej podwykonawcy dostawy, usługi lub roboty budowlanej.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5.     </w:t>
      </w:r>
      <w:r w:rsidRPr="00B15DB6">
        <w:rPr>
          <w:rFonts w:ascii="Times New Roman" w:eastAsia="Times New Roman" w:hAnsi="Times New Roman" w:cs="Times New Roman"/>
          <w:sz w:val="24"/>
          <w:szCs w:val="24"/>
          <w:lang w:eastAsia="pl-PL"/>
        </w:rPr>
        <w:t xml:space="preserve">Zamawiającemu przysługuje prawo wstrzymania płatności w przypadku nie przedłożenia </w:t>
      </w:r>
      <w:r w:rsidRPr="00B15DB6">
        <w:rPr>
          <w:rFonts w:ascii="Times New Roman" w:eastAsia="Times New Roman" w:hAnsi="Times New Roman" w:cs="Times New Roman"/>
          <w:b/>
          <w:sz w:val="24"/>
          <w:szCs w:val="24"/>
          <w:lang w:eastAsia="pl-PL"/>
        </w:rPr>
        <w:t xml:space="preserve">w terminie 14 dni </w:t>
      </w:r>
      <w:r w:rsidRPr="00B15DB6">
        <w:rPr>
          <w:rFonts w:ascii="Times New Roman" w:eastAsia="Times New Roman" w:hAnsi="Times New Roman" w:cs="Times New Roman"/>
          <w:sz w:val="24"/>
          <w:szCs w:val="24"/>
          <w:lang w:eastAsia="pl-PL"/>
        </w:rPr>
        <w:t>od wystawienia faktury pisemnego potwierdzenia przez podwykonawców, których wierzytelność jest częścią składową wystawionej faktury o dokonaniu zapłaty                      na rzecz tych podwykonawców.</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6.    </w:t>
      </w:r>
      <w:r w:rsidRPr="00B15DB6">
        <w:rPr>
          <w:rFonts w:ascii="Times New Roman" w:eastAsia="Times New Roman" w:hAnsi="Times New Roman" w:cs="Times New Roman"/>
          <w:sz w:val="24"/>
          <w:szCs w:val="24"/>
          <w:lang w:eastAsia="pl-PL"/>
        </w:rPr>
        <w:t>Za dokonanie zapłaty, o której mowa w ust. 4 przyjmuje się datę uznania na rachunku podwykonawcy.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lastRenderedPageBreak/>
        <w:t xml:space="preserve">7.    Wykonawca </w:t>
      </w:r>
      <w:r w:rsidRPr="00B15DB6">
        <w:rPr>
          <w:rFonts w:ascii="Times New Roman" w:eastAsia="Times New Roman" w:hAnsi="Times New Roman" w:cs="Times New Roman"/>
          <w:sz w:val="24"/>
          <w:szCs w:val="24"/>
          <w:lang w:eastAsia="pl-PL"/>
        </w:rPr>
        <w:t>zobowiązany jest do doręczenia Zamawiającemu wraz z fakturą VAT,                  o której mowa w ust. 3 dokumentów potwierdzających zapłatę wynagrodzenia przysługującego podwykonawcom, z którymi Wykonawca zawarł umowy wskazane w § 4 niniejszej umowy.</w:t>
      </w:r>
    </w:p>
    <w:p w:rsidR="00B53BE2" w:rsidRPr="00B15DB6" w:rsidRDefault="00B53BE2" w:rsidP="00B53BE2">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8.</w:t>
      </w:r>
      <w:r w:rsidRPr="00B15DB6">
        <w:rPr>
          <w:rFonts w:ascii="Times New Roman" w:eastAsia="Times New Roman" w:hAnsi="Times New Roman" w:cs="Times New Roman"/>
          <w:sz w:val="24"/>
          <w:szCs w:val="24"/>
          <w:lang w:eastAsia="pl-PL"/>
        </w:rPr>
        <w:t xml:space="preserve">       Fakturę należy wystawić na:</w:t>
      </w:r>
    </w:p>
    <w:p w:rsidR="00B53BE2" w:rsidRPr="00B15DB6" w:rsidRDefault="00B53BE2" w:rsidP="00B53BE2">
      <w:pPr>
        <w:tabs>
          <w:tab w:val="left" w:pos="0"/>
        </w:tabs>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Nabywca:</w:t>
      </w:r>
      <w:r w:rsidRPr="00B15DB6">
        <w:rPr>
          <w:rFonts w:ascii="Times New Roman" w:eastAsia="Times New Roman" w:hAnsi="Times New Roman" w:cs="Times New Roman"/>
          <w:sz w:val="24"/>
          <w:szCs w:val="24"/>
          <w:lang w:eastAsia="pl-PL"/>
        </w:rPr>
        <w:t xml:space="preserve"> Powiat Żyrardowski, 96-300 Żyrardów, ul. Limanowskiego 45</w:t>
      </w:r>
    </w:p>
    <w:p w:rsidR="00B53BE2" w:rsidRPr="00B15DB6" w:rsidRDefault="00B53BE2" w:rsidP="00B53BE2">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sz w:val="24"/>
          <w:szCs w:val="24"/>
          <w:lang w:eastAsia="pl-PL"/>
        </w:rPr>
        <w:t xml:space="preserve">                  </w:t>
      </w:r>
      <w:r w:rsidRPr="00B15DB6">
        <w:rPr>
          <w:rFonts w:ascii="Times New Roman" w:eastAsia="Times New Roman" w:hAnsi="Times New Roman" w:cs="Times New Roman"/>
          <w:sz w:val="24"/>
          <w:szCs w:val="24"/>
          <w:lang w:eastAsia="pl-PL"/>
        </w:rPr>
        <w:t>NIP 838-16-10-589</w:t>
      </w:r>
    </w:p>
    <w:p w:rsidR="00B53BE2" w:rsidRPr="00B15DB6" w:rsidRDefault="00B53BE2" w:rsidP="00B53BE2">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B15DB6">
        <w:rPr>
          <w:rFonts w:ascii="Times New Roman" w:eastAsia="Times New Roman" w:hAnsi="Times New Roman" w:cs="Times New Roman"/>
          <w:b/>
          <w:sz w:val="24"/>
          <w:szCs w:val="24"/>
          <w:lang w:eastAsia="pl-PL"/>
        </w:rPr>
        <w:t xml:space="preserve">Odbiorca: </w:t>
      </w:r>
      <w:r w:rsidRPr="00B15DB6">
        <w:rPr>
          <w:rFonts w:ascii="Times New Roman" w:eastAsia="Times New Roman" w:hAnsi="Times New Roman" w:cs="Times New Roman"/>
          <w:sz w:val="24"/>
          <w:szCs w:val="24"/>
          <w:lang w:eastAsia="pl-PL"/>
        </w:rPr>
        <w:t>Powiatowy Zarząd Dró</w:t>
      </w:r>
      <w:r w:rsidRPr="00B15DB6">
        <w:rPr>
          <w:rFonts w:ascii="Times New Roman" w:eastAsia="Times New Roman" w:hAnsi="Times New Roman" w:cs="Times New Roman"/>
          <w:bCs/>
          <w:sz w:val="24"/>
          <w:szCs w:val="24"/>
          <w:lang w:eastAsia="pl-PL"/>
        </w:rPr>
        <w:t xml:space="preserve">g w Żyrardowie  </w:t>
      </w:r>
    </w:p>
    <w:p w:rsidR="00B53BE2" w:rsidRPr="00B15DB6" w:rsidRDefault="00B53BE2" w:rsidP="00B53BE2">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B15DB6">
        <w:rPr>
          <w:rFonts w:ascii="Times New Roman" w:eastAsia="Times New Roman" w:hAnsi="Times New Roman" w:cs="Times New Roman"/>
          <w:sz w:val="24"/>
          <w:szCs w:val="24"/>
          <w:lang w:eastAsia="pl-PL"/>
        </w:rPr>
        <w:t xml:space="preserve">                   96-</w:t>
      </w:r>
      <w:r w:rsidRPr="00B15DB6">
        <w:rPr>
          <w:rFonts w:ascii="Times New Roman" w:eastAsia="Times New Roman" w:hAnsi="Times New Roman" w:cs="Times New Roman"/>
          <w:bCs/>
          <w:sz w:val="24"/>
          <w:szCs w:val="24"/>
          <w:lang w:eastAsia="pl-PL"/>
        </w:rPr>
        <w:t>300 Żyrardów, ul. Jaktorowska 53</w:t>
      </w:r>
    </w:p>
    <w:p w:rsidR="00134030" w:rsidRDefault="00134030"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9.</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Zabezpieczenie należytego wykonania umowy</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w:t>
      </w:r>
      <w:r w:rsidRPr="00B15DB6">
        <w:rPr>
          <w:rFonts w:ascii="Times New Roman" w:eastAsia="Times New Roman" w:hAnsi="Times New Roman" w:cs="Times New Roman"/>
          <w:sz w:val="24"/>
          <w:szCs w:val="24"/>
          <w:lang w:eastAsia="pl-PL"/>
        </w:rPr>
        <w:tab/>
        <w:t xml:space="preserve">Dla zabezpieczenia należytego wykonania umowy, tytułem kaucji gwarancyjnej Wykonawca wnosi zabezpieczenie w jednej lub kilku formach przedstawionych                              w Specyfikacji Istotnych Warunków Zamówienia w dziale XVI </w:t>
      </w:r>
      <w:r w:rsidRPr="00B15DB6">
        <w:rPr>
          <w:rFonts w:ascii="Times New Roman" w:eastAsia="Times New Roman" w:hAnsi="Times New Roman" w:cs="Times New Roman"/>
          <w:b/>
          <w:bCs/>
          <w:sz w:val="24"/>
          <w:szCs w:val="24"/>
          <w:lang w:eastAsia="pl-PL"/>
        </w:rPr>
        <w:t xml:space="preserve">w wysokości: 5% ceny całkowitej podanej w ofercie </w:t>
      </w:r>
      <w:r w:rsidRPr="00B15DB6">
        <w:rPr>
          <w:rFonts w:ascii="Times New Roman" w:eastAsia="Times New Roman" w:hAnsi="Times New Roman" w:cs="Times New Roman"/>
          <w:sz w:val="24"/>
          <w:szCs w:val="24"/>
          <w:lang w:eastAsia="pl-PL"/>
        </w:rPr>
        <w:t xml:space="preserve">tj. .................................. </w:t>
      </w:r>
    </w:p>
    <w:p w:rsidR="00B53BE2" w:rsidRPr="00B15DB6" w:rsidRDefault="00B53BE2" w:rsidP="00B53BE2">
      <w:pPr>
        <w:spacing w:after="0" w:line="240" w:lineRule="auto"/>
        <w:jc w:val="both"/>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sz w:val="24"/>
          <w:szCs w:val="24"/>
          <w:lang w:eastAsia="pl-PL"/>
        </w:rPr>
        <w:t>2.</w:t>
      </w:r>
      <w:r w:rsidRPr="00B15DB6">
        <w:rPr>
          <w:rFonts w:ascii="Times New Roman" w:eastAsia="Times New Roman" w:hAnsi="Times New Roman" w:cs="Times New Roman"/>
          <w:b/>
          <w:bCs/>
          <w:sz w:val="24"/>
          <w:szCs w:val="24"/>
          <w:lang w:eastAsia="pl-PL"/>
        </w:rPr>
        <w:t xml:space="preserve">         </w:t>
      </w:r>
      <w:r w:rsidRPr="00B15DB6">
        <w:rPr>
          <w:rFonts w:ascii="Times New Roman" w:eastAsia="Times New Roman" w:hAnsi="Times New Roman" w:cs="Times New Roman"/>
          <w:bCs/>
          <w:sz w:val="24"/>
          <w:szCs w:val="24"/>
          <w:lang w:eastAsia="pl-PL"/>
        </w:rPr>
        <w:t>Zmiany formy zabezpieczenia należytego wykonania umowy mogą być dokonywane  z zachowaniem ciągłości i bez zmniejszenia wysokości.</w:t>
      </w:r>
      <w:r w:rsidRPr="00B15DB6">
        <w:rPr>
          <w:rFonts w:ascii="Times New Roman" w:eastAsia="Times New Roman" w:hAnsi="Times New Roman" w:cs="Times New Roman"/>
          <w:b/>
          <w:bCs/>
          <w:sz w:val="24"/>
          <w:szCs w:val="24"/>
          <w:lang w:eastAsia="pl-PL"/>
        </w:rPr>
        <w:t xml:space="preserve">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3.</w:t>
      </w:r>
      <w:r w:rsidRPr="00B15DB6">
        <w:rPr>
          <w:rFonts w:ascii="Times New Roman" w:eastAsia="Times New Roman" w:hAnsi="Times New Roman" w:cs="Times New Roman"/>
          <w:sz w:val="24"/>
          <w:szCs w:val="24"/>
          <w:lang w:eastAsia="pl-PL"/>
        </w:rPr>
        <w:tab/>
        <w:t xml:space="preserve">Zwrot zabezpieczenia odpowiadający 70 % wniesionej kaucji gwarancyjnej                   w wysokości ......................... zł. nastąpi w terminie 30 dni od dnia wykonania zamówienia      i uznania przez zamawiającego za należycie wykonane.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4.</w:t>
      </w:r>
      <w:r w:rsidRPr="00B15DB6">
        <w:rPr>
          <w:rFonts w:ascii="Times New Roman" w:eastAsia="Times New Roman" w:hAnsi="Times New Roman" w:cs="Times New Roman"/>
          <w:sz w:val="24"/>
          <w:szCs w:val="24"/>
          <w:lang w:eastAsia="pl-PL"/>
        </w:rPr>
        <w:tab/>
        <w:t>Pozostałe 30 % tj. ...................... zł. zostanie zwrócone w terminie 15 dni po upływie okresu rękojmi za wady lub gwarancji.</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10.</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Rękojmia za wady, gwarancja i zastępcze usuwanie wad</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w:t>
      </w:r>
      <w:r w:rsidRPr="00B15DB6">
        <w:rPr>
          <w:rFonts w:ascii="Times New Roman" w:eastAsia="Times New Roman" w:hAnsi="Times New Roman" w:cs="Times New Roman"/>
          <w:sz w:val="24"/>
          <w:szCs w:val="24"/>
          <w:lang w:eastAsia="pl-PL"/>
        </w:rPr>
        <w:tab/>
        <w:t xml:space="preserve">Wykonawca udziela Zamawiającemu gwarancji jakości na roboty stanowiące przedmiot umowy.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2.</w:t>
      </w:r>
      <w:r w:rsidRPr="00B15DB6">
        <w:rPr>
          <w:rFonts w:ascii="Times New Roman" w:eastAsia="Times New Roman" w:hAnsi="Times New Roman" w:cs="Times New Roman"/>
          <w:sz w:val="24"/>
          <w:szCs w:val="24"/>
          <w:lang w:eastAsia="pl-PL"/>
        </w:rPr>
        <w:tab/>
      </w:r>
      <w:r w:rsidRPr="00B15DB6">
        <w:rPr>
          <w:rFonts w:ascii="Times New Roman" w:eastAsia="Times New Roman" w:hAnsi="Times New Roman" w:cs="Times New Roman"/>
          <w:b/>
          <w:bCs/>
          <w:sz w:val="24"/>
          <w:szCs w:val="24"/>
          <w:lang w:eastAsia="pl-PL"/>
        </w:rPr>
        <w:t>Termin gwarancji</w:t>
      </w:r>
      <w:r w:rsidRPr="00B15DB6">
        <w:rPr>
          <w:rFonts w:ascii="Times New Roman" w:eastAsia="Times New Roman" w:hAnsi="Times New Roman" w:cs="Times New Roman"/>
          <w:sz w:val="24"/>
          <w:szCs w:val="24"/>
          <w:lang w:eastAsia="pl-PL"/>
        </w:rPr>
        <w:t xml:space="preserve"> ustala się na </w:t>
      </w:r>
      <w:r w:rsidRPr="00B15DB6">
        <w:rPr>
          <w:rFonts w:ascii="Times New Roman" w:eastAsia="Times New Roman" w:hAnsi="Times New Roman" w:cs="Times New Roman"/>
          <w:b/>
          <w:bCs/>
          <w:sz w:val="24"/>
          <w:szCs w:val="24"/>
          <w:lang w:eastAsia="pl-PL"/>
        </w:rPr>
        <w:t>……... miesięcy.</w:t>
      </w:r>
      <w:r w:rsidRPr="00B15DB6">
        <w:rPr>
          <w:rFonts w:ascii="Times New Roman" w:eastAsia="Times New Roman" w:hAnsi="Times New Roman" w:cs="Times New Roman"/>
          <w:sz w:val="24"/>
          <w:szCs w:val="24"/>
          <w:lang w:eastAsia="pl-PL"/>
        </w:rPr>
        <w:t xml:space="preserve"> Gwarancja rozpoczyna swój bieg  od daty odbioru końcowego przedmiotu umowy.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3.</w:t>
      </w:r>
      <w:r w:rsidRPr="00B15DB6">
        <w:rPr>
          <w:rFonts w:ascii="Times New Roman" w:eastAsia="Times New Roman" w:hAnsi="Times New Roman" w:cs="Times New Roman"/>
          <w:sz w:val="24"/>
          <w:szCs w:val="24"/>
          <w:lang w:eastAsia="pl-PL"/>
        </w:rPr>
        <w:tab/>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4.</w:t>
      </w:r>
      <w:r w:rsidRPr="00B15DB6">
        <w:rPr>
          <w:rFonts w:ascii="Times New Roman" w:eastAsia="Times New Roman" w:hAnsi="Times New Roman" w:cs="Times New Roman"/>
          <w:sz w:val="24"/>
          <w:szCs w:val="24"/>
          <w:lang w:eastAsia="pl-PL"/>
        </w:rPr>
        <w:tab/>
        <w:t xml:space="preserve">Wykonawca jest odpowiedzialny z tytułu rękojmi za wady fizyczne przedmiotu umowy istniejące w czasie dokonywania czynności odbioru oraz za wady powstałe po odbiorze, lecz z przyczyn tkwiących w wykonanym przedmiocie umowy w chwili odbioru.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5.</w:t>
      </w:r>
      <w:r w:rsidRPr="00B15DB6">
        <w:rPr>
          <w:rFonts w:ascii="Times New Roman" w:eastAsia="Times New Roman" w:hAnsi="Times New Roman" w:cs="Times New Roman"/>
          <w:sz w:val="24"/>
          <w:szCs w:val="24"/>
          <w:lang w:eastAsia="pl-PL"/>
        </w:rPr>
        <w:tab/>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6.</w:t>
      </w:r>
      <w:r w:rsidRPr="00B15DB6">
        <w:rPr>
          <w:rFonts w:ascii="Times New Roman" w:eastAsia="Times New Roman" w:hAnsi="Times New Roman" w:cs="Times New Roman"/>
          <w:sz w:val="24"/>
          <w:szCs w:val="24"/>
          <w:lang w:eastAsia="pl-PL"/>
        </w:rPr>
        <w:tab/>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lastRenderedPageBreak/>
        <w:t>7.</w:t>
      </w:r>
      <w:r w:rsidRPr="00B15DB6">
        <w:rPr>
          <w:rFonts w:ascii="Times New Roman" w:eastAsia="Times New Roman" w:hAnsi="Times New Roman" w:cs="Times New Roman"/>
          <w:sz w:val="24"/>
          <w:szCs w:val="24"/>
          <w:lang w:eastAsia="pl-PL"/>
        </w:rPr>
        <w:tab/>
        <w:t>W razie stwierdzenia w toku czynności odbioru istnienia wady nadającej się do usunięcia Zamawiający może:</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a)   odmówić odbioru do czasu usunięcia wady,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b)   dokonać odbioru i żądać usunięcia wady wyznaczając odpowiedni termin.</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8.</w:t>
      </w:r>
      <w:r w:rsidRPr="00B15DB6">
        <w:rPr>
          <w:rFonts w:ascii="Times New Roman" w:eastAsia="Times New Roman" w:hAnsi="Times New Roman" w:cs="Times New Roman"/>
          <w:sz w:val="24"/>
          <w:szCs w:val="24"/>
          <w:lang w:eastAsia="pl-PL"/>
        </w:rPr>
        <w:tab/>
        <w:t>W razie odebrania przedmiotu umowy z zastrzeżeniem, co do stwierdzonej przy odbiorze wady nadającej się do usunięcia lub stwierdzenia takiej wady w okresie rękojmi Zamawiający może:</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a)   żądać usunięcia wady wyznaczając Wykonawcy odpowiedni termin,</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b)  żądać zapłaty odszkodowania odpowiednio do poniesionych szkód i do utraconej </w:t>
      </w:r>
    </w:p>
    <w:p w:rsidR="00B53BE2" w:rsidRPr="00B15DB6" w:rsidRDefault="00B53BE2" w:rsidP="00B53BE2">
      <w:pPr>
        <w:shd w:val="clear" w:color="auto" w:fill="FFFFFF"/>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wartości użytkowej, estetycznej i technicznej. </w:t>
      </w:r>
    </w:p>
    <w:p w:rsidR="00B53BE2" w:rsidRPr="00B15DB6" w:rsidRDefault="00B53BE2" w:rsidP="00B53BE2">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r w:rsidRPr="00B15DB6">
        <w:rPr>
          <w:rFonts w:ascii="Times New Roman" w:eastAsia="Times New Roman" w:hAnsi="Times New Roman" w:cs="Times New Roman"/>
          <w:b/>
          <w:bCs/>
          <w:sz w:val="24"/>
          <w:szCs w:val="24"/>
          <w:shd w:val="clear" w:color="auto" w:fill="FFFFFF"/>
          <w:lang w:eastAsia="pl-PL"/>
        </w:rPr>
        <w:t>9.</w:t>
      </w:r>
      <w:r w:rsidRPr="00B15DB6">
        <w:rPr>
          <w:rFonts w:ascii="Times New Roman" w:eastAsia="Times New Roman" w:hAnsi="Times New Roman" w:cs="Times New Roman"/>
          <w:sz w:val="24"/>
          <w:szCs w:val="24"/>
          <w:shd w:val="clear" w:color="auto" w:fill="FFFFFF"/>
          <w:lang w:eastAsia="pl-PL"/>
        </w:rPr>
        <w:tab/>
      </w:r>
      <w:r w:rsidRPr="00B15DB6">
        <w:rPr>
          <w:rFonts w:ascii="Times New Roman" w:eastAsia="Times New Roman" w:hAnsi="Times New Roman" w:cs="Times New Roman"/>
          <w:b/>
          <w:bCs/>
          <w:sz w:val="24"/>
          <w:szCs w:val="24"/>
          <w:shd w:val="clear" w:color="auto" w:fill="FFFFFF"/>
          <w:lang w:eastAsia="pl-PL"/>
        </w:rPr>
        <w:t>Dokument gwarancji wystawiony zostanie niezwłocznie po odbiorze końcowym    w formie i treści  zatwierdzony przez Zamawiającego.</w:t>
      </w:r>
    </w:p>
    <w:p w:rsidR="00B53BE2" w:rsidRPr="00B15DB6" w:rsidRDefault="00B53BE2" w:rsidP="00B53BE2">
      <w:pPr>
        <w:shd w:val="clear" w:color="auto" w:fill="FFFFFF"/>
        <w:spacing w:after="0" w:line="240" w:lineRule="auto"/>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11.</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Roboty dodatkowe</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w:t>
      </w:r>
      <w:r w:rsidRPr="00B15DB6">
        <w:rPr>
          <w:rFonts w:ascii="Times New Roman" w:eastAsia="Times New Roman" w:hAnsi="Times New Roman" w:cs="Times New Roman"/>
          <w:sz w:val="24"/>
          <w:szCs w:val="24"/>
          <w:lang w:eastAsia="pl-PL"/>
        </w:rPr>
        <w:tab/>
        <w:t>Jeżeli konieczność robót dodatkowych jest następstwem błędów lub zaniedbań Wykonawcy, prace takie zostaną wykonane przez Wykonawcę bez dodatkowego wynagrodzenia - w terminach wynikających z niniejszej Umowy.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2.</w:t>
      </w:r>
      <w:r w:rsidRPr="00B15DB6">
        <w:rPr>
          <w:rFonts w:ascii="Times New Roman" w:eastAsia="Times New Roman" w:hAnsi="Times New Roman" w:cs="Times New Roman"/>
          <w:sz w:val="24"/>
          <w:szCs w:val="24"/>
          <w:lang w:eastAsia="pl-PL"/>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w przypadku ich zlecenia przy zachowaniu tych samych stawek kalkulacyjnych.</w:t>
      </w:r>
    </w:p>
    <w:p w:rsidR="00B53BE2" w:rsidRPr="00B15DB6" w:rsidRDefault="00B53BE2" w:rsidP="00B53BE2">
      <w:pPr>
        <w:spacing w:after="0" w:line="240" w:lineRule="auto"/>
        <w:jc w:val="both"/>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12.</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Odstąpienie od umowy</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C6194D" w:rsidRDefault="00C6194D" w:rsidP="00C6194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1.    </w:t>
      </w:r>
      <w:r w:rsidR="00B53BE2" w:rsidRPr="00B15DB6">
        <w:rPr>
          <w:rFonts w:ascii="Times New Roman" w:eastAsia="Times New Roman" w:hAnsi="Times New Roman" w:cs="Times New Roman"/>
          <w:sz w:val="24"/>
          <w:szCs w:val="24"/>
          <w:lang w:eastAsia="pl-PL"/>
        </w:rPr>
        <w:t>Zamawiający może odstąpić od umowy</w:t>
      </w:r>
      <w:r>
        <w:rPr>
          <w:rFonts w:ascii="Times New Roman" w:eastAsia="Times New Roman" w:hAnsi="Times New Roman" w:cs="Times New Roman"/>
          <w:sz w:val="24"/>
          <w:szCs w:val="24"/>
          <w:lang w:eastAsia="pl-PL"/>
        </w:rPr>
        <w:t>:</w:t>
      </w:r>
    </w:p>
    <w:p w:rsidR="00B53BE2" w:rsidRDefault="00C6194D" w:rsidP="00C6194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1) </w:t>
      </w:r>
      <w:r w:rsidR="00B53BE2" w:rsidRPr="00B15DB6">
        <w:rPr>
          <w:rFonts w:ascii="Times New Roman" w:eastAsia="Times New Roman" w:hAnsi="Times New Roman" w:cs="Times New Roman"/>
          <w:sz w:val="24"/>
          <w:szCs w:val="24"/>
          <w:lang w:eastAsia="pl-PL"/>
        </w:rPr>
        <w:t xml:space="preserve"> w terminie 30 dni od dnia powzięcia wiadomości o zaistnieniu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w protokole odbioru.</w:t>
      </w:r>
    </w:p>
    <w:p w:rsidR="00C6194D" w:rsidRPr="00C6194D" w:rsidRDefault="00C6194D" w:rsidP="00C6194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2)    </w:t>
      </w:r>
      <w:r>
        <w:rPr>
          <w:rFonts w:ascii="Times New Roman" w:eastAsia="Times New Roman" w:hAnsi="Times New Roman" w:cs="Times New Roman"/>
          <w:sz w:val="24"/>
          <w:szCs w:val="24"/>
          <w:lang w:eastAsia="pl-PL"/>
        </w:rPr>
        <w:t>W przypadku odstąpienia od umowy, bez względu na przyczynę, Wykonawca obowiązany jest do dokonania przy udziale Zamawiającego pełnej inwentaryzacji oraz zabezpieczenia wykonanych robót. Zamawiający powinien zapłacić Wykonawcy wynagrodzenie należne za wykonane roboty, w zakresie, w jakim nie odstąpiono od umowy.</w:t>
      </w:r>
    </w:p>
    <w:p w:rsidR="00B53BE2" w:rsidRPr="00B15DB6" w:rsidRDefault="00B53BE2" w:rsidP="00B53BE2">
      <w:pPr>
        <w:spacing w:after="0" w:line="240" w:lineRule="auto"/>
        <w:ind w:firstLine="709"/>
        <w:jc w:val="both"/>
        <w:rPr>
          <w:rFonts w:ascii="Times New Roman" w:eastAsia="Times New Roman" w:hAnsi="Times New Roman" w:cs="Times New Roman"/>
          <w:sz w:val="24"/>
          <w:szCs w:val="24"/>
          <w:lang w:eastAsia="pl-PL"/>
        </w:rPr>
      </w:pP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13.</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Kary umowne</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xml:space="preserve">Strony ustalają, że formą odszkodowania będą kary umowne z następujących tytułów: </w:t>
      </w:r>
    </w:p>
    <w:p w:rsidR="00B53BE2" w:rsidRPr="00B15DB6" w:rsidRDefault="00B53BE2" w:rsidP="00B53BE2">
      <w:pPr>
        <w:spacing w:after="0" w:line="240" w:lineRule="auto"/>
        <w:jc w:val="both"/>
        <w:rPr>
          <w:rFonts w:ascii="Times New Roman" w:eastAsia="Times New Roman" w:hAnsi="Times New Roman" w:cs="Times New Roman"/>
          <w:b/>
          <w:sz w:val="24"/>
          <w:szCs w:val="24"/>
          <w:shd w:val="clear" w:color="auto" w:fill="FFFFFF"/>
          <w:lang w:eastAsia="pl-PL"/>
        </w:rPr>
      </w:pPr>
      <w:r w:rsidRPr="00B15DB6">
        <w:rPr>
          <w:rFonts w:ascii="Times New Roman" w:eastAsia="Times New Roman" w:hAnsi="Times New Roman" w:cs="Times New Roman"/>
          <w:b/>
          <w:bCs/>
          <w:sz w:val="24"/>
          <w:szCs w:val="24"/>
          <w:shd w:val="clear" w:color="auto" w:fill="FFFFFF"/>
          <w:lang w:eastAsia="pl-PL"/>
        </w:rPr>
        <w:t>1.</w:t>
      </w:r>
      <w:r w:rsidRPr="00B15DB6">
        <w:rPr>
          <w:rFonts w:ascii="Times New Roman" w:eastAsia="Times New Roman" w:hAnsi="Times New Roman" w:cs="Times New Roman"/>
          <w:sz w:val="24"/>
          <w:szCs w:val="24"/>
          <w:shd w:val="clear" w:color="auto" w:fill="FFFFFF"/>
          <w:lang w:eastAsia="pl-PL"/>
        </w:rPr>
        <w:tab/>
      </w:r>
      <w:r w:rsidRPr="00B15DB6">
        <w:rPr>
          <w:rFonts w:ascii="Times New Roman" w:eastAsia="Times New Roman" w:hAnsi="Times New Roman" w:cs="Times New Roman"/>
          <w:b/>
          <w:sz w:val="24"/>
          <w:szCs w:val="24"/>
          <w:shd w:val="clear" w:color="auto" w:fill="FFFFFF"/>
          <w:lang w:eastAsia="pl-PL"/>
        </w:rPr>
        <w:t>Wykonawca zapłaci Zamawiającemu kary umowne:</w:t>
      </w:r>
    </w:p>
    <w:p w:rsidR="00B53BE2" w:rsidRPr="00B15DB6" w:rsidRDefault="00C6194D" w:rsidP="00B53BE2">
      <w:pPr>
        <w:spacing w:after="0" w:line="240" w:lineRule="auto"/>
        <w:jc w:val="both"/>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b/>
          <w:sz w:val="24"/>
          <w:szCs w:val="24"/>
          <w:shd w:val="clear" w:color="auto" w:fill="FFFFFF"/>
          <w:lang w:eastAsia="pl-PL"/>
        </w:rPr>
        <w:t>a)</w:t>
      </w:r>
      <w:r w:rsidR="00B53BE2" w:rsidRPr="00B15DB6">
        <w:rPr>
          <w:rFonts w:ascii="Times New Roman" w:eastAsia="Times New Roman" w:hAnsi="Times New Roman" w:cs="Times New Roman"/>
          <w:sz w:val="24"/>
          <w:szCs w:val="24"/>
          <w:shd w:val="clear" w:color="auto" w:fill="FFFFFF"/>
          <w:lang w:eastAsia="pl-PL"/>
        </w:rPr>
        <w:t xml:space="preserve">   za opóźnienie w ukończeniu przedmiotu umowy, jak również za opóźnienie w usunięciu wady stwierdzonej przy odbiorze końcowym robót, w przypadku dokonania odbioru, a także w okresie gwarancji - w wysokości 0,3% wynagrodzenia Wykonawcy, o którym mowa w § 8 ust. 1 umowy za każdy dzień opóźnienia. Zapłata kary umownej może nastąpić, według uznania Zamawiającego, poprzez potrącenie jej z wynagrodzeniem Wykonawcy;</w:t>
      </w:r>
    </w:p>
    <w:p w:rsidR="00B53BE2" w:rsidRPr="00B15DB6" w:rsidRDefault="00C6194D" w:rsidP="00B53BE2">
      <w:pPr>
        <w:spacing w:after="0" w:line="240" w:lineRule="auto"/>
        <w:jc w:val="both"/>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b/>
          <w:sz w:val="24"/>
          <w:szCs w:val="24"/>
          <w:shd w:val="clear" w:color="auto" w:fill="FFFFFF"/>
          <w:lang w:eastAsia="pl-PL"/>
        </w:rPr>
        <w:lastRenderedPageBreak/>
        <w:t>b)</w:t>
      </w:r>
      <w:r w:rsidR="00B53BE2" w:rsidRPr="00B15DB6">
        <w:rPr>
          <w:rFonts w:ascii="Times New Roman" w:eastAsia="Times New Roman" w:hAnsi="Times New Roman" w:cs="Times New Roman"/>
          <w:sz w:val="24"/>
          <w:szCs w:val="24"/>
          <w:shd w:val="clear" w:color="auto" w:fill="FFFFFF"/>
          <w:lang w:eastAsia="pl-PL"/>
        </w:rPr>
        <w:t xml:space="preserve">  za odstąpienie od umowy nie spowodowane winą Zamawiającego w wysokości 10% wartości wynagrodzenia Wykonawcy o którym mowa w § 8 ust. 1 umowy;</w:t>
      </w:r>
    </w:p>
    <w:p w:rsidR="00B53BE2" w:rsidRPr="00B15DB6" w:rsidRDefault="00C6194D" w:rsidP="00B53BE2">
      <w:pPr>
        <w:spacing w:after="0" w:line="240" w:lineRule="auto"/>
        <w:jc w:val="both"/>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b/>
          <w:sz w:val="24"/>
          <w:szCs w:val="24"/>
          <w:shd w:val="clear" w:color="auto" w:fill="FFFFFF"/>
          <w:lang w:eastAsia="pl-PL"/>
        </w:rPr>
        <w:t>c)</w:t>
      </w:r>
      <w:r w:rsidR="00B53BE2" w:rsidRPr="00B15DB6">
        <w:rPr>
          <w:rFonts w:ascii="Times New Roman" w:eastAsia="Times New Roman" w:hAnsi="Times New Roman" w:cs="Times New Roman"/>
          <w:sz w:val="24"/>
          <w:szCs w:val="24"/>
          <w:shd w:val="clear" w:color="auto" w:fill="FFFFFF"/>
          <w:lang w:eastAsia="pl-PL"/>
        </w:rPr>
        <w:t xml:space="preserve">  za nie przedłożenie do akceptacji projektu umowy o podwykonawstwo, której przedmiotem są roboty budowlane lub projektu jej zmiany, potwierdzonej za zgodność z oryginałem kopii umowy o podwykonawstwo lub jej zmiany albo brak wymaganej przez Zamawiającego zmiany umowy o podwykonawstwo w zakresie terminu zapłaty, w wysokości 10.000,00 złotych za każdy nie przedłożony do akceptacji projekt umowy, lub jego zmianę, odpis umowy lub jego zmianę;  </w:t>
      </w:r>
    </w:p>
    <w:p w:rsidR="00B53BE2" w:rsidRPr="00B15DB6" w:rsidRDefault="00C6194D" w:rsidP="00B53BE2">
      <w:pPr>
        <w:spacing w:after="0" w:line="240" w:lineRule="auto"/>
        <w:jc w:val="both"/>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d) </w:t>
      </w:r>
      <w:r w:rsidR="00B53BE2" w:rsidRPr="00B15DB6">
        <w:rPr>
          <w:rFonts w:ascii="Times New Roman" w:eastAsia="Times New Roman" w:hAnsi="Times New Roman" w:cs="Times New Roman"/>
          <w:sz w:val="24"/>
          <w:szCs w:val="24"/>
          <w:shd w:val="clear" w:color="auto" w:fill="FFFFFF"/>
          <w:lang w:eastAsia="pl-PL"/>
        </w:rPr>
        <w:t xml:space="preserve">  za brak zapłaty lub nieterminową zapłatę wynagrodzenia należnego Podwykonawcom           lub dalszym podwykonawcom – w wysokości 0,3% wynagrodzenia brutto należnego podwykonawcy lub dalszemu podwykonawcy, za każdy dzień opóźnienia.</w:t>
      </w:r>
    </w:p>
    <w:p w:rsidR="00B53BE2" w:rsidRPr="00B15DB6" w:rsidRDefault="00C6194D" w:rsidP="00B53BE2">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e)</w:t>
      </w:r>
      <w:r w:rsidR="00B53BE2" w:rsidRPr="00B15DB6">
        <w:rPr>
          <w:rFonts w:ascii="Times New Roman" w:eastAsia="Calibri" w:hAnsi="Times New Roman" w:cs="Times New Roman"/>
          <w:sz w:val="24"/>
          <w:szCs w:val="24"/>
        </w:rPr>
        <w:t xml:space="preserve"> za brak zmiany umowy o podwykonawstwo w zakresie terminu zapłaty, zgodnie z § 4                 ust. 10 Wykonawca zapłaci Zamawiającemu karę umowną w wysokości 1.000 złotych brutto.</w:t>
      </w:r>
    </w:p>
    <w:p w:rsidR="00B53BE2" w:rsidRPr="00B15DB6" w:rsidRDefault="00C6194D" w:rsidP="00B53BE2">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f)</w:t>
      </w:r>
      <w:r w:rsidR="00B53BE2" w:rsidRPr="00B15DB6">
        <w:rPr>
          <w:rFonts w:ascii="Times New Roman" w:eastAsia="Calibri" w:hAnsi="Times New Roman" w:cs="Times New Roman"/>
          <w:sz w:val="24"/>
          <w:szCs w:val="24"/>
        </w:rPr>
        <w:t xml:space="preserve"> w przypadku nie przedstawienia w terminie dokumentów potwierdzających sposób zatrudnienie osób wykonujących czynności określone w dziale III pkt. 8 SWZ Wykonawca zapłaci Zamawiającemu karę umowną w wysokości 5.000 złotych brutto.</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2.</w:t>
      </w:r>
      <w:r w:rsidRPr="00B15DB6">
        <w:rPr>
          <w:rFonts w:ascii="Times New Roman" w:eastAsia="Times New Roman" w:hAnsi="Times New Roman" w:cs="Times New Roman"/>
          <w:sz w:val="24"/>
          <w:szCs w:val="24"/>
          <w:lang w:eastAsia="pl-PL"/>
        </w:rPr>
        <w:tab/>
        <w:t xml:space="preserve">Łączna maksymalna wysokość kar umownych, których mogą dochodzić strony wynosi równowartość wynagrodzenia brutto wykonawcy o którym mowa w § 8 ust. 1 umowy.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3.</w:t>
      </w:r>
      <w:r w:rsidRPr="00B15DB6">
        <w:rPr>
          <w:rFonts w:ascii="Times New Roman" w:eastAsia="Times New Roman" w:hAnsi="Times New Roman" w:cs="Times New Roman"/>
          <w:sz w:val="24"/>
          <w:szCs w:val="24"/>
          <w:lang w:eastAsia="pl-PL"/>
        </w:rPr>
        <w:tab/>
        <w:t>Roszczenie o zapłatę kar umownych z tytułu opóźnienia, ustalonych za każdy rozpoczęty dzień opóźnienia staje się wymagalne:</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a) za pierwszy rozpoczęty dzień opóźnienia - w tym dniu,</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b) za każdy następny rozpoczęty dzień opóźnienia - odpowiednio w każdym z tych dni.</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4.</w:t>
      </w:r>
      <w:r w:rsidRPr="00B15DB6">
        <w:rPr>
          <w:rFonts w:ascii="Times New Roman" w:eastAsia="Times New Roman" w:hAnsi="Times New Roman" w:cs="Times New Roman"/>
          <w:sz w:val="24"/>
          <w:szCs w:val="24"/>
          <w:lang w:eastAsia="pl-PL"/>
        </w:rPr>
        <w:tab/>
        <w:t>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5.</w:t>
      </w:r>
      <w:r w:rsidRPr="00B15DB6">
        <w:rPr>
          <w:rFonts w:ascii="Times New Roman" w:eastAsia="Times New Roman" w:hAnsi="Times New Roman" w:cs="Times New Roman"/>
          <w:sz w:val="24"/>
          <w:szCs w:val="24"/>
          <w:lang w:eastAsia="pl-PL"/>
        </w:rPr>
        <w:tab/>
        <w:t xml:space="preserve">W przypadku odstąpienia od Umowy przez Zamawiającego nie spowodowanego winą Wykonawcy zapłaci on Wykonawcy wynagrodzenie należne z tytułu wykonania udokumentowane i potwierdzone przez Inspektora Nadzoru części przedmiotu umowy. </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6.</w:t>
      </w:r>
      <w:r w:rsidRPr="00B15DB6">
        <w:rPr>
          <w:rFonts w:ascii="Times New Roman" w:eastAsia="Times New Roman" w:hAnsi="Times New Roman" w:cs="Times New Roman"/>
          <w:sz w:val="24"/>
          <w:szCs w:val="24"/>
          <w:lang w:eastAsia="pl-PL"/>
        </w:rPr>
        <w:tab/>
        <w:t>W przypadku zwłoki w zapłacie faktur Wykonawcy przysługuje prawo do naliczenia odsetek ustawowych.</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14.</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Siła wyższa</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w:t>
      </w:r>
      <w:r w:rsidRPr="00B15DB6">
        <w:rPr>
          <w:rFonts w:ascii="Times New Roman" w:eastAsia="Times New Roman" w:hAnsi="Times New Roman" w:cs="Times New Roman"/>
          <w:sz w:val="24"/>
          <w:szCs w:val="24"/>
          <w:lang w:eastAsia="pl-PL"/>
        </w:rPr>
        <w:tab/>
        <w:t>Strony będą zwolnione od odpowiedzialności za niewykonanie lub nienależyte wykonanie zobowiązań wynikających z Umowy, o ile niewykonanie lub nienależyte wykonanie zobowiązania nastąpiło wskutek siły wyższej w rozumieniu Kodeksu cywilnego.</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2.</w:t>
      </w:r>
      <w:r w:rsidRPr="00B15DB6">
        <w:rPr>
          <w:rFonts w:ascii="Times New Roman" w:eastAsia="Times New Roman" w:hAnsi="Times New Roman" w:cs="Times New Roman"/>
          <w:sz w:val="24"/>
          <w:szCs w:val="24"/>
          <w:lang w:eastAsia="pl-PL"/>
        </w:rPr>
        <w:tab/>
        <w:t>Strona, która zamierza żądać zwolnienia z odpowiedzialności z powodu siły wyższej zobowiązana jest powiadomić drugą Stronę na piśmie, bez zbędnej zwłoki, o jej zajściu              i ustaniu.</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3.</w:t>
      </w:r>
      <w:r w:rsidRPr="00B15DB6">
        <w:rPr>
          <w:rFonts w:ascii="Times New Roman" w:eastAsia="Times New Roman" w:hAnsi="Times New Roman" w:cs="Times New Roman"/>
          <w:sz w:val="24"/>
          <w:szCs w:val="24"/>
          <w:lang w:eastAsia="pl-PL"/>
        </w:rPr>
        <w:tab/>
        <w:t>Zaistnienie siły wyższej powinno być udokumentowane przez Stronę powołującą się na nią.</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 15.</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Postanowienia końcowe</w:t>
      </w:r>
    </w:p>
    <w:p w:rsidR="00B53BE2" w:rsidRPr="00B15DB6" w:rsidRDefault="00B53BE2" w:rsidP="00B53BE2">
      <w:pPr>
        <w:spacing w:after="0" w:line="240" w:lineRule="auto"/>
        <w:jc w:val="center"/>
        <w:rPr>
          <w:rFonts w:ascii="Times New Roman" w:eastAsia="Times New Roman" w:hAnsi="Times New Roman" w:cs="Times New Roman"/>
          <w:b/>
          <w:bCs/>
          <w:sz w:val="24"/>
          <w:szCs w:val="24"/>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1.</w:t>
      </w:r>
      <w:r w:rsidRPr="00B15DB6">
        <w:rPr>
          <w:rFonts w:ascii="Times New Roman" w:eastAsia="Times New Roman" w:hAnsi="Times New Roman" w:cs="Times New Roman"/>
          <w:b/>
          <w:bCs/>
          <w:sz w:val="24"/>
          <w:szCs w:val="24"/>
          <w:lang w:eastAsia="pl-PL"/>
        </w:rPr>
        <w:tab/>
      </w:r>
      <w:r w:rsidRPr="00B15DB6">
        <w:rPr>
          <w:rFonts w:ascii="Times New Roman" w:eastAsia="Times New Roman" w:hAnsi="Times New Roman" w:cs="Times New Roman"/>
          <w:sz w:val="24"/>
          <w:szCs w:val="24"/>
          <w:lang w:eastAsia="pl-PL"/>
        </w:rPr>
        <w:t>Wszelkie zmiany postanowień Umowy wymagają formy pisemnej pod rygorem nieważności.</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lastRenderedPageBreak/>
        <w:t>2.</w:t>
      </w:r>
      <w:r w:rsidRPr="00B15DB6">
        <w:rPr>
          <w:rFonts w:ascii="Times New Roman" w:eastAsia="Times New Roman" w:hAnsi="Times New Roman" w:cs="Times New Roman"/>
          <w:sz w:val="24"/>
          <w:szCs w:val="24"/>
          <w:lang w:eastAsia="pl-PL"/>
        </w:rPr>
        <w:tab/>
        <w:t>W sprawach nieuregulowanych postanowieniami Umowy zastosowanie mają przepisy Kodeksu cywilnego, jeżeli przepisy ustawy z dnia 11 września 2019 roku Prawo zamówień publicznych nie stanowią inaczej.</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3.</w:t>
      </w:r>
      <w:r w:rsidRPr="00B15DB6">
        <w:rPr>
          <w:rFonts w:ascii="Times New Roman" w:eastAsia="Times New Roman" w:hAnsi="Times New Roman" w:cs="Times New Roman"/>
          <w:sz w:val="24"/>
          <w:szCs w:val="24"/>
          <w:lang w:eastAsia="pl-PL"/>
        </w:rPr>
        <w:tab/>
        <w:t xml:space="preserve">Wykonawca nie może bez pisemnej zgody Zamawiającego dokonać cesji wierzytelności, przysługującej mu z tytułu realizacji Umowy na osoby trzecie.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4.</w:t>
      </w:r>
      <w:r w:rsidRPr="00B15DB6">
        <w:rPr>
          <w:rFonts w:ascii="Times New Roman" w:eastAsia="Times New Roman" w:hAnsi="Times New Roman" w:cs="Times New Roman"/>
          <w:sz w:val="24"/>
          <w:szCs w:val="24"/>
          <w:lang w:eastAsia="pl-PL"/>
        </w:rPr>
        <w:tab/>
        <w:t>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w:t>
      </w:r>
    </w:p>
    <w:p w:rsidR="006C2D83" w:rsidRPr="00B15DB6" w:rsidRDefault="006C2D83" w:rsidP="00B53BE2">
      <w:pPr>
        <w:spacing w:after="0" w:line="240" w:lineRule="auto"/>
        <w:jc w:val="both"/>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both"/>
        <w:rPr>
          <w:rFonts w:ascii="Times New Roman" w:eastAsia="Times New Roman" w:hAnsi="Times New Roman" w:cs="Times New Roman"/>
          <w:b/>
          <w:bCs/>
          <w:sz w:val="24"/>
          <w:szCs w:val="24"/>
          <w:lang w:eastAsia="pl-PL"/>
        </w:rPr>
      </w:pPr>
      <w:r w:rsidRPr="00B15DB6">
        <w:rPr>
          <w:rFonts w:ascii="Times New Roman" w:eastAsia="Times New Roman" w:hAnsi="Times New Roman" w:cs="Times New Roman"/>
          <w:b/>
          <w:bCs/>
          <w:sz w:val="24"/>
          <w:szCs w:val="24"/>
          <w:lang w:eastAsia="pl-PL"/>
        </w:rPr>
        <w:t>Zamawiający: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Nazwa zamawiającego.................................</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Ulica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Kod..........Miejscowość................................</w:t>
      </w:r>
    </w:p>
    <w:p w:rsidR="00134030" w:rsidRPr="00B15DB6" w:rsidRDefault="00134030" w:rsidP="00B53BE2">
      <w:pPr>
        <w:spacing w:after="0" w:line="240" w:lineRule="auto"/>
        <w:jc w:val="both"/>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both"/>
        <w:rPr>
          <w:rFonts w:ascii="Times New Roman" w:eastAsia="Times New Roman" w:hAnsi="Times New Roman" w:cs="Times New Roman"/>
          <w:b/>
          <w:sz w:val="24"/>
          <w:szCs w:val="24"/>
          <w:lang w:eastAsia="pl-PL"/>
        </w:rPr>
      </w:pPr>
      <w:r w:rsidRPr="00B15DB6">
        <w:rPr>
          <w:rFonts w:ascii="Times New Roman" w:eastAsia="Times New Roman" w:hAnsi="Times New Roman" w:cs="Times New Roman"/>
          <w:b/>
          <w:sz w:val="24"/>
          <w:szCs w:val="24"/>
          <w:lang w:eastAsia="pl-PL"/>
        </w:rPr>
        <w:t>Wykonawca:</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Nazwa wykonawcy…..................................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Ulica ............................................................</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Kod ............Miejscowość.............................</w:t>
      </w:r>
    </w:p>
    <w:p w:rsidR="00B53BE2" w:rsidRPr="00B15DB6" w:rsidRDefault="00B53BE2" w:rsidP="00B53BE2">
      <w:pPr>
        <w:spacing w:after="0" w:line="240" w:lineRule="auto"/>
        <w:jc w:val="both"/>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Każda ze Stron zobowiązuje się do powiadomienia drugiej Strony o każdorazowej zmianie swojego adresu. W przypadku braku powiadomienia o zmianie adresu doręczenie dokonane na ostatnio wskazany adres będą uważane za skuteczne.</w:t>
      </w:r>
    </w:p>
    <w:p w:rsidR="00B53BE2" w:rsidRPr="00B15DB6" w:rsidRDefault="00B53BE2" w:rsidP="00B53BE2">
      <w:pPr>
        <w:spacing w:after="0" w:line="240" w:lineRule="auto"/>
        <w:jc w:val="both"/>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5.</w:t>
      </w:r>
      <w:r w:rsidRPr="00B15DB6">
        <w:rPr>
          <w:rFonts w:ascii="Times New Roman" w:eastAsia="Times New Roman" w:hAnsi="Times New Roman" w:cs="Times New Roman"/>
          <w:sz w:val="24"/>
          <w:szCs w:val="24"/>
          <w:lang w:eastAsia="pl-PL"/>
        </w:rPr>
        <w:tab/>
        <w:t xml:space="preserve">Załączniki do umowy stanowią jej integralną część, do których zalicza się: </w:t>
      </w:r>
      <w:r w:rsidRPr="00B15DB6">
        <w:rPr>
          <w:rFonts w:ascii="Times New Roman" w:eastAsia="Times New Roman" w:hAnsi="Times New Roman" w:cs="Times New Roman"/>
          <w:sz w:val="24"/>
          <w:szCs w:val="24"/>
          <w:lang w:eastAsia="pl-PL"/>
        </w:rPr>
        <w:tab/>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ab/>
        <w:t>Ofertę, SWZ i specyfikacje techniczne.</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 xml:space="preserve">6.    </w:t>
      </w:r>
      <w:r w:rsidRPr="00B15DB6">
        <w:rPr>
          <w:rFonts w:ascii="Times New Roman" w:eastAsia="Times New Roman" w:hAnsi="Times New Roman" w:cs="Times New Roman"/>
          <w:sz w:val="24"/>
          <w:szCs w:val="24"/>
          <w:lang w:eastAsia="pl-PL"/>
        </w:rPr>
        <w:t xml:space="preserve">Strony deklarują, iż w razie powstania jakiegokolwiek sporu wynikającego                       z interpretacji lub wykonania umowy, podejmą w dobrej wierze rokowania w celu polubownego rozstrzygnięcia takiego sporu. Jeżeli rokowania, o </w:t>
      </w:r>
      <w:r w:rsidRPr="00B15DB6">
        <w:rPr>
          <w:rFonts w:ascii="Times New Roman" w:eastAsia="Times New Roman" w:hAnsi="Times New Roman" w:cs="Times New Roman"/>
          <w:sz w:val="24"/>
          <w:szCs w:val="24"/>
          <w:lang w:eastAsia="pl-PL"/>
        </w:rPr>
        <w:tab/>
        <w:t xml:space="preserve">których mowa powyżej nie doprowadzą do polubownego rozwiązania sporu w terminie 7 dni od pisemnego </w:t>
      </w:r>
      <w:r w:rsidRPr="00B15DB6">
        <w:rPr>
          <w:rFonts w:ascii="Times New Roman" w:eastAsia="Times New Roman" w:hAnsi="Times New Roman" w:cs="Times New Roman"/>
          <w:sz w:val="24"/>
          <w:szCs w:val="24"/>
          <w:lang w:eastAsia="pl-PL"/>
        </w:rPr>
        <w:tab/>
        <w:t>wezwania do wszczęcia rokowań, spór taki Strony poddają rozstrzygnięciu przez sąd właściwy dla Zamawiającego.</w:t>
      </w:r>
    </w:p>
    <w:p w:rsidR="00B53BE2" w:rsidRPr="00134030" w:rsidRDefault="00B53BE2" w:rsidP="00B53BE2">
      <w:pPr>
        <w:spacing w:after="0" w:line="240" w:lineRule="auto"/>
        <w:jc w:val="both"/>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 xml:space="preserve">7.         </w:t>
      </w:r>
      <w:r w:rsidRPr="00B15DB6">
        <w:rPr>
          <w:rFonts w:ascii="Times New Roman" w:eastAsia="Times New Roman" w:hAnsi="Times New Roman" w:cs="Times New Roman"/>
          <w:sz w:val="24"/>
          <w:szCs w:val="24"/>
          <w:lang w:eastAsia="pl-PL"/>
        </w:rPr>
        <w:t>Przedstawicielami Stron są:</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a)   Zamawiającego:</w:t>
      </w:r>
    </w:p>
    <w:p w:rsidR="00B53BE2"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w:t>
      </w:r>
      <w:r w:rsidR="00E04393">
        <w:rPr>
          <w:rFonts w:ascii="Times New Roman" w:eastAsia="Times New Roman" w:hAnsi="Times New Roman" w:cs="Times New Roman"/>
          <w:sz w:val="24"/>
          <w:szCs w:val="24"/>
          <w:lang w:eastAsia="pl-PL"/>
        </w:rPr>
        <w:t xml:space="preserve">- </w:t>
      </w:r>
      <w:r w:rsidRPr="00B15DB6">
        <w:rPr>
          <w:rFonts w:ascii="Times New Roman" w:eastAsia="Times New Roman" w:hAnsi="Times New Roman" w:cs="Times New Roman"/>
          <w:sz w:val="24"/>
          <w:szCs w:val="24"/>
          <w:lang w:eastAsia="pl-PL"/>
        </w:rPr>
        <w:t xml:space="preserve">Przedstawiciel ogólny:…………………………………………. </w:t>
      </w:r>
    </w:p>
    <w:p w:rsidR="00E04393" w:rsidRPr="00B15DB6" w:rsidRDefault="00E04393" w:rsidP="00B53BE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Pr="00B15DB6">
        <w:rPr>
          <w:rFonts w:ascii="Times New Roman" w:eastAsia="Times New Roman" w:hAnsi="Times New Roman" w:cs="Times New Roman"/>
          <w:sz w:val="24"/>
          <w:szCs w:val="24"/>
          <w:lang w:eastAsia="pl-PL"/>
        </w:rPr>
        <w:t>Inspektor nadzoru inwestorskiego</w:t>
      </w:r>
      <w:r>
        <w:rPr>
          <w:rFonts w:ascii="Times New Roman" w:eastAsia="Times New Roman" w:hAnsi="Times New Roman" w:cs="Times New Roman"/>
          <w:sz w:val="24"/>
          <w:szCs w:val="24"/>
          <w:lang w:eastAsia="pl-PL"/>
        </w:rPr>
        <w:t>.</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w:t>
      </w:r>
      <w:r w:rsidR="00E04393">
        <w:rPr>
          <w:rFonts w:ascii="Times New Roman" w:eastAsia="Times New Roman" w:hAnsi="Times New Roman" w:cs="Times New Roman"/>
          <w:sz w:val="24"/>
          <w:szCs w:val="24"/>
          <w:lang w:eastAsia="pl-PL"/>
        </w:rPr>
        <w:t>b</w:t>
      </w:r>
      <w:r w:rsidRPr="00B15DB6">
        <w:rPr>
          <w:rFonts w:ascii="Times New Roman" w:eastAsia="Times New Roman" w:hAnsi="Times New Roman" w:cs="Times New Roman"/>
          <w:sz w:val="24"/>
          <w:szCs w:val="24"/>
          <w:lang w:eastAsia="pl-PL"/>
        </w:rPr>
        <w:t>)   Wykonawcy:</w:t>
      </w: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sz w:val="24"/>
          <w:szCs w:val="24"/>
          <w:lang w:eastAsia="pl-PL"/>
        </w:rPr>
        <w:t xml:space="preserve">            - Kierownik budowy: .................................................................</w:t>
      </w:r>
    </w:p>
    <w:p w:rsidR="00B53BE2" w:rsidRPr="00134030" w:rsidRDefault="00B53BE2" w:rsidP="00B53BE2">
      <w:pPr>
        <w:spacing w:after="0" w:line="240" w:lineRule="auto"/>
        <w:jc w:val="both"/>
        <w:rPr>
          <w:rFonts w:ascii="Times New Roman" w:eastAsia="Times New Roman" w:hAnsi="Times New Roman" w:cs="Times New Roman"/>
          <w:sz w:val="16"/>
          <w:szCs w:val="16"/>
          <w:lang w:eastAsia="pl-PL"/>
        </w:rPr>
      </w:pPr>
    </w:p>
    <w:p w:rsidR="00B53BE2" w:rsidRPr="00B15DB6" w:rsidRDefault="00B53BE2" w:rsidP="00B53BE2">
      <w:pPr>
        <w:spacing w:after="0" w:line="240" w:lineRule="auto"/>
        <w:jc w:val="both"/>
        <w:rPr>
          <w:rFonts w:ascii="Times New Roman" w:eastAsia="Times New Roman" w:hAnsi="Times New Roman" w:cs="Times New Roman"/>
          <w:sz w:val="24"/>
          <w:szCs w:val="24"/>
          <w:lang w:eastAsia="pl-PL"/>
        </w:rPr>
      </w:pPr>
      <w:r w:rsidRPr="00B15DB6">
        <w:rPr>
          <w:rFonts w:ascii="Times New Roman" w:eastAsia="Times New Roman" w:hAnsi="Times New Roman" w:cs="Times New Roman"/>
          <w:b/>
          <w:bCs/>
          <w:sz w:val="24"/>
          <w:szCs w:val="24"/>
          <w:lang w:eastAsia="pl-PL"/>
        </w:rPr>
        <w:t xml:space="preserve">8.    </w:t>
      </w:r>
      <w:r w:rsidRPr="00B15DB6">
        <w:rPr>
          <w:rFonts w:ascii="Times New Roman" w:eastAsia="Times New Roman" w:hAnsi="Times New Roman" w:cs="Times New Roman"/>
          <w:sz w:val="24"/>
          <w:szCs w:val="24"/>
          <w:lang w:eastAsia="pl-PL"/>
        </w:rPr>
        <w:t xml:space="preserve">Umowę sporządzono w czterech jednakowo brzmiących egzemplarzach po dwa  egzemplarze dla każdej ze stron. </w:t>
      </w:r>
    </w:p>
    <w:p w:rsidR="00B53BE2" w:rsidRPr="00B15DB6" w:rsidRDefault="00B53BE2" w:rsidP="00B53BE2">
      <w:pPr>
        <w:spacing w:after="0" w:line="240" w:lineRule="auto"/>
        <w:rPr>
          <w:rFonts w:ascii="Times New Roman" w:eastAsia="Times New Roman" w:hAnsi="Times New Roman" w:cs="Times New Roman"/>
          <w:sz w:val="24"/>
          <w:szCs w:val="24"/>
          <w:lang w:eastAsia="pl-PL"/>
        </w:rPr>
      </w:pPr>
    </w:p>
    <w:p w:rsidR="00B53BE2" w:rsidRPr="00B15DB6" w:rsidRDefault="00B53BE2" w:rsidP="00B53BE2">
      <w:pPr>
        <w:spacing w:after="0" w:line="240" w:lineRule="auto"/>
        <w:rPr>
          <w:rFonts w:ascii="Times New Roman" w:eastAsia="Times New Roman" w:hAnsi="Times New Roman" w:cs="Times New Roman"/>
          <w:sz w:val="24"/>
          <w:szCs w:val="24"/>
          <w:lang w:eastAsia="pl-PL"/>
        </w:rPr>
      </w:pPr>
    </w:p>
    <w:p w:rsidR="00C6194D" w:rsidRDefault="00C6194D" w:rsidP="00B53BE2">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ZAMAWIAJĄCY                         </w:t>
      </w:r>
      <w:r w:rsidRPr="00C6194D">
        <w:rPr>
          <w:rFonts w:ascii="Times New Roman" w:eastAsia="Times New Roman" w:hAnsi="Times New Roman" w:cs="Times New Roman"/>
          <w:bCs/>
          <w:sz w:val="24"/>
          <w:szCs w:val="24"/>
          <w:lang w:eastAsia="pl-PL"/>
        </w:rPr>
        <w:t xml:space="preserve">  </w:t>
      </w:r>
      <w:r w:rsidRPr="00C6194D">
        <w:rPr>
          <w:rFonts w:ascii="Times New Roman" w:eastAsia="Times New Roman" w:hAnsi="Times New Roman" w:cs="Times New Roman"/>
          <w:bCs/>
          <w:i/>
          <w:sz w:val="24"/>
          <w:szCs w:val="24"/>
          <w:lang w:eastAsia="pl-PL"/>
        </w:rPr>
        <w:t xml:space="preserve">przy kontrasygnacie </w:t>
      </w:r>
      <w:r w:rsidRPr="00C6194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
          <w:bCs/>
          <w:sz w:val="24"/>
          <w:szCs w:val="24"/>
          <w:lang w:eastAsia="pl-PL"/>
        </w:rPr>
        <w:t xml:space="preserve">                          WYKON</w:t>
      </w:r>
      <w:r w:rsidR="00B53BE2" w:rsidRPr="00B15DB6">
        <w:rPr>
          <w:rFonts w:ascii="Times New Roman" w:eastAsia="Times New Roman" w:hAnsi="Times New Roman" w:cs="Times New Roman"/>
          <w:b/>
          <w:bCs/>
          <w:sz w:val="24"/>
          <w:szCs w:val="24"/>
          <w:lang w:eastAsia="pl-PL"/>
        </w:rPr>
        <w:t>AWCA</w:t>
      </w:r>
    </w:p>
    <w:p w:rsidR="00B53BE2" w:rsidRPr="00C6194D" w:rsidRDefault="00C6194D" w:rsidP="00B53BE2">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                                                        </w:t>
      </w:r>
      <w:r w:rsidRPr="00C6194D">
        <w:rPr>
          <w:rFonts w:ascii="Times New Roman" w:eastAsia="Times New Roman" w:hAnsi="Times New Roman" w:cs="Times New Roman"/>
          <w:bCs/>
          <w:i/>
          <w:sz w:val="24"/>
          <w:szCs w:val="24"/>
          <w:lang w:eastAsia="pl-PL"/>
        </w:rPr>
        <w:t>Głównego księgowego</w:t>
      </w:r>
      <w:r w:rsidR="00B53BE2" w:rsidRPr="00C6194D">
        <w:rPr>
          <w:rFonts w:ascii="Times New Roman" w:eastAsia="Times New Roman" w:hAnsi="Times New Roman" w:cs="Times New Roman"/>
          <w:bCs/>
          <w:sz w:val="24"/>
          <w:szCs w:val="24"/>
          <w:lang w:eastAsia="pl-PL"/>
        </w:rPr>
        <w:tab/>
      </w:r>
      <w:r w:rsidR="00B53BE2" w:rsidRPr="00C6194D">
        <w:rPr>
          <w:rFonts w:ascii="Times New Roman" w:eastAsia="Times New Roman" w:hAnsi="Times New Roman" w:cs="Times New Roman"/>
          <w:bCs/>
          <w:sz w:val="24"/>
          <w:szCs w:val="24"/>
          <w:lang w:eastAsia="pl-PL"/>
        </w:rPr>
        <w:tab/>
      </w:r>
      <w:r w:rsidR="00B53BE2" w:rsidRPr="00C6194D">
        <w:rPr>
          <w:rFonts w:ascii="Times New Roman" w:eastAsia="Times New Roman" w:hAnsi="Times New Roman" w:cs="Times New Roman"/>
          <w:bCs/>
          <w:sz w:val="24"/>
          <w:szCs w:val="24"/>
          <w:lang w:eastAsia="pl-PL"/>
        </w:rPr>
        <w:tab/>
      </w:r>
      <w:r w:rsidR="00B53BE2" w:rsidRPr="00C6194D">
        <w:rPr>
          <w:rFonts w:ascii="Times New Roman" w:eastAsia="Times New Roman" w:hAnsi="Times New Roman" w:cs="Times New Roman"/>
          <w:bCs/>
          <w:sz w:val="24"/>
          <w:szCs w:val="24"/>
          <w:lang w:eastAsia="pl-PL"/>
        </w:rPr>
        <w:tab/>
      </w:r>
      <w:r w:rsidR="00B53BE2" w:rsidRPr="00C6194D">
        <w:rPr>
          <w:rFonts w:ascii="Times New Roman" w:eastAsia="Times New Roman" w:hAnsi="Times New Roman" w:cs="Times New Roman"/>
          <w:bCs/>
          <w:sz w:val="24"/>
          <w:szCs w:val="24"/>
          <w:lang w:eastAsia="pl-PL"/>
        </w:rPr>
        <w:tab/>
      </w:r>
      <w:r w:rsidR="00B53BE2" w:rsidRPr="00C6194D">
        <w:rPr>
          <w:rFonts w:ascii="Times New Roman" w:eastAsia="Times New Roman" w:hAnsi="Times New Roman" w:cs="Times New Roman"/>
          <w:bCs/>
          <w:sz w:val="24"/>
          <w:szCs w:val="24"/>
          <w:lang w:eastAsia="pl-PL"/>
        </w:rPr>
        <w:tab/>
      </w:r>
      <w:r w:rsidR="00B53BE2" w:rsidRPr="00C6194D">
        <w:rPr>
          <w:rFonts w:ascii="Times New Roman" w:eastAsia="Times New Roman" w:hAnsi="Times New Roman" w:cs="Times New Roman"/>
          <w:bCs/>
          <w:sz w:val="24"/>
          <w:szCs w:val="24"/>
          <w:lang w:eastAsia="pl-PL"/>
        </w:rPr>
        <w:tab/>
      </w:r>
      <w:r w:rsidR="00B53BE2" w:rsidRPr="00C6194D">
        <w:rPr>
          <w:rFonts w:ascii="Times New Roman" w:eastAsia="Times New Roman" w:hAnsi="Times New Roman" w:cs="Times New Roman"/>
          <w:bCs/>
          <w:sz w:val="24"/>
          <w:szCs w:val="24"/>
          <w:lang w:eastAsia="pl-PL"/>
        </w:rPr>
        <w:tab/>
      </w:r>
      <w:r w:rsidR="00B53BE2" w:rsidRPr="00C6194D">
        <w:rPr>
          <w:rFonts w:ascii="Times New Roman" w:eastAsia="Times New Roman" w:hAnsi="Times New Roman" w:cs="Times New Roman"/>
          <w:sz w:val="24"/>
          <w:szCs w:val="24"/>
          <w:lang w:eastAsia="pl-PL"/>
        </w:rPr>
        <w:t xml:space="preserve">                                                 </w:t>
      </w:r>
    </w:p>
    <w:p w:rsidR="00B53BE2" w:rsidRPr="00B15DB6" w:rsidRDefault="00B53BE2" w:rsidP="00B53BE2">
      <w:pPr>
        <w:overflowPunct w:val="0"/>
        <w:autoSpaceDE w:val="0"/>
        <w:autoSpaceDN w:val="0"/>
        <w:adjustRightInd w:val="0"/>
        <w:spacing w:after="0" w:line="240" w:lineRule="auto"/>
        <w:rPr>
          <w:rFonts w:ascii="Times New Roman" w:eastAsia="Times New Roman" w:hAnsi="Times New Roman" w:cs="Times New Roman"/>
          <w:sz w:val="28"/>
          <w:szCs w:val="24"/>
          <w:lang w:eastAsia="pl-PL"/>
        </w:rPr>
      </w:pPr>
    </w:p>
    <w:p w:rsidR="00B53BE2" w:rsidRPr="00B15DB6" w:rsidRDefault="00B53BE2" w:rsidP="00B53BE2">
      <w:pPr>
        <w:overflowPunct w:val="0"/>
        <w:autoSpaceDE w:val="0"/>
        <w:autoSpaceDN w:val="0"/>
        <w:adjustRightInd w:val="0"/>
        <w:spacing w:after="0" w:line="240" w:lineRule="auto"/>
        <w:rPr>
          <w:rFonts w:ascii="Times New Roman" w:eastAsia="Times New Roman" w:hAnsi="Times New Roman" w:cs="Times New Roman"/>
          <w:sz w:val="28"/>
          <w:szCs w:val="24"/>
          <w:lang w:eastAsia="pl-PL"/>
        </w:rPr>
      </w:pPr>
    </w:p>
    <w:p w:rsidR="00B56718" w:rsidRPr="00B56718" w:rsidRDefault="00B56718" w:rsidP="00B56718">
      <w:pPr>
        <w:spacing w:after="0" w:line="240" w:lineRule="auto"/>
        <w:rPr>
          <w:rFonts w:ascii="Times New Roman" w:eastAsia="Times New Roman" w:hAnsi="Times New Roman" w:cs="Times New Roman"/>
          <w:sz w:val="16"/>
          <w:szCs w:val="16"/>
          <w:lang w:eastAsia="pl-PL"/>
        </w:rPr>
      </w:pPr>
    </w:p>
    <w:sectPr w:rsidR="00B56718" w:rsidRPr="00B56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0BF" w:rsidRDefault="009770BF" w:rsidP="004D30D1">
      <w:pPr>
        <w:spacing w:after="0" w:line="240" w:lineRule="auto"/>
      </w:pPr>
      <w:r>
        <w:separator/>
      </w:r>
    </w:p>
  </w:endnote>
  <w:endnote w:type="continuationSeparator" w:id="0">
    <w:p w:rsidR="009770BF" w:rsidRDefault="009770BF" w:rsidP="004D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525007"/>
      <w:docPartObj>
        <w:docPartGallery w:val="Page Numbers (Bottom of Page)"/>
        <w:docPartUnique/>
      </w:docPartObj>
    </w:sdtPr>
    <w:sdtEndPr/>
    <w:sdtContent>
      <w:p w:rsidR="000E36CB" w:rsidRDefault="000E36CB">
        <w:pPr>
          <w:pStyle w:val="Stopka"/>
          <w:jc w:val="center"/>
        </w:pPr>
        <w:r>
          <w:fldChar w:fldCharType="begin"/>
        </w:r>
        <w:r>
          <w:instrText>PAGE   \* MERGEFORMAT</w:instrText>
        </w:r>
        <w:r>
          <w:fldChar w:fldCharType="separate"/>
        </w:r>
        <w:r w:rsidR="00E465D4">
          <w:rPr>
            <w:noProof/>
          </w:rPr>
          <w:t>18</w:t>
        </w:r>
        <w:r>
          <w:fldChar w:fldCharType="end"/>
        </w:r>
      </w:p>
    </w:sdtContent>
  </w:sdt>
  <w:p w:rsidR="000E36CB" w:rsidRDefault="000E36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0BF" w:rsidRDefault="009770BF" w:rsidP="004D30D1">
      <w:pPr>
        <w:spacing w:after="0" w:line="240" w:lineRule="auto"/>
      </w:pPr>
      <w:r>
        <w:separator/>
      </w:r>
    </w:p>
  </w:footnote>
  <w:footnote w:type="continuationSeparator" w:id="0">
    <w:p w:rsidR="009770BF" w:rsidRDefault="009770BF" w:rsidP="004D3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8B7"/>
    <w:multiLevelType w:val="hybridMultilevel"/>
    <w:tmpl w:val="776261D2"/>
    <w:lvl w:ilvl="0" w:tplc="27B495E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
    <w:nsid w:val="0BB01CF4"/>
    <w:multiLevelType w:val="hybridMultilevel"/>
    <w:tmpl w:val="776261D2"/>
    <w:lvl w:ilvl="0" w:tplc="27B495E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
    <w:nsid w:val="0FFA16B4"/>
    <w:multiLevelType w:val="hybridMultilevel"/>
    <w:tmpl w:val="C164D0F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0AD3BB8"/>
    <w:multiLevelType w:val="hybridMultilevel"/>
    <w:tmpl w:val="776261D2"/>
    <w:lvl w:ilvl="0" w:tplc="27B495E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
    <w:nsid w:val="2341259A"/>
    <w:multiLevelType w:val="hybridMultilevel"/>
    <w:tmpl w:val="776261D2"/>
    <w:lvl w:ilvl="0" w:tplc="27B495E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
    <w:nsid w:val="23540B6D"/>
    <w:multiLevelType w:val="hybridMultilevel"/>
    <w:tmpl w:val="776261D2"/>
    <w:lvl w:ilvl="0" w:tplc="27B495E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nsid w:val="2B0C1514"/>
    <w:multiLevelType w:val="hybridMultilevel"/>
    <w:tmpl w:val="C7AEE1F2"/>
    <w:lvl w:ilvl="0" w:tplc="27EA8AB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C23C20"/>
    <w:multiLevelType w:val="hybridMultilevel"/>
    <w:tmpl w:val="A26A4FEE"/>
    <w:lvl w:ilvl="0" w:tplc="7D4AEA9A">
      <w:start w:val="2"/>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ED60D0D"/>
    <w:multiLevelType w:val="hybridMultilevel"/>
    <w:tmpl w:val="D3A62E10"/>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nsid w:val="2FFD423B"/>
    <w:multiLevelType w:val="hybridMultilevel"/>
    <w:tmpl w:val="776261D2"/>
    <w:lvl w:ilvl="0" w:tplc="27B495E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0">
    <w:nsid w:val="3A9105E1"/>
    <w:multiLevelType w:val="hybridMultilevel"/>
    <w:tmpl w:val="776261D2"/>
    <w:lvl w:ilvl="0" w:tplc="27B495E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
    <w:nsid w:val="3FC701BA"/>
    <w:multiLevelType w:val="hybridMultilevel"/>
    <w:tmpl w:val="444A372C"/>
    <w:lvl w:ilvl="0" w:tplc="002E672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037C48"/>
    <w:multiLevelType w:val="hybridMultilevel"/>
    <w:tmpl w:val="91F6FC7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5760AD6"/>
    <w:multiLevelType w:val="hybridMultilevel"/>
    <w:tmpl w:val="FCEC711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5994020"/>
    <w:multiLevelType w:val="hybridMultilevel"/>
    <w:tmpl w:val="4C4EE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A9A3873"/>
    <w:multiLevelType w:val="hybridMultilevel"/>
    <w:tmpl w:val="776261D2"/>
    <w:lvl w:ilvl="0" w:tplc="27B495E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6">
    <w:nsid w:val="53E35FC5"/>
    <w:multiLevelType w:val="hybridMultilevel"/>
    <w:tmpl w:val="776261D2"/>
    <w:lvl w:ilvl="0" w:tplc="27B495E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nsid w:val="577569EF"/>
    <w:multiLevelType w:val="hybridMultilevel"/>
    <w:tmpl w:val="6F72DCE4"/>
    <w:lvl w:ilvl="0" w:tplc="62D646A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78F40D6"/>
    <w:multiLevelType w:val="hybridMultilevel"/>
    <w:tmpl w:val="73701046"/>
    <w:lvl w:ilvl="0" w:tplc="7C9E229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E2035E0"/>
    <w:multiLevelType w:val="hybridMultilevel"/>
    <w:tmpl w:val="12C2183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2680C96"/>
    <w:multiLevelType w:val="hybridMultilevel"/>
    <w:tmpl w:val="79063E30"/>
    <w:lvl w:ilvl="0" w:tplc="745EC2F2">
      <w:numFmt w:val="bullet"/>
      <w:lvlText w:val="-"/>
      <w:lvlJc w:val="left"/>
      <w:pPr>
        <w:tabs>
          <w:tab w:val="num" w:pos="786"/>
        </w:tabs>
        <w:ind w:left="786"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6CF42B19"/>
    <w:multiLevelType w:val="hybridMultilevel"/>
    <w:tmpl w:val="357AF7B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D4F30BC"/>
    <w:multiLevelType w:val="hybridMultilevel"/>
    <w:tmpl w:val="961E94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1F22E49"/>
    <w:multiLevelType w:val="multilevel"/>
    <w:tmpl w:val="F2E4A230"/>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4">
    <w:nsid w:val="78675294"/>
    <w:multiLevelType w:val="hybridMultilevel"/>
    <w:tmpl w:val="776261D2"/>
    <w:lvl w:ilvl="0" w:tplc="27B495E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5">
    <w:nsid w:val="7ED92697"/>
    <w:multiLevelType w:val="hybridMultilevel"/>
    <w:tmpl w:val="776261D2"/>
    <w:lvl w:ilvl="0" w:tplc="27B495E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6">
    <w:nsid w:val="7F327012"/>
    <w:multiLevelType w:val="hybridMultilevel"/>
    <w:tmpl w:val="776261D2"/>
    <w:lvl w:ilvl="0" w:tplc="27B495E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num>
  <w:num w:numId="14">
    <w:abstractNumId w:val="2"/>
  </w:num>
  <w:num w:numId="15">
    <w:abstractNumId w:val="22"/>
  </w:num>
  <w:num w:numId="16">
    <w:abstractNumId w:val="24"/>
  </w:num>
  <w:num w:numId="17">
    <w:abstractNumId w:val="0"/>
  </w:num>
  <w:num w:numId="18">
    <w:abstractNumId w:val="25"/>
  </w:num>
  <w:num w:numId="19">
    <w:abstractNumId w:val="16"/>
  </w:num>
  <w:num w:numId="20">
    <w:abstractNumId w:val="1"/>
  </w:num>
  <w:num w:numId="21">
    <w:abstractNumId w:val="4"/>
  </w:num>
  <w:num w:numId="22">
    <w:abstractNumId w:val="5"/>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6"/>
  </w:num>
  <w:num w:numId="26">
    <w:abstractNumId w:val="9"/>
  </w:num>
  <w:num w:numId="27">
    <w:abstractNumId w:val="23"/>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18"/>
    <w:rsid w:val="00055755"/>
    <w:rsid w:val="00060E34"/>
    <w:rsid w:val="00073C1B"/>
    <w:rsid w:val="00097341"/>
    <w:rsid w:val="000E36CB"/>
    <w:rsid w:val="000F462D"/>
    <w:rsid w:val="00134030"/>
    <w:rsid w:val="0017273D"/>
    <w:rsid w:val="0019134E"/>
    <w:rsid w:val="001C5614"/>
    <w:rsid w:val="00214399"/>
    <w:rsid w:val="00265A66"/>
    <w:rsid w:val="00282606"/>
    <w:rsid w:val="002B346D"/>
    <w:rsid w:val="002B76E2"/>
    <w:rsid w:val="00304218"/>
    <w:rsid w:val="004877FF"/>
    <w:rsid w:val="004A78B8"/>
    <w:rsid w:val="004D30D1"/>
    <w:rsid w:val="005B55BD"/>
    <w:rsid w:val="005D6F35"/>
    <w:rsid w:val="005E0628"/>
    <w:rsid w:val="006C2D83"/>
    <w:rsid w:val="007C3627"/>
    <w:rsid w:val="007F1202"/>
    <w:rsid w:val="0084056F"/>
    <w:rsid w:val="0088241A"/>
    <w:rsid w:val="0088407A"/>
    <w:rsid w:val="009770BF"/>
    <w:rsid w:val="00A54DCC"/>
    <w:rsid w:val="00A721E3"/>
    <w:rsid w:val="00AC1B9B"/>
    <w:rsid w:val="00AF57CC"/>
    <w:rsid w:val="00B53BE2"/>
    <w:rsid w:val="00B56718"/>
    <w:rsid w:val="00C032C6"/>
    <w:rsid w:val="00C2266F"/>
    <w:rsid w:val="00C23065"/>
    <w:rsid w:val="00C6194D"/>
    <w:rsid w:val="00C85650"/>
    <w:rsid w:val="00CF3011"/>
    <w:rsid w:val="00DE58CB"/>
    <w:rsid w:val="00E04393"/>
    <w:rsid w:val="00E14708"/>
    <w:rsid w:val="00E40519"/>
    <w:rsid w:val="00E465D4"/>
    <w:rsid w:val="00EA44CE"/>
    <w:rsid w:val="00EE17C6"/>
    <w:rsid w:val="00FD2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56718"/>
    <w:pPr>
      <w:keepNext/>
      <w:spacing w:after="0" w:line="240" w:lineRule="auto"/>
      <w:jc w:val="center"/>
      <w:outlineLvl w:val="0"/>
    </w:pPr>
    <w:rPr>
      <w:rFonts w:ascii="Times New Roman" w:eastAsia="Times New Roman" w:hAnsi="Times New Roman" w:cs="Times New Roman"/>
      <w:b/>
      <w:bCs/>
      <w:szCs w:val="24"/>
      <w:lang w:eastAsia="pl-PL"/>
    </w:rPr>
  </w:style>
  <w:style w:type="paragraph" w:styleId="Nagwek2">
    <w:name w:val="heading 2"/>
    <w:basedOn w:val="Normalny"/>
    <w:next w:val="Normalny"/>
    <w:link w:val="Nagwek2Znak"/>
    <w:semiHidden/>
    <w:unhideWhenUsed/>
    <w:qFormat/>
    <w:rsid w:val="00B56718"/>
    <w:pPr>
      <w:keepNext/>
      <w:shd w:val="clear" w:color="auto" w:fill="FFFFFF"/>
      <w:spacing w:before="571" w:after="0" w:line="240" w:lineRule="auto"/>
      <w:outlineLvl w:val="1"/>
    </w:pPr>
    <w:rPr>
      <w:rFonts w:ascii="Times New Roman" w:eastAsia="Times New Roman" w:hAnsi="Times New Roman" w:cs="Times New Roman"/>
      <w:b/>
      <w:bCs/>
      <w:color w:val="000000"/>
      <w:spacing w:val="-1"/>
      <w:w w:val="90"/>
      <w:sz w:val="24"/>
      <w:szCs w:val="15"/>
      <w:lang w:eastAsia="pl-PL"/>
    </w:rPr>
  </w:style>
  <w:style w:type="paragraph" w:styleId="Nagwek3">
    <w:name w:val="heading 3"/>
    <w:basedOn w:val="Normalny"/>
    <w:next w:val="Normalny"/>
    <w:link w:val="Nagwek3Znak"/>
    <w:semiHidden/>
    <w:unhideWhenUsed/>
    <w:qFormat/>
    <w:rsid w:val="00B56718"/>
    <w:pPr>
      <w:keepNext/>
      <w:shd w:val="clear" w:color="auto" w:fill="FFFFFF"/>
      <w:spacing w:before="427" w:after="0" w:line="259" w:lineRule="exact"/>
      <w:ind w:right="24"/>
      <w:jc w:val="center"/>
      <w:outlineLvl w:val="2"/>
    </w:pPr>
    <w:rPr>
      <w:rFonts w:ascii="Times New Roman" w:eastAsia="Times New Roman" w:hAnsi="Times New Roman" w:cs="Times New Roman"/>
      <w:b/>
      <w:bCs/>
      <w:color w:val="000000"/>
      <w:spacing w:val="-13"/>
      <w:sz w:val="28"/>
      <w:szCs w:val="18"/>
      <w:lang w:eastAsia="pl-PL"/>
    </w:rPr>
  </w:style>
  <w:style w:type="paragraph" w:styleId="Nagwek4">
    <w:name w:val="heading 4"/>
    <w:basedOn w:val="Normalny"/>
    <w:next w:val="Normalny"/>
    <w:link w:val="Nagwek4Znak"/>
    <w:semiHidden/>
    <w:unhideWhenUsed/>
    <w:qFormat/>
    <w:rsid w:val="00B56718"/>
    <w:pPr>
      <w:keepNext/>
      <w:spacing w:after="0" w:line="240" w:lineRule="auto"/>
      <w:jc w:val="center"/>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semiHidden/>
    <w:unhideWhenUsed/>
    <w:qFormat/>
    <w:rsid w:val="00B5671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B56718"/>
    <w:pPr>
      <w:keepNext/>
      <w:shd w:val="clear" w:color="auto" w:fill="FFFFFF"/>
      <w:spacing w:after="0" w:line="240" w:lineRule="auto"/>
      <w:jc w:val="center"/>
      <w:outlineLvl w:val="5"/>
    </w:pPr>
    <w:rPr>
      <w:rFonts w:ascii="Times New Roman" w:eastAsia="Times New Roman" w:hAnsi="Times New Roman" w:cs="Times New Roman"/>
      <w:b/>
      <w:bCs/>
      <w:sz w:val="24"/>
      <w:szCs w:val="24"/>
      <w:lang w:eastAsia="pl-PL"/>
    </w:rPr>
  </w:style>
  <w:style w:type="paragraph" w:styleId="Nagwek9">
    <w:name w:val="heading 9"/>
    <w:basedOn w:val="Normalny"/>
    <w:next w:val="Normalny"/>
    <w:link w:val="Nagwek9Znak"/>
    <w:semiHidden/>
    <w:unhideWhenUsed/>
    <w:qFormat/>
    <w:rsid w:val="00B56718"/>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6718"/>
    <w:rPr>
      <w:rFonts w:ascii="Times New Roman" w:eastAsia="Times New Roman" w:hAnsi="Times New Roman" w:cs="Times New Roman"/>
      <w:b/>
      <w:bCs/>
      <w:szCs w:val="24"/>
      <w:lang w:eastAsia="pl-PL"/>
    </w:rPr>
  </w:style>
  <w:style w:type="character" w:customStyle="1" w:styleId="Nagwek2Znak">
    <w:name w:val="Nagłówek 2 Znak"/>
    <w:basedOn w:val="Domylnaczcionkaakapitu"/>
    <w:link w:val="Nagwek2"/>
    <w:semiHidden/>
    <w:rsid w:val="00B56718"/>
    <w:rPr>
      <w:rFonts w:ascii="Times New Roman" w:eastAsia="Times New Roman" w:hAnsi="Times New Roman" w:cs="Times New Roman"/>
      <w:b/>
      <w:bCs/>
      <w:color w:val="000000"/>
      <w:spacing w:val="-1"/>
      <w:w w:val="90"/>
      <w:sz w:val="24"/>
      <w:szCs w:val="15"/>
      <w:shd w:val="clear" w:color="auto" w:fill="FFFFFF"/>
      <w:lang w:eastAsia="pl-PL"/>
    </w:rPr>
  </w:style>
  <w:style w:type="character" w:customStyle="1" w:styleId="Nagwek3Znak">
    <w:name w:val="Nagłówek 3 Znak"/>
    <w:basedOn w:val="Domylnaczcionkaakapitu"/>
    <w:link w:val="Nagwek3"/>
    <w:semiHidden/>
    <w:rsid w:val="00B56718"/>
    <w:rPr>
      <w:rFonts w:ascii="Times New Roman" w:eastAsia="Times New Roman" w:hAnsi="Times New Roman" w:cs="Times New Roman"/>
      <w:b/>
      <w:bCs/>
      <w:color w:val="000000"/>
      <w:spacing w:val="-13"/>
      <w:sz w:val="28"/>
      <w:szCs w:val="18"/>
      <w:shd w:val="clear" w:color="auto" w:fill="FFFFFF"/>
      <w:lang w:eastAsia="pl-PL"/>
    </w:rPr>
  </w:style>
  <w:style w:type="character" w:customStyle="1" w:styleId="Nagwek4Znak">
    <w:name w:val="Nagłówek 4 Znak"/>
    <w:basedOn w:val="Domylnaczcionkaakapitu"/>
    <w:link w:val="Nagwek4"/>
    <w:semiHidden/>
    <w:rsid w:val="00B56718"/>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semiHidden/>
    <w:rsid w:val="00B5671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B56718"/>
    <w:rPr>
      <w:rFonts w:ascii="Times New Roman" w:eastAsia="Times New Roman" w:hAnsi="Times New Roman" w:cs="Times New Roman"/>
      <w:b/>
      <w:bCs/>
      <w:sz w:val="24"/>
      <w:szCs w:val="24"/>
      <w:shd w:val="clear" w:color="auto" w:fill="FFFFFF"/>
      <w:lang w:eastAsia="pl-PL"/>
    </w:rPr>
  </w:style>
  <w:style w:type="character" w:customStyle="1" w:styleId="Nagwek9Znak">
    <w:name w:val="Nagłówek 9 Znak"/>
    <w:basedOn w:val="Domylnaczcionkaakapitu"/>
    <w:link w:val="Nagwek9"/>
    <w:semiHidden/>
    <w:rsid w:val="00B56718"/>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B56718"/>
  </w:style>
  <w:style w:type="character" w:styleId="Hipercze">
    <w:name w:val="Hyperlink"/>
    <w:uiPriority w:val="99"/>
    <w:semiHidden/>
    <w:unhideWhenUsed/>
    <w:rsid w:val="00B56718"/>
    <w:rPr>
      <w:color w:val="0000FF"/>
      <w:u w:val="single"/>
    </w:rPr>
  </w:style>
  <w:style w:type="character" w:styleId="UyteHipercze">
    <w:name w:val="FollowedHyperlink"/>
    <w:uiPriority w:val="99"/>
    <w:semiHidden/>
    <w:unhideWhenUsed/>
    <w:rsid w:val="00B56718"/>
    <w:rPr>
      <w:color w:val="800080"/>
      <w:u w:val="single"/>
    </w:rPr>
  </w:style>
  <w:style w:type="paragraph" w:styleId="Spistreci1">
    <w:name w:val="toc 1"/>
    <w:basedOn w:val="Normalny"/>
    <w:next w:val="Normalny"/>
    <w:autoRedefine/>
    <w:uiPriority w:val="39"/>
    <w:semiHidden/>
    <w:unhideWhenUsed/>
    <w:rsid w:val="00B56718"/>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Nagwek">
    <w:name w:val="header"/>
    <w:basedOn w:val="Normalny"/>
    <w:link w:val="NagwekZnak"/>
    <w:uiPriority w:val="99"/>
    <w:unhideWhenUsed/>
    <w:rsid w:val="00B56718"/>
    <w:pPr>
      <w:tabs>
        <w:tab w:val="center" w:pos="4536"/>
        <w:tab w:val="right" w:pos="9072"/>
      </w:tabs>
    </w:pPr>
    <w:rPr>
      <w:rFonts w:ascii="Calibri" w:eastAsia="Calibri" w:hAnsi="Calibri" w:cs="Times New Roman"/>
      <w:color w:val="000000"/>
    </w:rPr>
  </w:style>
  <w:style w:type="character" w:customStyle="1" w:styleId="NagwekZnak">
    <w:name w:val="Nagłówek Znak"/>
    <w:basedOn w:val="Domylnaczcionkaakapitu"/>
    <w:link w:val="Nagwek"/>
    <w:uiPriority w:val="99"/>
    <w:rsid w:val="00B56718"/>
    <w:rPr>
      <w:rFonts w:ascii="Calibri" w:eastAsia="Calibri" w:hAnsi="Calibri" w:cs="Times New Roman"/>
      <w:color w:val="000000"/>
    </w:rPr>
  </w:style>
  <w:style w:type="paragraph" w:styleId="Stopka">
    <w:name w:val="footer"/>
    <w:basedOn w:val="Normalny"/>
    <w:link w:val="StopkaZnak"/>
    <w:uiPriority w:val="99"/>
    <w:unhideWhenUsed/>
    <w:rsid w:val="00B56718"/>
    <w:pPr>
      <w:tabs>
        <w:tab w:val="center" w:pos="4536"/>
        <w:tab w:val="right" w:pos="9072"/>
      </w:tabs>
    </w:pPr>
    <w:rPr>
      <w:rFonts w:ascii="Calibri" w:eastAsia="Calibri" w:hAnsi="Calibri" w:cs="Times New Roman"/>
      <w:color w:val="000000"/>
    </w:rPr>
  </w:style>
  <w:style w:type="character" w:customStyle="1" w:styleId="StopkaZnak">
    <w:name w:val="Stopka Znak"/>
    <w:basedOn w:val="Domylnaczcionkaakapitu"/>
    <w:link w:val="Stopka"/>
    <w:uiPriority w:val="99"/>
    <w:rsid w:val="00B56718"/>
    <w:rPr>
      <w:rFonts w:ascii="Calibri" w:eastAsia="Calibri" w:hAnsi="Calibri" w:cs="Times New Roman"/>
      <w:color w:val="000000"/>
    </w:rPr>
  </w:style>
  <w:style w:type="paragraph" w:styleId="Tytu">
    <w:name w:val="Title"/>
    <w:basedOn w:val="Normalny"/>
    <w:link w:val="TytuZnak"/>
    <w:qFormat/>
    <w:rsid w:val="00B56718"/>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56718"/>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B56718"/>
    <w:pPr>
      <w:shd w:val="clear" w:color="auto" w:fill="FFFFFF"/>
      <w:tabs>
        <w:tab w:val="left" w:pos="5467"/>
      </w:tabs>
      <w:spacing w:after="0" w:line="240" w:lineRule="auto"/>
    </w:pPr>
    <w:rPr>
      <w:rFonts w:ascii="Times New Roman" w:eastAsia="Times New Roman" w:hAnsi="Times New Roman" w:cs="Times New Roman"/>
      <w:color w:val="000000"/>
      <w:w w:val="89"/>
      <w:sz w:val="24"/>
      <w:szCs w:val="15"/>
      <w:lang w:eastAsia="pl-PL"/>
    </w:rPr>
  </w:style>
  <w:style w:type="character" w:customStyle="1" w:styleId="TekstpodstawowyZnak">
    <w:name w:val="Tekst podstawowy Znak"/>
    <w:basedOn w:val="Domylnaczcionkaakapitu"/>
    <w:link w:val="Tekstpodstawowy"/>
    <w:semiHidden/>
    <w:rsid w:val="00B56718"/>
    <w:rPr>
      <w:rFonts w:ascii="Times New Roman" w:eastAsia="Times New Roman" w:hAnsi="Times New Roman" w:cs="Times New Roman"/>
      <w:color w:val="000000"/>
      <w:w w:val="89"/>
      <w:sz w:val="24"/>
      <w:szCs w:val="15"/>
      <w:shd w:val="clear" w:color="auto" w:fill="FFFFFF"/>
      <w:lang w:eastAsia="pl-PL"/>
    </w:rPr>
  </w:style>
  <w:style w:type="paragraph" w:styleId="Tekstpodstawowywcity">
    <w:name w:val="Body Text Indent"/>
    <w:basedOn w:val="Normalny"/>
    <w:link w:val="TekstpodstawowywcityZnak"/>
    <w:semiHidden/>
    <w:unhideWhenUsed/>
    <w:rsid w:val="00B56718"/>
    <w:pPr>
      <w:spacing w:after="0" w:line="240" w:lineRule="auto"/>
      <w:ind w:firstLine="709"/>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B5671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B56718"/>
    <w:pPr>
      <w:spacing w:after="0" w:line="240" w:lineRule="auto"/>
    </w:pPr>
    <w:rPr>
      <w:rFonts w:ascii="Times New Roman" w:eastAsia="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semiHidden/>
    <w:rsid w:val="00B56718"/>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unhideWhenUsed/>
    <w:rsid w:val="00B56718"/>
    <w:pPr>
      <w:spacing w:after="0" w:line="240" w:lineRule="auto"/>
      <w:jc w:val="center"/>
    </w:pPr>
    <w:rPr>
      <w:rFonts w:ascii="Times New Roman" w:eastAsia="Times New Roman" w:hAnsi="Times New Roman" w:cs="Times New Roman"/>
      <w:b/>
      <w:sz w:val="28"/>
      <w:szCs w:val="28"/>
      <w:lang w:eastAsia="pl-PL"/>
    </w:rPr>
  </w:style>
  <w:style w:type="character" w:customStyle="1" w:styleId="Tekstpodstawowy3Znak">
    <w:name w:val="Tekst podstawowy 3 Znak"/>
    <w:basedOn w:val="Domylnaczcionkaakapitu"/>
    <w:link w:val="Tekstpodstawowy3"/>
    <w:semiHidden/>
    <w:rsid w:val="00B56718"/>
    <w:rPr>
      <w:rFonts w:ascii="Times New Roman" w:eastAsia="Times New Roman" w:hAnsi="Times New Roman" w:cs="Times New Roman"/>
      <w:b/>
      <w:sz w:val="28"/>
      <w:szCs w:val="28"/>
      <w:lang w:eastAsia="pl-PL"/>
    </w:rPr>
  </w:style>
  <w:style w:type="paragraph" w:styleId="Tekstpodstawowywcity2">
    <w:name w:val="Body Text Indent 2"/>
    <w:basedOn w:val="Normalny"/>
    <w:link w:val="Tekstpodstawowywcity2Znak"/>
    <w:semiHidden/>
    <w:unhideWhenUsed/>
    <w:rsid w:val="00B56718"/>
    <w:pPr>
      <w:spacing w:after="0" w:line="240" w:lineRule="auto"/>
      <w:ind w:firstLine="709"/>
      <w:jc w:val="both"/>
    </w:pPr>
    <w:rPr>
      <w:rFonts w:ascii="Times New Roman" w:eastAsia="Times New Roman" w:hAnsi="Times New Roman" w:cs="Times New Roman"/>
      <w:b/>
      <w:sz w:val="24"/>
      <w:szCs w:val="24"/>
      <w:lang w:eastAsia="pl-PL"/>
    </w:rPr>
  </w:style>
  <w:style w:type="character" w:customStyle="1" w:styleId="Tekstpodstawowywcity2Znak">
    <w:name w:val="Tekst podstawowy wcięty 2 Znak"/>
    <w:basedOn w:val="Domylnaczcionkaakapitu"/>
    <w:link w:val="Tekstpodstawowywcity2"/>
    <w:semiHidden/>
    <w:rsid w:val="00B56718"/>
    <w:rPr>
      <w:rFonts w:ascii="Times New Roman" w:eastAsia="Times New Roman" w:hAnsi="Times New Roman" w:cs="Times New Roman"/>
      <w:b/>
      <w:sz w:val="24"/>
      <w:szCs w:val="24"/>
      <w:lang w:eastAsia="pl-PL"/>
    </w:rPr>
  </w:style>
  <w:style w:type="paragraph" w:styleId="Tekstpodstawowywcity3">
    <w:name w:val="Body Text Indent 3"/>
    <w:basedOn w:val="Normalny"/>
    <w:link w:val="Tekstpodstawowywcity3Znak"/>
    <w:semiHidden/>
    <w:unhideWhenUsed/>
    <w:rsid w:val="00B56718"/>
    <w:pPr>
      <w:spacing w:after="0" w:line="240" w:lineRule="auto"/>
      <w:ind w:firstLine="709"/>
      <w:jc w:val="both"/>
    </w:pPr>
    <w:rPr>
      <w:rFonts w:ascii="Times New Roman" w:eastAsia="Times New Roman" w:hAnsi="Times New Roman" w:cs="Times New Roman"/>
      <w:b/>
      <w:i/>
      <w:iCs/>
      <w:sz w:val="24"/>
      <w:szCs w:val="24"/>
      <w:lang w:eastAsia="pl-PL"/>
    </w:rPr>
  </w:style>
  <w:style w:type="character" w:customStyle="1" w:styleId="Tekstpodstawowywcity3Znak">
    <w:name w:val="Tekst podstawowy wcięty 3 Znak"/>
    <w:basedOn w:val="Domylnaczcionkaakapitu"/>
    <w:link w:val="Tekstpodstawowywcity3"/>
    <w:semiHidden/>
    <w:rsid w:val="00B56718"/>
    <w:rPr>
      <w:rFonts w:ascii="Times New Roman" w:eastAsia="Times New Roman" w:hAnsi="Times New Roman" w:cs="Times New Roman"/>
      <w:b/>
      <w:i/>
      <w:iCs/>
      <w:sz w:val="24"/>
      <w:szCs w:val="24"/>
      <w:lang w:eastAsia="pl-PL"/>
    </w:rPr>
  </w:style>
  <w:style w:type="paragraph" w:styleId="Tekstblokowy">
    <w:name w:val="Block Text"/>
    <w:basedOn w:val="Normalny"/>
    <w:semiHidden/>
    <w:unhideWhenUsed/>
    <w:rsid w:val="00B56718"/>
    <w:pPr>
      <w:shd w:val="clear" w:color="auto" w:fill="FFFFFF"/>
      <w:spacing w:after="202" w:line="254" w:lineRule="exact"/>
      <w:ind w:left="11" w:right="40" w:firstLine="709"/>
      <w:jc w:val="both"/>
    </w:pPr>
    <w:rPr>
      <w:rFonts w:ascii="Times New Roman" w:eastAsia="Times New Roman" w:hAnsi="Times New Roman" w:cs="Times New Roman"/>
      <w:b/>
      <w:bCs/>
      <w:color w:val="000000"/>
      <w:w w:val="89"/>
      <w:sz w:val="24"/>
      <w:szCs w:val="24"/>
      <w:lang w:eastAsia="pl-PL"/>
    </w:rPr>
  </w:style>
  <w:style w:type="paragraph" w:styleId="Tekstdymka">
    <w:name w:val="Balloon Text"/>
    <w:basedOn w:val="Normalny"/>
    <w:link w:val="TekstdymkaZnak"/>
    <w:semiHidden/>
    <w:unhideWhenUsed/>
    <w:rsid w:val="00B56718"/>
    <w:pPr>
      <w:spacing w:after="0" w:line="240" w:lineRule="auto"/>
    </w:pPr>
    <w:rPr>
      <w:rFonts w:ascii="Tahoma" w:eastAsia="Calibri" w:hAnsi="Tahoma" w:cs="Tahoma"/>
      <w:color w:val="000000"/>
      <w:sz w:val="16"/>
      <w:szCs w:val="16"/>
    </w:rPr>
  </w:style>
  <w:style w:type="character" w:customStyle="1" w:styleId="TekstdymkaZnak">
    <w:name w:val="Tekst dymka Znak"/>
    <w:basedOn w:val="Domylnaczcionkaakapitu"/>
    <w:link w:val="Tekstdymka"/>
    <w:semiHidden/>
    <w:rsid w:val="00B56718"/>
    <w:rPr>
      <w:rFonts w:ascii="Tahoma" w:eastAsia="Calibri" w:hAnsi="Tahoma" w:cs="Tahoma"/>
      <w:color w:val="000000"/>
      <w:sz w:val="16"/>
      <w:szCs w:val="16"/>
    </w:rPr>
  </w:style>
  <w:style w:type="paragraph" w:styleId="Akapitzlist">
    <w:name w:val="List Paragraph"/>
    <w:aliases w:val="maz_wyliczenie,opis dzialania,K-P_odwolanie,A_wyliczenie,Akapit z listą 1,Table of contents numbered,Akapit z listą5,Numerowanie,BulletC,Wyliczanie,Obiekt,normalny tekst,Akapit z listą31,Bullets,List Paragraph1,L1"/>
    <w:basedOn w:val="Normalny"/>
    <w:link w:val="AkapitzlistZnak"/>
    <w:uiPriority w:val="99"/>
    <w:qFormat/>
    <w:rsid w:val="00B56718"/>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tekstost">
    <w:name w:val="tekst ost"/>
    <w:basedOn w:val="Normalny"/>
    <w:rsid w:val="00B5671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andardowytekst">
    <w:name w:val="Standardowy.tekst"/>
    <w:rsid w:val="00B5671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B56718"/>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B56718"/>
    <w:pPr>
      <w:overflowPunct w:val="0"/>
      <w:autoSpaceDE w:val="0"/>
      <w:autoSpaceDN w:val="0"/>
      <w:adjustRightInd w:val="0"/>
      <w:spacing w:after="0" w:line="240" w:lineRule="auto"/>
      <w:ind w:firstLine="283"/>
      <w:jc w:val="both"/>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B56718"/>
    <w:pPr>
      <w:tabs>
        <w:tab w:val="left" w:pos="964"/>
      </w:tabs>
      <w:overflowPunct w:val="0"/>
      <w:autoSpaceDE w:val="0"/>
      <w:autoSpaceDN w:val="0"/>
      <w:adjustRightInd w:val="0"/>
      <w:spacing w:after="120" w:line="240" w:lineRule="auto"/>
      <w:ind w:left="964" w:hanging="964"/>
      <w:jc w:val="both"/>
    </w:pPr>
    <w:rPr>
      <w:rFonts w:ascii="Times New Roman" w:eastAsia="Times New Roman" w:hAnsi="Times New Roman" w:cs="Times New Roman"/>
      <w:sz w:val="20"/>
      <w:szCs w:val="20"/>
      <w:lang w:eastAsia="pl-PL"/>
    </w:rPr>
  </w:style>
  <w:style w:type="paragraph" w:customStyle="1" w:styleId="10">
    <w:name w:val="_10"/>
    <w:basedOn w:val="Normalny"/>
    <w:rsid w:val="00B56718"/>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B56718"/>
    <w:pPr>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rsid w:val="00B56718"/>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UyteHipercze1">
    <w:name w:val="UżyteHiperłącze1"/>
    <w:uiPriority w:val="99"/>
    <w:semiHidden/>
    <w:rsid w:val="00B56718"/>
    <w:rPr>
      <w:color w:val="800080"/>
      <w:u w:val="single"/>
    </w:rPr>
  </w:style>
  <w:style w:type="table" w:styleId="Tabela-Siatka">
    <w:name w:val="Table Grid"/>
    <w:basedOn w:val="Standardowy"/>
    <w:rsid w:val="00B56718"/>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maz_wyliczenie Znak,opis dzialania Znak,K-P_odwolanie Znak,A_wyliczenie Znak,Akapit z listą 1 Znak,Table of contents numbered Znak,Akapit z listą5 Znak,Numerowanie Znak,BulletC Znak,Wyliczanie Znak,Obiekt Znak,normalny tekst Znak"/>
    <w:link w:val="Akapitzlist"/>
    <w:uiPriority w:val="99"/>
    <w:qFormat/>
    <w:rsid w:val="007C3627"/>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56718"/>
    <w:pPr>
      <w:keepNext/>
      <w:spacing w:after="0" w:line="240" w:lineRule="auto"/>
      <w:jc w:val="center"/>
      <w:outlineLvl w:val="0"/>
    </w:pPr>
    <w:rPr>
      <w:rFonts w:ascii="Times New Roman" w:eastAsia="Times New Roman" w:hAnsi="Times New Roman" w:cs="Times New Roman"/>
      <w:b/>
      <w:bCs/>
      <w:szCs w:val="24"/>
      <w:lang w:eastAsia="pl-PL"/>
    </w:rPr>
  </w:style>
  <w:style w:type="paragraph" w:styleId="Nagwek2">
    <w:name w:val="heading 2"/>
    <w:basedOn w:val="Normalny"/>
    <w:next w:val="Normalny"/>
    <w:link w:val="Nagwek2Znak"/>
    <w:semiHidden/>
    <w:unhideWhenUsed/>
    <w:qFormat/>
    <w:rsid w:val="00B56718"/>
    <w:pPr>
      <w:keepNext/>
      <w:shd w:val="clear" w:color="auto" w:fill="FFFFFF"/>
      <w:spacing w:before="571" w:after="0" w:line="240" w:lineRule="auto"/>
      <w:outlineLvl w:val="1"/>
    </w:pPr>
    <w:rPr>
      <w:rFonts w:ascii="Times New Roman" w:eastAsia="Times New Roman" w:hAnsi="Times New Roman" w:cs="Times New Roman"/>
      <w:b/>
      <w:bCs/>
      <w:color w:val="000000"/>
      <w:spacing w:val="-1"/>
      <w:w w:val="90"/>
      <w:sz w:val="24"/>
      <w:szCs w:val="15"/>
      <w:lang w:eastAsia="pl-PL"/>
    </w:rPr>
  </w:style>
  <w:style w:type="paragraph" w:styleId="Nagwek3">
    <w:name w:val="heading 3"/>
    <w:basedOn w:val="Normalny"/>
    <w:next w:val="Normalny"/>
    <w:link w:val="Nagwek3Znak"/>
    <w:semiHidden/>
    <w:unhideWhenUsed/>
    <w:qFormat/>
    <w:rsid w:val="00B56718"/>
    <w:pPr>
      <w:keepNext/>
      <w:shd w:val="clear" w:color="auto" w:fill="FFFFFF"/>
      <w:spacing w:before="427" w:after="0" w:line="259" w:lineRule="exact"/>
      <w:ind w:right="24"/>
      <w:jc w:val="center"/>
      <w:outlineLvl w:val="2"/>
    </w:pPr>
    <w:rPr>
      <w:rFonts w:ascii="Times New Roman" w:eastAsia="Times New Roman" w:hAnsi="Times New Roman" w:cs="Times New Roman"/>
      <w:b/>
      <w:bCs/>
      <w:color w:val="000000"/>
      <w:spacing w:val="-13"/>
      <w:sz w:val="28"/>
      <w:szCs w:val="18"/>
      <w:lang w:eastAsia="pl-PL"/>
    </w:rPr>
  </w:style>
  <w:style w:type="paragraph" w:styleId="Nagwek4">
    <w:name w:val="heading 4"/>
    <w:basedOn w:val="Normalny"/>
    <w:next w:val="Normalny"/>
    <w:link w:val="Nagwek4Znak"/>
    <w:semiHidden/>
    <w:unhideWhenUsed/>
    <w:qFormat/>
    <w:rsid w:val="00B56718"/>
    <w:pPr>
      <w:keepNext/>
      <w:spacing w:after="0" w:line="240" w:lineRule="auto"/>
      <w:jc w:val="center"/>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semiHidden/>
    <w:unhideWhenUsed/>
    <w:qFormat/>
    <w:rsid w:val="00B5671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B56718"/>
    <w:pPr>
      <w:keepNext/>
      <w:shd w:val="clear" w:color="auto" w:fill="FFFFFF"/>
      <w:spacing w:after="0" w:line="240" w:lineRule="auto"/>
      <w:jc w:val="center"/>
      <w:outlineLvl w:val="5"/>
    </w:pPr>
    <w:rPr>
      <w:rFonts w:ascii="Times New Roman" w:eastAsia="Times New Roman" w:hAnsi="Times New Roman" w:cs="Times New Roman"/>
      <w:b/>
      <w:bCs/>
      <w:sz w:val="24"/>
      <w:szCs w:val="24"/>
      <w:lang w:eastAsia="pl-PL"/>
    </w:rPr>
  </w:style>
  <w:style w:type="paragraph" w:styleId="Nagwek9">
    <w:name w:val="heading 9"/>
    <w:basedOn w:val="Normalny"/>
    <w:next w:val="Normalny"/>
    <w:link w:val="Nagwek9Znak"/>
    <w:semiHidden/>
    <w:unhideWhenUsed/>
    <w:qFormat/>
    <w:rsid w:val="00B56718"/>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6718"/>
    <w:rPr>
      <w:rFonts w:ascii="Times New Roman" w:eastAsia="Times New Roman" w:hAnsi="Times New Roman" w:cs="Times New Roman"/>
      <w:b/>
      <w:bCs/>
      <w:szCs w:val="24"/>
      <w:lang w:eastAsia="pl-PL"/>
    </w:rPr>
  </w:style>
  <w:style w:type="character" w:customStyle="1" w:styleId="Nagwek2Znak">
    <w:name w:val="Nagłówek 2 Znak"/>
    <w:basedOn w:val="Domylnaczcionkaakapitu"/>
    <w:link w:val="Nagwek2"/>
    <w:semiHidden/>
    <w:rsid w:val="00B56718"/>
    <w:rPr>
      <w:rFonts w:ascii="Times New Roman" w:eastAsia="Times New Roman" w:hAnsi="Times New Roman" w:cs="Times New Roman"/>
      <w:b/>
      <w:bCs/>
      <w:color w:val="000000"/>
      <w:spacing w:val="-1"/>
      <w:w w:val="90"/>
      <w:sz w:val="24"/>
      <w:szCs w:val="15"/>
      <w:shd w:val="clear" w:color="auto" w:fill="FFFFFF"/>
      <w:lang w:eastAsia="pl-PL"/>
    </w:rPr>
  </w:style>
  <w:style w:type="character" w:customStyle="1" w:styleId="Nagwek3Znak">
    <w:name w:val="Nagłówek 3 Znak"/>
    <w:basedOn w:val="Domylnaczcionkaakapitu"/>
    <w:link w:val="Nagwek3"/>
    <w:semiHidden/>
    <w:rsid w:val="00B56718"/>
    <w:rPr>
      <w:rFonts w:ascii="Times New Roman" w:eastAsia="Times New Roman" w:hAnsi="Times New Roman" w:cs="Times New Roman"/>
      <w:b/>
      <w:bCs/>
      <w:color w:val="000000"/>
      <w:spacing w:val="-13"/>
      <w:sz w:val="28"/>
      <w:szCs w:val="18"/>
      <w:shd w:val="clear" w:color="auto" w:fill="FFFFFF"/>
      <w:lang w:eastAsia="pl-PL"/>
    </w:rPr>
  </w:style>
  <w:style w:type="character" w:customStyle="1" w:styleId="Nagwek4Znak">
    <w:name w:val="Nagłówek 4 Znak"/>
    <w:basedOn w:val="Domylnaczcionkaakapitu"/>
    <w:link w:val="Nagwek4"/>
    <w:semiHidden/>
    <w:rsid w:val="00B56718"/>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semiHidden/>
    <w:rsid w:val="00B5671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B56718"/>
    <w:rPr>
      <w:rFonts w:ascii="Times New Roman" w:eastAsia="Times New Roman" w:hAnsi="Times New Roman" w:cs="Times New Roman"/>
      <w:b/>
      <w:bCs/>
      <w:sz w:val="24"/>
      <w:szCs w:val="24"/>
      <w:shd w:val="clear" w:color="auto" w:fill="FFFFFF"/>
      <w:lang w:eastAsia="pl-PL"/>
    </w:rPr>
  </w:style>
  <w:style w:type="character" w:customStyle="1" w:styleId="Nagwek9Znak">
    <w:name w:val="Nagłówek 9 Znak"/>
    <w:basedOn w:val="Domylnaczcionkaakapitu"/>
    <w:link w:val="Nagwek9"/>
    <w:semiHidden/>
    <w:rsid w:val="00B56718"/>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B56718"/>
  </w:style>
  <w:style w:type="character" w:styleId="Hipercze">
    <w:name w:val="Hyperlink"/>
    <w:uiPriority w:val="99"/>
    <w:semiHidden/>
    <w:unhideWhenUsed/>
    <w:rsid w:val="00B56718"/>
    <w:rPr>
      <w:color w:val="0000FF"/>
      <w:u w:val="single"/>
    </w:rPr>
  </w:style>
  <w:style w:type="character" w:styleId="UyteHipercze">
    <w:name w:val="FollowedHyperlink"/>
    <w:uiPriority w:val="99"/>
    <w:semiHidden/>
    <w:unhideWhenUsed/>
    <w:rsid w:val="00B56718"/>
    <w:rPr>
      <w:color w:val="800080"/>
      <w:u w:val="single"/>
    </w:rPr>
  </w:style>
  <w:style w:type="paragraph" w:styleId="Spistreci1">
    <w:name w:val="toc 1"/>
    <w:basedOn w:val="Normalny"/>
    <w:next w:val="Normalny"/>
    <w:autoRedefine/>
    <w:uiPriority w:val="39"/>
    <w:semiHidden/>
    <w:unhideWhenUsed/>
    <w:rsid w:val="00B56718"/>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Nagwek">
    <w:name w:val="header"/>
    <w:basedOn w:val="Normalny"/>
    <w:link w:val="NagwekZnak"/>
    <w:uiPriority w:val="99"/>
    <w:unhideWhenUsed/>
    <w:rsid w:val="00B56718"/>
    <w:pPr>
      <w:tabs>
        <w:tab w:val="center" w:pos="4536"/>
        <w:tab w:val="right" w:pos="9072"/>
      </w:tabs>
    </w:pPr>
    <w:rPr>
      <w:rFonts w:ascii="Calibri" w:eastAsia="Calibri" w:hAnsi="Calibri" w:cs="Times New Roman"/>
      <w:color w:val="000000"/>
    </w:rPr>
  </w:style>
  <w:style w:type="character" w:customStyle="1" w:styleId="NagwekZnak">
    <w:name w:val="Nagłówek Znak"/>
    <w:basedOn w:val="Domylnaczcionkaakapitu"/>
    <w:link w:val="Nagwek"/>
    <w:uiPriority w:val="99"/>
    <w:rsid w:val="00B56718"/>
    <w:rPr>
      <w:rFonts w:ascii="Calibri" w:eastAsia="Calibri" w:hAnsi="Calibri" w:cs="Times New Roman"/>
      <w:color w:val="000000"/>
    </w:rPr>
  </w:style>
  <w:style w:type="paragraph" w:styleId="Stopka">
    <w:name w:val="footer"/>
    <w:basedOn w:val="Normalny"/>
    <w:link w:val="StopkaZnak"/>
    <w:uiPriority w:val="99"/>
    <w:unhideWhenUsed/>
    <w:rsid w:val="00B56718"/>
    <w:pPr>
      <w:tabs>
        <w:tab w:val="center" w:pos="4536"/>
        <w:tab w:val="right" w:pos="9072"/>
      </w:tabs>
    </w:pPr>
    <w:rPr>
      <w:rFonts w:ascii="Calibri" w:eastAsia="Calibri" w:hAnsi="Calibri" w:cs="Times New Roman"/>
      <w:color w:val="000000"/>
    </w:rPr>
  </w:style>
  <w:style w:type="character" w:customStyle="1" w:styleId="StopkaZnak">
    <w:name w:val="Stopka Znak"/>
    <w:basedOn w:val="Domylnaczcionkaakapitu"/>
    <w:link w:val="Stopka"/>
    <w:uiPriority w:val="99"/>
    <w:rsid w:val="00B56718"/>
    <w:rPr>
      <w:rFonts w:ascii="Calibri" w:eastAsia="Calibri" w:hAnsi="Calibri" w:cs="Times New Roman"/>
      <w:color w:val="000000"/>
    </w:rPr>
  </w:style>
  <w:style w:type="paragraph" w:styleId="Tytu">
    <w:name w:val="Title"/>
    <w:basedOn w:val="Normalny"/>
    <w:link w:val="TytuZnak"/>
    <w:qFormat/>
    <w:rsid w:val="00B56718"/>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56718"/>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B56718"/>
    <w:pPr>
      <w:shd w:val="clear" w:color="auto" w:fill="FFFFFF"/>
      <w:tabs>
        <w:tab w:val="left" w:pos="5467"/>
      </w:tabs>
      <w:spacing w:after="0" w:line="240" w:lineRule="auto"/>
    </w:pPr>
    <w:rPr>
      <w:rFonts w:ascii="Times New Roman" w:eastAsia="Times New Roman" w:hAnsi="Times New Roman" w:cs="Times New Roman"/>
      <w:color w:val="000000"/>
      <w:w w:val="89"/>
      <w:sz w:val="24"/>
      <w:szCs w:val="15"/>
      <w:lang w:eastAsia="pl-PL"/>
    </w:rPr>
  </w:style>
  <w:style w:type="character" w:customStyle="1" w:styleId="TekstpodstawowyZnak">
    <w:name w:val="Tekst podstawowy Znak"/>
    <w:basedOn w:val="Domylnaczcionkaakapitu"/>
    <w:link w:val="Tekstpodstawowy"/>
    <w:semiHidden/>
    <w:rsid w:val="00B56718"/>
    <w:rPr>
      <w:rFonts w:ascii="Times New Roman" w:eastAsia="Times New Roman" w:hAnsi="Times New Roman" w:cs="Times New Roman"/>
      <w:color w:val="000000"/>
      <w:w w:val="89"/>
      <w:sz w:val="24"/>
      <w:szCs w:val="15"/>
      <w:shd w:val="clear" w:color="auto" w:fill="FFFFFF"/>
      <w:lang w:eastAsia="pl-PL"/>
    </w:rPr>
  </w:style>
  <w:style w:type="paragraph" w:styleId="Tekstpodstawowywcity">
    <w:name w:val="Body Text Indent"/>
    <w:basedOn w:val="Normalny"/>
    <w:link w:val="TekstpodstawowywcityZnak"/>
    <w:semiHidden/>
    <w:unhideWhenUsed/>
    <w:rsid w:val="00B56718"/>
    <w:pPr>
      <w:spacing w:after="0" w:line="240" w:lineRule="auto"/>
      <w:ind w:firstLine="709"/>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B5671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B56718"/>
    <w:pPr>
      <w:spacing w:after="0" w:line="240" w:lineRule="auto"/>
    </w:pPr>
    <w:rPr>
      <w:rFonts w:ascii="Times New Roman" w:eastAsia="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semiHidden/>
    <w:rsid w:val="00B56718"/>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unhideWhenUsed/>
    <w:rsid w:val="00B56718"/>
    <w:pPr>
      <w:spacing w:after="0" w:line="240" w:lineRule="auto"/>
      <w:jc w:val="center"/>
    </w:pPr>
    <w:rPr>
      <w:rFonts w:ascii="Times New Roman" w:eastAsia="Times New Roman" w:hAnsi="Times New Roman" w:cs="Times New Roman"/>
      <w:b/>
      <w:sz w:val="28"/>
      <w:szCs w:val="28"/>
      <w:lang w:eastAsia="pl-PL"/>
    </w:rPr>
  </w:style>
  <w:style w:type="character" w:customStyle="1" w:styleId="Tekstpodstawowy3Znak">
    <w:name w:val="Tekst podstawowy 3 Znak"/>
    <w:basedOn w:val="Domylnaczcionkaakapitu"/>
    <w:link w:val="Tekstpodstawowy3"/>
    <w:semiHidden/>
    <w:rsid w:val="00B56718"/>
    <w:rPr>
      <w:rFonts w:ascii="Times New Roman" w:eastAsia="Times New Roman" w:hAnsi="Times New Roman" w:cs="Times New Roman"/>
      <w:b/>
      <w:sz w:val="28"/>
      <w:szCs w:val="28"/>
      <w:lang w:eastAsia="pl-PL"/>
    </w:rPr>
  </w:style>
  <w:style w:type="paragraph" w:styleId="Tekstpodstawowywcity2">
    <w:name w:val="Body Text Indent 2"/>
    <w:basedOn w:val="Normalny"/>
    <w:link w:val="Tekstpodstawowywcity2Znak"/>
    <w:semiHidden/>
    <w:unhideWhenUsed/>
    <w:rsid w:val="00B56718"/>
    <w:pPr>
      <w:spacing w:after="0" w:line="240" w:lineRule="auto"/>
      <w:ind w:firstLine="709"/>
      <w:jc w:val="both"/>
    </w:pPr>
    <w:rPr>
      <w:rFonts w:ascii="Times New Roman" w:eastAsia="Times New Roman" w:hAnsi="Times New Roman" w:cs="Times New Roman"/>
      <w:b/>
      <w:sz w:val="24"/>
      <w:szCs w:val="24"/>
      <w:lang w:eastAsia="pl-PL"/>
    </w:rPr>
  </w:style>
  <w:style w:type="character" w:customStyle="1" w:styleId="Tekstpodstawowywcity2Znak">
    <w:name w:val="Tekst podstawowy wcięty 2 Znak"/>
    <w:basedOn w:val="Domylnaczcionkaakapitu"/>
    <w:link w:val="Tekstpodstawowywcity2"/>
    <w:semiHidden/>
    <w:rsid w:val="00B56718"/>
    <w:rPr>
      <w:rFonts w:ascii="Times New Roman" w:eastAsia="Times New Roman" w:hAnsi="Times New Roman" w:cs="Times New Roman"/>
      <w:b/>
      <w:sz w:val="24"/>
      <w:szCs w:val="24"/>
      <w:lang w:eastAsia="pl-PL"/>
    </w:rPr>
  </w:style>
  <w:style w:type="paragraph" w:styleId="Tekstpodstawowywcity3">
    <w:name w:val="Body Text Indent 3"/>
    <w:basedOn w:val="Normalny"/>
    <w:link w:val="Tekstpodstawowywcity3Znak"/>
    <w:semiHidden/>
    <w:unhideWhenUsed/>
    <w:rsid w:val="00B56718"/>
    <w:pPr>
      <w:spacing w:after="0" w:line="240" w:lineRule="auto"/>
      <w:ind w:firstLine="709"/>
      <w:jc w:val="both"/>
    </w:pPr>
    <w:rPr>
      <w:rFonts w:ascii="Times New Roman" w:eastAsia="Times New Roman" w:hAnsi="Times New Roman" w:cs="Times New Roman"/>
      <w:b/>
      <w:i/>
      <w:iCs/>
      <w:sz w:val="24"/>
      <w:szCs w:val="24"/>
      <w:lang w:eastAsia="pl-PL"/>
    </w:rPr>
  </w:style>
  <w:style w:type="character" w:customStyle="1" w:styleId="Tekstpodstawowywcity3Znak">
    <w:name w:val="Tekst podstawowy wcięty 3 Znak"/>
    <w:basedOn w:val="Domylnaczcionkaakapitu"/>
    <w:link w:val="Tekstpodstawowywcity3"/>
    <w:semiHidden/>
    <w:rsid w:val="00B56718"/>
    <w:rPr>
      <w:rFonts w:ascii="Times New Roman" w:eastAsia="Times New Roman" w:hAnsi="Times New Roman" w:cs="Times New Roman"/>
      <w:b/>
      <w:i/>
      <w:iCs/>
      <w:sz w:val="24"/>
      <w:szCs w:val="24"/>
      <w:lang w:eastAsia="pl-PL"/>
    </w:rPr>
  </w:style>
  <w:style w:type="paragraph" w:styleId="Tekstblokowy">
    <w:name w:val="Block Text"/>
    <w:basedOn w:val="Normalny"/>
    <w:semiHidden/>
    <w:unhideWhenUsed/>
    <w:rsid w:val="00B56718"/>
    <w:pPr>
      <w:shd w:val="clear" w:color="auto" w:fill="FFFFFF"/>
      <w:spacing w:after="202" w:line="254" w:lineRule="exact"/>
      <w:ind w:left="11" w:right="40" w:firstLine="709"/>
      <w:jc w:val="both"/>
    </w:pPr>
    <w:rPr>
      <w:rFonts w:ascii="Times New Roman" w:eastAsia="Times New Roman" w:hAnsi="Times New Roman" w:cs="Times New Roman"/>
      <w:b/>
      <w:bCs/>
      <w:color w:val="000000"/>
      <w:w w:val="89"/>
      <w:sz w:val="24"/>
      <w:szCs w:val="24"/>
      <w:lang w:eastAsia="pl-PL"/>
    </w:rPr>
  </w:style>
  <w:style w:type="paragraph" w:styleId="Tekstdymka">
    <w:name w:val="Balloon Text"/>
    <w:basedOn w:val="Normalny"/>
    <w:link w:val="TekstdymkaZnak"/>
    <w:semiHidden/>
    <w:unhideWhenUsed/>
    <w:rsid w:val="00B56718"/>
    <w:pPr>
      <w:spacing w:after="0" w:line="240" w:lineRule="auto"/>
    </w:pPr>
    <w:rPr>
      <w:rFonts w:ascii="Tahoma" w:eastAsia="Calibri" w:hAnsi="Tahoma" w:cs="Tahoma"/>
      <w:color w:val="000000"/>
      <w:sz w:val="16"/>
      <w:szCs w:val="16"/>
    </w:rPr>
  </w:style>
  <w:style w:type="character" w:customStyle="1" w:styleId="TekstdymkaZnak">
    <w:name w:val="Tekst dymka Znak"/>
    <w:basedOn w:val="Domylnaczcionkaakapitu"/>
    <w:link w:val="Tekstdymka"/>
    <w:semiHidden/>
    <w:rsid w:val="00B56718"/>
    <w:rPr>
      <w:rFonts w:ascii="Tahoma" w:eastAsia="Calibri" w:hAnsi="Tahoma" w:cs="Tahoma"/>
      <w:color w:val="000000"/>
      <w:sz w:val="16"/>
      <w:szCs w:val="16"/>
    </w:rPr>
  </w:style>
  <w:style w:type="paragraph" w:styleId="Akapitzlist">
    <w:name w:val="List Paragraph"/>
    <w:aliases w:val="maz_wyliczenie,opis dzialania,K-P_odwolanie,A_wyliczenie,Akapit z listą 1,Table of contents numbered,Akapit z listą5,Numerowanie,BulletC,Wyliczanie,Obiekt,normalny tekst,Akapit z listą31,Bullets,List Paragraph1,L1"/>
    <w:basedOn w:val="Normalny"/>
    <w:link w:val="AkapitzlistZnak"/>
    <w:uiPriority w:val="99"/>
    <w:qFormat/>
    <w:rsid w:val="00B56718"/>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tekstost">
    <w:name w:val="tekst ost"/>
    <w:basedOn w:val="Normalny"/>
    <w:rsid w:val="00B5671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andardowytekst">
    <w:name w:val="Standardowy.tekst"/>
    <w:rsid w:val="00B5671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B56718"/>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B56718"/>
    <w:pPr>
      <w:overflowPunct w:val="0"/>
      <w:autoSpaceDE w:val="0"/>
      <w:autoSpaceDN w:val="0"/>
      <w:adjustRightInd w:val="0"/>
      <w:spacing w:after="0" w:line="240" w:lineRule="auto"/>
      <w:ind w:firstLine="283"/>
      <w:jc w:val="both"/>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B56718"/>
    <w:pPr>
      <w:tabs>
        <w:tab w:val="left" w:pos="964"/>
      </w:tabs>
      <w:overflowPunct w:val="0"/>
      <w:autoSpaceDE w:val="0"/>
      <w:autoSpaceDN w:val="0"/>
      <w:adjustRightInd w:val="0"/>
      <w:spacing w:after="120" w:line="240" w:lineRule="auto"/>
      <w:ind w:left="964" w:hanging="964"/>
      <w:jc w:val="both"/>
    </w:pPr>
    <w:rPr>
      <w:rFonts w:ascii="Times New Roman" w:eastAsia="Times New Roman" w:hAnsi="Times New Roman" w:cs="Times New Roman"/>
      <w:sz w:val="20"/>
      <w:szCs w:val="20"/>
      <w:lang w:eastAsia="pl-PL"/>
    </w:rPr>
  </w:style>
  <w:style w:type="paragraph" w:customStyle="1" w:styleId="10">
    <w:name w:val="_10"/>
    <w:basedOn w:val="Normalny"/>
    <w:rsid w:val="00B56718"/>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B56718"/>
    <w:pPr>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rsid w:val="00B56718"/>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UyteHipercze1">
    <w:name w:val="UżyteHiperłącze1"/>
    <w:uiPriority w:val="99"/>
    <w:semiHidden/>
    <w:rsid w:val="00B56718"/>
    <w:rPr>
      <w:color w:val="800080"/>
      <w:u w:val="single"/>
    </w:rPr>
  </w:style>
  <w:style w:type="table" w:styleId="Tabela-Siatka">
    <w:name w:val="Table Grid"/>
    <w:basedOn w:val="Standardowy"/>
    <w:rsid w:val="00B56718"/>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maz_wyliczenie Znak,opis dzialania Znak,K-P_odwolanie Znak,A_wyliczenie Znak,Akapit z listą 1 Znak,Table of contents numbered Znak,Akapit z listą5 Znak,Numerowanie Znak,BulletC Znak,Wyliczanie Znak,Obiekt Znak,normalny tekst Znak"/>
    <w:link w:val="Akapitzlist"/>
    <w:uiPriority w:val="99"/>
    <w:qFormat/>
    <w:rsid w:val="007C362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0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zd-zyrardow@pzd-zyrardow.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pzd-zyrardow@pzd-zyrardow.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www.pzd-zyrard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zd-zyrardow@pzd-zyrardow.pl" TargetMode="External"/><Relationship Id="rId14" Type="http://schemas.openxmlformats.org/officeDocument/2006/relationships/hyperlink" Target="https://www.uzp.gov.pl/e-zamowienia2/mini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54</Pages>
  <Words>20183</Words>
  <Characters>121103</Characters>
  <Application>Microsoft Office Word</Application>
  <DocSecurity>0</DocSecurity>
  <Lines>1009</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Małgosia</dc:creator>
  <cp:lastModifiedBy>Małgosia</cp:lastModifiedBy>
  <cp:revision>22</cp:revision>
  <cp:lastPrinted>2022-05-26T07:53:00Z</cp:lastPrinted>
  <dcterms:created xsi:type="dcterms:W3CDTF">2022-05-18T09:35:00Z</dcterms:created>
  <dcterms:modified xsi:type="dcterms:W3CDTF">2022-05-26T10:07:00Z</dcterms:modified>
</cp:coreProperties>
</file>