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338" w:rsidRPr="00C84338" w:rsidRDefault="00C84338" w:rsidP="00C843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</w:p>
    <w:p w:rsidR="00C84338" w:rsidRPr="00C84338" w:rsidRDefault="00C84338" w:rsidP="00C84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FORMULARZ  OFERTOWY  WYKONAWCY </w:t>
      </w:r>
    </w:p>
    <w:p w:rsidR="00C84338" w:rsidRPr="00C84338" w:rsidRDefault="00C84338" w:rsidP="00C843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Dane dotyczące wykonawcy</w:t>
      </w:r>
    </w:p>
    <w:p w:rsidR="00C84338" w:rsidRPr="00C84338" w:rsidRDefault="00C84338" w:rsidP="00C843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 ................................................................................................................</w:t>
      </w:r>
    </w:p>
    <w:p w:rsidR="00C84338" w:rsidRPr="00C84338" w:rsidRDefault="00C84338" w:rsidP="00C843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84338" w:rsidRPr="00C84338" w:rsidRDefault="00C84338" w:rsidP="00C8433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 ..................................................................................................................</w:t>
      </w:r>
    </w:p>
    <w:p w:rsidR="00C84338" w:rsidRPr="00C84338" w:rsidRDefault="00C84338" w:rsidP="00C843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84338" w:rsidRPr="00C84338" w:rsidRDefault="00C84338" w:rsidP="00C8433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 ........................................................................ Data .........................................</w:t>
      </w:r>
    </w:p>
    <w:p w:rsidR="00C84338" w:rsidRPr="00C84338" w:rsidRDefault="00C84338" w:rsidP="00C843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poczty elektronicznej:    ........................................</w:t>
      </w:r>
    </w:p>
    <w:p w:rsidR="00C84338" w:rsidRPr="00C84338" w:rsidRDefault="00C84338" w:rsidP="00C8433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internetowa:                   ........................................</w:t>
      </w:r>
    </w:p>
    <w:p w:rsidR="00C84338" w:rsidRPr="00C84338" w:rsidRDefault="00C84338" w:rsidP="00C8433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                       ........................................</w:t>
      </w:r>
    </w:p>
    <w:p w:rsidR="00C84338" w:rsidRPr="00C84338" w:rsidRDefault="00C84338" w:rsidP="00C8433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REGON/KRS/CEIDG: ........................................</w:t>
      </w:r>
    </w:p>
    <w:p w:rsidR="00C84338" w:rsidRPr="00C84338" w:rsidRDefault="00C84338" w:rsidP="00C8433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NIP/PESEL:                 ........................................</w:t>
      </w:r>
    </w:p>
    <w:p w:rsidR="00C84338" w:rsidRPr="00C84338" w:rsidRDefault="00C84338" w:rsidP="00C843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84338" w:rsidRPr="00C84338" w:rsidRDefault="00C84338" w:rsidP="00C8433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Adres skrzynki </w:t>
      </w:r>
      <w:proofErr w:type="spellStart"/>
      <w:r w:rsidRPr="00C843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ePUAP</w:t>
      </w:r>
      <w:proofErr w:type="spellEnd"/>
      <w:r w:rsidRPr="00C843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wykonawcy, </w:t>
      </w:r>
    </w:p>
    <w:p w:rsidR="00C84338" w:rsidRPr="00C84338" w:rsidRDefault="00C84338" w:rsidP="00C8433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którym prowadzona będzie korespondencja związana z postępowaniem: ………………..                </w:t>
      </w:r>
    </w:p>
    <w:p w:rsidR="00C84338" w:rsidRPr="00C84338" w:rsidRDefault="00C84338" w:rsidP="00C843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84338" w:rsidRPr="00C84338" w:rsidRDefault="00C84338" w:rsidP="00C843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84338" w:rsidRPr="00C84338" w:rsidRDefault="00C84338" w:rsidP="00C8433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odpowiedzialna za kontakty z zamawiającym:</w:t>
      </w:r>
    </w:p>
    <w:p w:rsidR="00C84338" w:rsidRPr="00C84338" w:rsidRDefault="00C84338" w:rsidP="00C843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84338" w:rsidRPr="00C84338" w:rsidRDefault="00C84338" w:rsidP="00C8433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C84338" w:rsidRPr="00C84338" w:rsidRDefault="00C84338" w:rsidP="00C8433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84338">
        <w:rPr>
          <w:rFonts w:ascii="Times New Roman" w:eastAsia="Times New Roman" w:hAnsi="Times New Roman" w:cs="Times New Roman"/>
          <w:sz w:val="18"/>
          <w:szCs w:val="18"/>
          <w:lang w:eastAsia="pl-PL"/>
        </w:rPr>
        <w:t>(imię i nazwisko, telefon, e-mail)</w:t>
      </w:r>
    </w:p>
    <w:p w:rsidR="00C84338" w:rsidRPr="00C84338" w:rsidRDefault="00C84338" w:rsidP="00C843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84338" w:rsidRPr="00C84338" w:rsidRDefault="00C84338" w:rsidP="00C843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jestem </w:t>
      </w:r>
      <w:r w:rsidRPr="00C84338">
        <w:rPr>
          <w:rFonts w:ascii="Times New Roman" w:eastAsia="Times New Roman" w:hAnsi="Times New Roman" w:cs="Times New Roman"/>
          <w:i/>
          <w:iCs/>
          <w:lang w:eastAsia="pl-PL"/>
        </w:rPr>
        <w:t>(zaznaczyć właściwe)</w:t>
      </w:r>
      <w:r w:rsidRPr="00C84338">
        <w:rPr>
          <w:rFonts w:ascii="Times New Roman" w:eastAsia="Times New Roman" w:hAnsi="Times New Roman" w:cs="Times New Roman"/>
          <w:lang w:eastAsia="pl-PL"/>
        </w:rPr>
        <w:t>:</w:t>
      </w:r>
    </w:p>
    <w:p w:rsidR="00C84338" w:rsidRPr="00C84338" w:rsidRDefault="00C84338" w:rsidP="00C843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Hlk68603347"/>
      <w:r w:rsidRPr="00C843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□ </w:t>
      </w:r>
      <w:bookmarkEnd w:id="0"/>
      <w:r w:rsidRPr="00C843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8433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mikroprzedsiębiorstwem </w:t>
      </w:r>
      <w:r w:rsidRPr="00C8433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(przedsiębiorca,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euro).</w:t>
      </w:r>
    </w:p>
    <w:p w:rsidR="00C84338" w:rsidRPr="00C84338" w:rsidRDefault="00C84338" w:rsidP="00C843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43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□ </w:t>
      </w:r>
      <w:r w:rsidRPr="00C8433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małym przedsiębiorstwem</w:t>
      </w:r>
      <w:r w:rsidRPr="00C843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8433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(przedsiębiorca,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C8433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mikroprzedsiębiorcą</w:t>
      </w:r>
      <w:proofErr w:type="spellEnd"/>
      <w:r w:rsidRPr="00C8433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p w:rsidR="00C84338" w:rsidRPr="00C84338" w:rsidRDefault="00C84338" w:rsidP="00C843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43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□ </w:t>
      </w:r>
      <w:r w:rsidRPr="00C8433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średnim przedsiębiorstwem</w:t>
      </w:r>
      <w:r w:rsidRPr="00C843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8433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(przedsiębiorca,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C8433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mikroprzedsiębiorcą</w:t>
      </w:r>
      <w:proofErr w:type="spellEnd"/>
      <w:r w:rsidRPr="00C8433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ani małym przedsiębiorcą)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Dane dotyczące zamawiającego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 Zarząd Dróg w Żyrardowie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Jaktorowska 53 </w:t>
      </w:r>
    </w:p>
    <w:p w:rsid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96-300 Żyrardów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>Zobowiązania wykonawcy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Nawiązując do ogłoszenia o zamówieniu publicznym na: 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position w:val="-6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iCs/>
          <w:position w:val="-6"/>
          <w:sz w:val="24"/>
          <w:szCs w:val="24"/>
          <w:lang w:eastAsia="pl-PL"/>
        </w:rPr>
        <w:t>Remont cząstkowy nawierzchni bitumicznych na drogach powiatowych na terenie Powiatu Żyrardowskiego: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Zadanie nr 1 – </w:t>
      </w: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Remont cząstkowy nawierzchni bitumicznych grysami bazaltowymi i emulsją 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asfaltową przy użyciu </w:t>
      </w:r>
      <w:proofErr w:type="spellStart"/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remontera</w:t>
      </w:r>
      <w:proofErr w:type="spellEnd"/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drogach powiatowych na terenie Powiatu 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Żyrardowskiego. Ilość materiałów do wbudowania – 350 Mg.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Zadanie nr 2 – </w:t>
      </w: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Remont cząstkowy spękań siatkowych metodą pojedynczego 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powierzchniowego utrwalenia na drogach powiatowych na terenie Powiatu 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Żyrardowskiego – 10000 m</w:t>
      </w:r>
      <w:r w:rsidRPr="00C8433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sprawy: </w:t>
      </w:r>
      <w:r w:rsidRPr="00C843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SDiM.26.1.1.2022</w:t>
      </w: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, oferujemy wykonanie zamówienia, zgodnie z wymogami Specyfikacji Warunków Zamówienia za cenę: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keepNext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Cena oferty w zakresie </w:t>
      </w:r>
      <w:r w:rsidRPr="00C84338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eastAsia="pl-PL"/>
        </w:rPr>
        <w:t>zadania nr 1</w:t>
      </w:r>
      <w:r w:rsidRPr="00C843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:</w:t>
      </w:r>
    </w:p>
    <w:p w:rsidR="00C84338" w:rsidRPr="00C84338" w:rsidRDefault="00C84338" w:rsidP="00C84338">
      <w:pPr>
        <w:shd w:val="clear" w:color="auto" w:fill="FFFFFF"/>
        <w:tabs>
          <w:tab w:val="left" w:pos="5578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C84338" w:rsidRPr="00C84338" w:rsidRDefault="00C84338" w:rsidP="00C84338">
      <w:pPr>
        <w:shd w:val="clear" w:color="auto" w:fill="FFFFFF"/>
        <w:tabs>
          <w:tab w:val="left" w:pos="5578"/>
        </w:tabs>
        <w:spacing w:after="0" w:line="360" w:lineRule="auto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pl-PL"/>
        </w:rPr>
        <w:t xml:space="preserve">Cena netto: ........................................................................................................................... zł.  </w:t>
      </w:r>
    </w:p>
    <w:p w:rsidR="00C84338" w:rsidRPr="00C84338" w:rsidRDefault="00C84338" w:rsidP="00C84338">
      <w:pPr>
        <w:shd w:val="clear" w:color="auto" w:fill="FFFFFF"/>
        <w:tabs>
          <w:tab w:val="left" w:pos="5578"/>
        </w:tabs>
        <w:spacing w:after="0" w:line="360" w:lineRule="auto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pl-PL"/>
        </w:rPr>
        <w:t>(słownie: .......................................................................................................................................................)</w:t>
      </w:r>
    </w:p>
    <w:p w:rsidR="00C84338" w:rsidRPr="00C84338" w:rsidRDefault="00C84338" w:rsidP="00C84338">
      <w:pPr>
        <w:shd w:val="clear" w:color="auto" w:fill="FFFFFF"/>
        <w:tabs>
          <w:tab w:val="left" w:pos="5578"/>
        </w:tabs>
        <w:spacing w:after="0" w:line="240" w:lineRule="auto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pl-PL"/>
        </w:rPr>
        <w:t>Stawka pod. VAT ...... %, wartość pod. VAT ...................................................................... zł.</w:t>
      </w:r>
    </w:p>
    <w:p w:rsidR="00C84338" w:rsidRPr="00C84338" w:rsidRDefault="00C84338" w:rsidP="00C84338">
      <w:pPr>
        <w:shd w:val="clear" w:color="auto" w:fill="FFFFFF"/>
        <w:tabs>
          <w:tab w:val="left" w:pos="5578"/>
        </w:tabs>
        <w:spacing w:after="0" w:line="240" w:lineRule="auto"/>
        <w:rPr>
          <w:rFonts w:ascii="Times New Roman" w:eastAsia="Times New Roman" w:hAnsi="Times New Roman" w:cs="Times New Roman"/>
          <w:color w:val="000000"/>
          <w:w w:val="85"/>
          <w:sz w:val="24"/>
          <w:szCs w:val="24"/>
          <w:lang w:eastAsia="pl-PL"/>
        </w:rPr>
      </w:pPr>
    </w:p>
    <w:p w:rsidR="00C84338" w:rsidRPr="00C84338" w:rsidRDefault="00C84338" w:rsidP="00C84338">
      <w:pPr>
        <w:shd w:val="clear" w:color="auto" w:fill="FFFFFF"/>
        <w:tabs>
          <w:tab w:val="left" w:pos="5578"/>
        </w:tabs>
        <w:spacing w:after="0" w:line="360" w:lineRule="auto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pl-PL"/>
        </w:rPr>
        <w:t>Cena brutto: .......................................................................................................................... zł.</w:t>
      </w:r>
    </w:p>
    <w:p w:rsidR="00C84338" w:rsidRPr="00C84338" w:rsidRDefault="00C84338" w:rsidP="00C84338">
      <w:pPr>
        <w:shd w:val="clear" w:color="auto" w:fill="FFFFFF"/>
        <w:tabs>
          <w:tab w:val="left" w:pos="5578"/>
        </w:tabs>
        <w:spacing w:after="0" w:line="360" w:lineRule="auto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pl-PL"/>
        </w:rPr>
        <w:t>(słownie: .......................................................................................................................................................)</w:t>
      </w:r>
    </w:p>
    <w:p w:rsidR="00C84338" w:rsidRPr="00C84338" w:rsidRDefault="00C84338" w:rsidP="00C843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zgodnie z </w:t>
      </w:r>
      <w:r w:rsidRPr="00C84338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  <w:t>kosztorysem ofertowym (załącznik nr 1 do formularza ofertowego).</w:t>
      </w:r>
    </w:p>
    <w:p w:rsidR="00C84338" w:rsidRPr="00C84338" w:rsidRDefault="00C84338" w:rsidP="00C843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pl-PL"/>
        </w:rPr>
      </w:pPr>
    </w:p>
    <w:p w:rsidR="00C84338" w:rsidRPr="00C84338" w:rsidRDefault="00C84338" w:rsidP="00C84338">
      <w:pPr>
        <w:keepNext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Cena oferty w zakresie </w:t>
      </w:r>
      <w:r w:rsidRPr="00C84338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eastAsia="pl-PL"/>
        </w:rPr>
        <w:t>zadania nr 2</w:t>
      </w:r>
      <w:r w:rsidRPr="00C843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:</w:t>
      </w:r>
    </w:p>
    <w:p w:rsidR="00C84338" w:rsidRPr="00C84338" w:rsidRDefault="00C84338" w:rsidP="00C84338">
      <w:pPr>
        <w:shd w:val="clear" w:color="auto" w:fill="FFFFFF"/>
        <w:tabs>
          <w:tab w:val="left" w:pos="5578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C84338" w:rsidRPr="00C84338" w:rsidRDefault="00C84338" w:rsidP="00C84338">
      <w:pPr>
        <w:shd w:val="clear" w:color="auto" w:fill="FFFFFF"/>
        <w:tabs>
          <w:tab w:val="left" w:pos="5578"/>
        </w:tabs>
        <w:spacing w:after="0" w:line="360" w:lineRule="auto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pl-PL"/>
        </w:rPr>
        <w:t xml:space="preserve">Cena netto: ........................................................................................................................... zł.  </w:t>
      </w:r>
    </w:p>
    <w:p w:rsidR="00C84338" w:rsidRPr="00C84338" w:rsidRDefault="00C84338" w:rsidP="00C84338">
      <w:pPr>
        <w:shd w:val="clear" w:color="auto" w:fill="FFFFFF"/>
        <w:tabs>
          <w:tab w:val="left" w:pos="5578"/>
        </w:tabs>
        <w:spacing w:after="0" w:line="360" w:lineRule="auto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pl-PL"/>
        </w:rPr>
        <w:t>(słownie: .......................................................................................................................................................)</w:t>
      </w:r>
    </w:p>
    <w:p w:rsidR="00C84338" w:rsidRPr="00C84338" w:rsidRDefault="00C84338" w:rsidP="00C84338">
      <w:pPr>
        <w:shd w:val="clear" w:color="auto" w:fill="FFFFFF"/>
        <w:tabs>
          <w:tab w:val="left" w:pos="5578"/>
        </w:tabs>
        <w:spacing w:after="0" w:line="240" w:lineRule="auto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pl-PL"/>
        </w:rPr>
        <w:t>Stawka pod. VAT ...... %, wartość pod. VAT ...................................................................... zł.</w:t>
      </w:r>
    </w:p>
    <w:p w:rsidR="00C84338" w:rsidRPr="00C84338" w:rsidRDefault="00C84338" w:rsidP="00C84338">
      <w:pPr>
        <w:shd w:val="clear" w:color="auto" w:fill="FFFFFF"/>
        <w:tabs>
          <w:tab w:val="left" w:pos="5578"/>
        </w:tabs>
        <w:spacing w:after="0" w:line="240" w:lineRule="auto"/>
        <w:rPr>
          <w:rFonts w:ascii="Times New Roman" w:eastAsia="Times New Roman" w:hAnsi="Times New Roman" w:cs="Times New Roman"/>
          <w:color w:val="000000"/>
          <w:w w:val="85"/>
          <w:sz w:val="24"/>
          <w:szCs w:val="24"/>
          <w:lang w:eastAsia="pl-PL"/>
        </w:rPr>
      </w:pPr>
    </w:p>
    <w:p w:rsidR="00C84338" w:rsidRPr="00C84338" w:rsidRDefault="00C84338" w:rsidP="00C84338">
      <w:pPr>
        <w:shd w:val="clear" w:color="auto" w:fill="FFFFFF"/>
        <w:tabs>
          <w:tab w:val="left" w:pos="5578"/>
        </w:tabs>
        <w:spacing w:after="0" w:line="360" w:lineRule="auto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pl-PL"/>
        </w:rPr>
        <w:t>Cena brutto: .......................................................................................................................... zł.</w:t>
      </w:r>
    </w:p>
    <w:p w:rsidR="00C84338" w:rsidRPr="00C84338" w:rsidRDefault="00C84338" w:rsidP="00C84338">
      <w:pPr>
        <w:shd w:val="clear" w:color="auto" w:fill="FFFFFF"/>
        <w:tabs>
          <w:tab w:val="left" w:pos="5578"/>
        </w:tabs>
        <w:spacing w:after="0" w:line="360" w:lineRule="auto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pl-PL"/>
        </w:rPr>
        <w:t>(słownie: .......................................................................................................................................................)</w:t>
      </w:r>
    </w:p>
    <w:p w:rsidR="00C84338" w:rsidRPr="00C84338" w:rsidRDefault="00C84338" w:rsidP="00C843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zgodnie z </w:t>
      </w:r>
      <w:r w:rsidRPr="00C84338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  <w:t>kosztorysem ofertowym (załącznik nr 2 do formularza ofertowego).</w:t>
      </w:r>
    </w:p>
    <w:p w:rsidR="00C84338" w:rsidRPr="00C84338" w:rsidRDefault="00C84338" w:rsidP="00C843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</w:p>
    <w:p w:rsidR="00C84338" w:rsidRPr="00C84338" w:rsidRDefault="00C84338" w:rsidP="00C843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</w:p>
    <w:p w:rsidR="00C84338" w:rsidRPr="00C84338" w:rsidRDefault="00C84338" w:rsidP="00C843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Informacja dot. powstania u Zamawiającego obowiązku podatkowego:</w:t>
      </w:r>
    </w:p>
    <w:p w:rsidR="00C84338" w:rsidRPr="00C84338" w:rsidRDefault="00C84338" w:rsidP="00C843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C84338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pl-PL"/>
        </w:rPr>
        <w:t xml:space="preserve">(dział XI, pkt. 2, </w:t>
      </w:r>
      <w:proofErr w:type="spellStart"/>
      <w:r w:rsidRPr="00C84338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pl-PL"/>
        </w:rPr>
        <w:t>ppkt</w:t>
      </w:r>
      <w:proofErr w:type="spellEnd"/>
      <w:r w:rsidRPr="00C84338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pl-PL"/>
        </w:rPr>
        <w:t>. 9 oraz  dział XIV, pkt. 8  SWZ)</w:t>
      </w:r>
    </w:p>
    <w:p w:rsidR="00C84338" w:rsidRPr="00C84338" w:rsidRDefault="00C84338" w:rsidP="00C843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C84338" w:rsidRPr="00C84338" w:rsidRDefault="00C84338" w:rsidP="00C8433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Informuję, że:</w:t>
      </w:r>
    </w:p>
    <w:p w:rsidR="00C84338" w:rsidRPr="00C84338" w:rsidRDefault="00C84338" w:rsidP="00C8433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Wybór oferty nie będzie prowadzić do powstania u Zamawiającego obowiązku podatkowego*.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Wybór oferty będzie prowadzić do powstania u zamawiającego obowiązku podatkowego                w odniesieniu do następujących towarów lub usług:</w:t>
      </w:r>
    </w:p>
    <w:p w:rsidR="00C84338" w:rsidRPr="00C84338" w:rsidRDefault="00C84338" w:rsidP="00C8433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C84338" w:rsidRPr="00C84338" w:rsidRDefault="00C84338" w:rsidP="00C8433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C84338" w:rsidRPr="00C84338" w:rsidRDefault="00C84338" w:rsidP="00C84338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vertAlign w:val="subscript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których dostawa lub świadczenie będzie prowadzić do jego powstania. Wartość towaru lub usług powodująca obowiązek podatkowy u zamawiającego to: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……………………………………………………………………………….. zł. netto*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vertAlign w:val="subscript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C84338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* niepotrzebne skreślić</w:t>
      </w:r>
    </w:p>
    <w:p w:rsidR="00C84338" w:rsidRPr="00C84338" w:rsidRDefault="00C84338" w:rsidP="00C843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C84338" w:rsidRPr="00C84338" w:rsidRDefault="00C84338" w:rsidP="00C843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C84338" w:rsidRPr="00C84338" w:rsidRDefault="00C84338" w:rsidP="00C843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Oświadczam, że:</w:t>
      </w:r>
    </w:p>
    <w:p w:rsidR="00C84338" w:rsidRPr="00C84338" w:rsidRDefault="00C84338" w:rsidP="00C843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C84338" w:rsidRPr="00C84338" w:rsidRDefault="00C84338" w:rsidP="00C84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Wykonam zamówienie publiczne w terminie: 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nr </w:t>
      </w:r>
      <w:r w:rsidRPr="00C843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C8433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2 miesiące </w:t>
      </w:r>
      <w:r w:rsidRPr="00C8433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>od daty podpisania umowy.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nr </w:t>
      </w:r>
      <w:r w:rsidRPr="00C843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C8433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2 miesiące </w:t>
      </w:r>
      <w:r w:rsidRPr="00C8433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>od daty podpisania umowy.</w:t>
      </w:r>
    </w:p>
    <w:p w:rsidR="00C84338" w:rsidRPr="00C84338" w:rsidRDefault="00C84338" w:rsidP="00C84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płatności: </w:t>
      </w:r>
      <w:r w:rsidRPr="00C843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 dni</w:t>
      </w: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84338" w:rsidRPr="00C84338" w:rsidRDefault="00C84338" w:rsidP="00C8433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gwarancji jakości (wyrażony w liczbie miesięcy): </w:t>
      </w:r>
      <w:r w:rsidRPr="00C843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 </w:t>
      </w:r>
      <w:r w:rsidRPr="00C8433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>*</w:t>
      </w:r>
      <w:r w:rsidRPr="00C843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(Zadanie nr 1)</w:t>
      </w:r>
    </w:p>
    <w:p w:rsidR="00C84338" w:rsidRPr="00C84338" w:rsidRDefault="00C84338" w:rsidP="00C8433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C84338" w:rsidRPr="00C84338" w:rsidRDefault="00C84338" w:rsidP="00C84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gwarancji jakości (wyrażony w liczbie miesięcy): </w:t>
      </w:r>
      <w:r w:rsidRPr="00C843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 </w:t>
      </w:r>
      <w:r w:rsidRPr="00C8433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>*</w:t>
      </w:r>
      <w:r w:rsidRPr="00C843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(Zadanie nr 2)</w:t>
      </w:r>
    </w:p>
    <w:p w:rsidR="00C84338" w:rsidRPr="00C84338" w:rsidRDefault="00C84338" w:rsidP="00C8433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C84338" w:rsidRPr="00C84338" w:rsidRDefault="00C84338" w:rsidP="00C8433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C84338" w:rsidRPr="00C84338" w:rsidRDefault="00C84338" w:rsidP="00C84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pl-PL"/>
        </w:rPr>
        <w:t>*</w:t>
      </w:r>
      <w:r w:rsidRPr="00C8433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(</w:t>
      </w:r>
      <w:r w:rsidRPr="00C84338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Okres gwarancji</w:t>
      </w:r>
      <w:r w:rsidRPr="00C84338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</w:t>
      </w:r>
      <w:r w:rsidRPr="00C84338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 xml:space="preserve">jakości </w:t>
      </w:r>
      <w:r w:rsidRPr="00C84338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na wykonanie przedmiotu zamówienia – co najmniej </w:t>
      </w:r>
      <w:r w:rsidRPr="00C84338">
        <w:rPr>
          <w:rFonts w:ascii="Times New Roman" w:eastAsia="Times New Roman" w:hAnsi="Times New Roman" w:cs="Times New Roman"/>
          <w:b/>
          <w:i/>
          <w:sz w:val="20"/>
          <w:szCs w:val="20"/>
          <w:shd w:val="clear" w:color="auto" w:fill="FFFFFF"/>
          <w:lang w:eastAsia="pl-PL"/>
        </w:rPr>
        <w:t>12 miesięcy</w:t>
      </w:r>
      <w:r w:rsidRPr="00C84338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.</w:t>
      </w:r>
    </w:p>
    <w:p w:rsidR="00C84338" w:rsidRPr="00C84338" w:rsidRDefault="00C84338" w:rsidP="00C84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   Wykonawca może zadeklarować  termin gwarancji w następujących okresach: 12 lub 18 lub 24 miesiące).</w:t>
      </w:r>
    </w:p>
    <w:p w:rsidR="00C84338" w:rsidRPr="00C84338" w:rsidRDefault="00C84338" w:rsidP="00C84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4338">
        <w:rPr>
          <w:rFonts w:ascii="Times New Roman" w:eastAsia="Times New Roman" w:hAnsi="Times New Roman" w:cs="Times New Roman"/>
          <w:lang w:eastAsia="pl-PL"/>
        </w:rPr>
        <w:t>Okres gwarancji jakości stanowi kryterium oceny ofert. Liczba punktów przyznana wykonawcy                  w kryterium okres gwarancji jakości zostanie obliczona na podstawie deklarowanego przez wykonawcę okresu.</w:t>
      </w:r>
    </w:p>
    <w:p w:rsidR="00C84338" w:rsidRPr="00C84338" w:rsidRDefault="00C84338" w:rsidP="00C8433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Reklamacje będą załatwiane w terminie: ....................... dni</w:t>
      </w:r>
    </w:p>
    <w:p w:rsidR="00C84338" w:rsidRPr="00C84338" w:rsidRDefault="00C84338" w:rsidP="00C84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- sposób zgłaszania problemów w przypadku uzasadnionych reklamacji: ..................................</w:t>
      </w:r>
    </w:p>
    <w:p w:rsidR="00C84338" w:rsidRPr="00C84338" w:rsidRDefault="00C84338" w:rsidP="00C84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....................................................................................................................................................</w:t>
      </w:r>
    </w:p>
    <w:p w:rsidR="00C84338" w:rsidRPr="00C84338" w:rsidRDefault="00C84338" w:rsidP="00C84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- załatwienie wykonania reklamacji: ............................................................................................</w:t>
      </w:r>
    </w:p>
    <w:p w:rsidR="00C84338" w:rsidRPr="00C84338" w:rsidRDefault="00C84338" w:rsidP="00C84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....................................................................................................................................................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Oświadczenie dotyczące postanowień specyfikacji warunków zamówienia.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C84338" w:rsidRPr="00C84338" w:rsidRDefault="00C84338" w:rsidP="00C8433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zapoznałem się z dokumentami zamówienia, nie wnoszę żadnych zastrzeżeń oraz uzyskałem niezbędne informacje do przygotowania oferty.</w:t>
      </w:r>
    </w:p>
    <w:p w:rsidR="00C84338" w:rsidRPr="00C84338" w:rsidRDefault="00C84338" w:rsidP="00C8433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uważam się za związanego ofertą przez czas wskazany                         w specyfikacji warunków zamówienia.</w:t>
      </w:r>
    </w:p>
    <w:p w:rsidR="00C84338" w:rsidRPr="00C84338" w:rsidRDefault="00C84338" w:rsidP="00C8433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załączony do specyfikacji warunków zamówienia wzór umowy został przeze mnie zaakceptowany bez zastrzeżeń i zobowiązuję się w przypadku wyboru mojej oferty do zawarcia umowy w miejscu i terminie wyznaczonym przez Zamawiającego.</w:t>
      </w:r>
    </w:p>
    <w:p w:rsidR="00C84338" w:rsidRPr="00C84338" w:rsidRDefault="00C84338" w:rsidP="00C8433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Oferowany przez nas przedmiot zamówienia spełnia wymagania określone                              w specyfikacji warunków zamówienia.</w:t>
      </w:r>
    </w:p>
    <w:p w:rsidR="00C84338" w:rsidRPr="00C84338" w:rsidRDefault="00C84338" w:rsidP="00C8433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 do wykonania zamówienia w terminie oraz w sposób zgodny                  z warunkami / wymaganiami organizacyjnymi określonymi w specyfikacji warunków zamówienia oraz załącznikach do niej.</w:t>
      </w:r>
    </w:p>
    <w:p w:rsidR="00C84338" w:rsidRPr="00C84338" w:rsidRDefault="00C84338" w:rsidP="00C8433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akceptujemy postanowienia specyfikacji warunków zamówienia                 dot. przetwarzania danych osobowych.</w:t>
      </w:r>
    </w:p>
    <w:p w:rsidR="00C84338" w:rsidRPr="00C84338" w:rsidRDefault="00C84338" w:rsidP="00C8433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Oświadczam, że wypełniłem obowiązki informacyjne przewidziane w art. 13                       lub art. 14 RODO wobec osób fizycznych, od których dane osobowe bezpośrednio lub pośrednio pozyskałem w celu ubiegania się o udzielenie zamówienia publicznego w niniejszym postępowaniu i których dane zostały przekazane zamawiającemu.</w:t>
      </w:r>
    </w:p>
    <w:p w:rsidR="00C84338" w:rsidRPr="00C84338" w:rsidRDefault="00C84338" w:rsidP="00C8433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Poświadczam wniesienie wadium w wysokości:</w:t>
      </w:r>
    </w:p>
    <w:p w:rsidR="00C84338" w:rsidRPr="00C84338" w:rsidRDefault="00C84338" w:rsidP="00C8433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…………………………., w formie: …………………………………………..</w:t>
      </w:r>
    </w:p>
    <w:p w:rsidR="00C84338" w:rsidRPr="00C84338" w:rsidRDefault="00C84338" w:rsidP="00C8433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Bank i numer konta, na które ma zostać zwrócone wadium (dot. wadium w formie pieniężnej:</w:t>
      </w:r>
    </w:p>
    <w:p w:rsidR="00C84338" w:rsidRPr="00C84338" w:rsidRDefault="00C84338" w:rsidP="00C8433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…………………………………………………………………………………………...</w:t>
      </w:r>
    </w:p>
    <w:p w:rsidR="00C84338" w:rsidRPr="00C84338" w:rsidRDefault="00C84338" w:rsidP="00C843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C84338" w:rsidRPr="00C84338" w:rsidRDefault="00C84338" w:rsidP="00C843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C84338" w:rsidRPr="00C84338" w:rsidRDefault="00C84338" w:rsidP="00C843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Dokumenty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potwierdzenie spełnienia wymagań do oferty załączam: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Zabezpieczenie należytego wykonania umowy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C84338" w:rsidRPr="00C84338" w:rsidRDefault="00C84338" w:rsidP="00C84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 do wniesienia zabezpieczenia należytego wykonania umowy w wysokości:</w:t>
      </w:r>
    </w:p>
    <w:p w:rsidR="00C84338" w:rsidRPr="00C84338" w:rsidRDefault="00C84338" w:rsidP="00C84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....................................................., w formie: ...........................................................................</w:t>
      </w:r>
    </w:p>
    <w:p w:rsidR="00C84338" w:rsidRPr="00C84338" w:rsidRDefault="00C84338" w:rsidP="00C84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Zastrzeżenie wykonawcy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Niżej wymienione dokumenty składające się na ofertę, stanowiące tajemnicę przedsiębiorstwa w rozumieniu przepisów o zwalczaniu nieuczciwej konkurencji, nie mogą być udostępniane </w:t>
      </w:r>
      <w:r w:rsidRPr="00C8433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(wykonawca zobowiązany jest wykazać, iż zastrzeżone informacje stanowią tajemnicę przedsiębiorstwa oraz wyodrębnić te dokumenty w postaci odrębnego pliku, zgodnie                         ze wskazaniami SWZ):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Informacje na temat podwykonawców: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_______________________________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</w:t>
      </w:r>
      <w:r w:rsidRPr="00C84338">
        <w:rPr>
          <w:rFonts w:ascii="Times New Roman" w:eastAsia="Times New Roman" w:hAnsi="Times New Roman" w:cs="Times New Roman"/>
          <w:i/>
          <w:szCs w:val="24"/>
          <w:lang w:eastAsia="pl-PL"/>
        </w:rPr>
        <w:t>(dokument podpisany elektronicznie)</w:t>
      </w:r>
    </w:p>
    <w:p w:rsidR="00C84338" w:rsidRDefault="00C84338" w:rsidP="00C8433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4338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Załącznik </w:t>
      </w:r>
      <w:r w:rsidRPr="00C8433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Nr 1</w:t>
      </w:r>
      <w:r w:rsidRPr="00C843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formularza ofertowego</w:t>
      </w:r>
    </w:p>
    <w:p w:rsidR="00C84338" w:rsidRPr="00C84338" w:rsidRDefault="00C84338" w:rsidP="00C8433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84338" w:rsidRPr="00C84338" w:rsidRDefault="00C84338" w:rsidP="00C8433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84338" w:rsidRPr="00C84338" w:rsidRDefault="00C84338" w:rsidP="00C8433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84338" w:rsidRPr="00C84338" w:rsidRDefault="00C84338" w:rsidP="00C84338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r w:rsidRPr="00C84338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KOSZTORYS  OFERTOWY</w:t>
      </w:r>
    </w:p>
    <w:p w:rsidR="00C84338" w:rsidRPr="00C84338" w:rsidRDefault="00C84338" w:rsidP="00C84338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</w:p>
    <w:p w:rsidR="00C84338" w:rsidRPr="00C84338" w:rsidRDefault="00C84338" w:rsidP="00C84338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bCs/>
          <w:sz w:val="16"/>
          <w:szCs w:val="16"/>
          <w:lang w:eastAsia="pl-PL"/>
        </w:rPr>
      </w:pPr>
    </w:p>
    <w:p w:rsidR="00C84338" w:rsidRPr="00C84338" w:rsidRDefault="00C84338" w:rsidP="00C84338">
      <w:pPr>
        <w:spacing w:after="0"/>
        <w:jc w:val="both"/>
        <w:rPr>
          <w:rFonts w:ascii="Times New Roman" w:eastAsia="Times New Roman" w:hAnsi="Times New Roman" w:cs="Times New Roman"/>
          <w:b/>
          <w:iCs/>
          <w:position w:val="-6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iCs/>
          <w:position w:val="-6"/>
          <w:lang w:eastAsia="pl-PL"/>
        </w:rPr>
        <w:t>Zadanie nr 1:</w:t>
      </w:r>
    </w:p>
    <w:p w:rsidR="00C84338" w:rsidRPr="00C84338" w:rsidRDefault="00C84338" w:rsidP="00C84338">
      <w:pPr>
        <w:spacing w:after="0"/>
        <w:jc w:val="both"/>
        <w:rPr>
          <w:rFonts w:ascii="Times New Roman" w:eastAsia="Times New Roman" w:hAnsi="Times New Roman" w:cs="Times New Roman"/>
          <w:iCs/>
          <w:position w:val="-6"/>
          <w:lang w:eastAsia="pl-PL"/>
        </w:rPr>
      </w:pPr>
      <w:r w:rsidRPr="00C84338">
        <w:rPr>
          <w:rFonts w:ascii="Times New Roman" w:eastAsia="Times New Roman" w:hAnsi="Times New Roman" w:cs="Times New Roman"/>
          <w:iCs/>
          <w:position w:val="-6"/>
          <w:lang w:eastAsia="pl-PL"/>
        </w:rPr>
        <w:t xml:space="preserve">Remont cząstkowy nawierzchni bitumicznych grysami bazaltowymi i emulsją asfaltową przy użyciu </w:t>
      </w:r>
      <w:proofErr w:type="spellStart"/>
      <w:r w:rsidRPr="00C84338">
        <w:rPr>
          <w:rFonts w:ascii="Times New Roman" w:eastAsia="Times New Roman" w:hAnsi="Times New Roman" w:cs="Times New Roman"/>
          <w:iCs/>
          <w:position w:val="-6"/>
          <w:lang w:eastAsia="pl-PL"/>
        </w:rPr>
        <w:t>remontera</w:t>
      </w:r>
      <w:proofErr w:type="spellEnd"/>
      <w:r w:rsidRPr="00C84338">
        <w:rPr>
          <w:rFonts w:ascii="Times New Roman" w:eastAsia="Times New Roman" w:hAnsi="Times New Roman" w:cs="Times New Roman"/>
          <w:iCs/>
          <w:position w:val="-6"/>
          <w:lang w:eastAsia="pl-PL"/>
        </w:rPr>
        <w:t xml:space="preserve"> na drogach powiatowych na terenie Powiatu Żyrardowskiego. </w:t>
      </w:r>
    </w:p>
    <w:p w:rsidR="00C84338" w:rsidRPr="00C84338" w:rsidRDefault="00C84338" w:rsidP="00C84338">
      <w:pPr>
        <w:spacing w:after="0"/>
        <w:jc w:val="both"/>
        <w:rPr>
          <w:rFonts w:ascii="Times New Roman" w:eastAsia="Times New Roman" w:hAnsi="Times New Roman" w:cs="Times New Roman"/>
          <w:iCs/>
          <w:position w:val="-6"/>
          <w:lang w:eastAsia="pl-PL"/>
        </w:rPr>
      </w:pPr>
      <w:r w:rsidRPr="00C84338">
        <w:rPr>
          <w:rFonts w:ascii="Times New Roman" w:eastAsia="Times New Roman" w:hAnsi="Times New Roman" w:cs="Times New Roman"/>
          <w:iCs/>
          <w:position w:val="-6"/>
          <w:lang w:eastAsia="pl-PL"/>
        </w:rPr>
        <w:t>Ilość materiałów do wbudowania – 350 Mg</w:t>
      </w:r>
    </w:p>
    <w:p w:rsidR="00C84338" w:rsidRPr="00C84338" w:rsidRDefault="00C84338" w:rsidP="00C84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1253"/>
        <w:gridCol w:w="3364"/>
        <w:gridCol w:w="769"/>
        <w:gridCol w:w="1016"/>
        <w:gridCol w:w="1224"/>
        <w:gridCol w:w="1472"/>
      </w:tblGrid>
      <w:tr w:rsidR="00C84338" w:rsidRPr="00C84338" w:rsidTr="00C8433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38" w:rsidRPr="00C84338" w:rsidRDefault="00C84338" w:rsidP="00C84338">
            <w:pPr>
              <w:spacing w:after="0"/>
              <w:ind w:right="7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843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38" w:rsidRPr="00C84338" w:rsidRDefault="00C84338" w:rsidP="00C84338">
            <w:pPr>
              <w:spacing w:after="0"/>
              <w:ind w:right="7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843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Podstawa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38" w:rsidRPr="00C84338" w:rsidRDefault="00C84338" w:rsidP="00C84338">
            <w:pPr>
              <w:spacing w:after="0"/>
              <w:ind w:right="7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843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38" w:rsidRPr="00C84338" w:rsidRDefault="00C84338" w:rsidP="00C84338">
            <w:pPr>
              <w:spacing w:after="0"/>
              <w:ind w:right="7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843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Jedn.</w:t>
            </w:r>
          </w:p>
          <w:p w:rsidR="00C84338" w:rsidRPr="00C84338" w:rsidRDefault="00C84338" w:rsidP="00C84338">
            <w:pPr>
              <w:spacing w:after="0"/>
              <w:ind w:right="7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C843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obm</w:t>
            </w:r>
            <w:proofErr w:type="spellEnd"/>
            <w:r w:rsidRPr="00C843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38" w:rsidRPr="00C84338" w:rsidRDefault="00C84338" w:rsidP="00C84338">
            <w:pPr>
              <w:spacing w:after="0"/>
              <w:ind w:right="7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843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38" w:rsidRPr="00C84338" w:rsidRDefault="00C84338" w:rsidP="00C84338">
            <w:pPr>
              <w:spacing w:after="0"/>
              <w:ind w:right="7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843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Cena</w:t>
            </w:r>
          </w:p>
          <w:p w:rsidR="00C84338" w:rsidRPr="00C84338" w:rsidRDefault="00C84338" w:rsidP="00C84338">
            <w:pPr>
              <w:spacing w:after="0"/>
              <w:ind w:right="7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843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jedn.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38" w:rsidRPr="00C84338" w:rsidRDefault="00C84338" w:rsidP="00C84338">
            <w:pPr>
              <w:spacing w:after="0"/>
              <w:ind w:right="7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843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Wartość</w:t>
            </w:r>
          </w:p>
        </w:tc>
      </w:tr>
      <w:tr w:rsidR="00C84338" w:rsidRPr="00C84338" w:rsidTr="00C8433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72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C84338" w:rsidRPr="00C84338" w:rsidRDefault="00C84338" w:rsidP="00C84338">
            <w:pPr>
              <w:spacing w:after="0"/>
              <w:ind w:right="72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43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72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72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C84338" w:rsidRPr="00C84338" w:rsidRDefault="00C84338" w:rsidP="00C84338">
            <w:pPr>
              <w:spacing w:after="0"/>
              <w:ind w:right="7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43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I. REMONTY CZĄSTKOWE NAWIERZCHNI – KOD CPV 45 23 31 42-6</w:t>
            </w:r>
          </w:p>
        </w:tc>
      </w:tr>
      <w:tr w:rsidR="00C84338" w:rsidRPr="00C84338" w:rsidTr="00C8433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84338" w:rsidRPr="00C84338" w:rsidRDefault="00C84338" w:rsidP="00C84338">
            <w:pPr>
              <w:spacing w:after="0"/>
              <w:ind w:right="72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84338" w:rsidRPr="00C84338" w:rsidRDefault="00C84338" w:rsidP="00C84338">
            <w:pPr>
              <w:spacing w:after="0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84338" w:rsidRPr="00C84338" w:rsidRDefault="00C84338" w:rsidP="00C84338">
            <w:pPr>
              <w:spacing w:after="0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84338" w:rsidRPr="00C84338" w:rsidRDefault="00C84338" w:rsidP="00C84338">
            <w:pPr>
              <w:spacing w:after="0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84338">
              <w:rPr>
                <w:rFonts w:ascii="Arial" w:eastAsia="Times New Roman" w:hAnsi="Arial" w:cs="Arial"/>
                <w:sz w:val="18"/>
                <w:szCs w:val="18"/>
              </w:rPr>
              <w:t>1 d.1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72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84338" w:rsidRPr="00C84338" w:rsidRDefault="00C84338" w:rsidP="00C84338">
            <w:pPr>
              <w:spacing w:after="0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84338" w:rsidRPr="00C84338" w:rsidRDefault="00C84338" w:rsidP="00C84338">
            <w:pPr>
              <w:spacing w:after="0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84338" w:rsidRPr="00C84338" w:rsidRDefault="00C84338" w:rsidP="00C84338">
            <w:pPr>
              <w:spacing w:after="0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84338" w:rsidRPr="00C84338" w:rsidRDefault="00C84338" w:rsidP="00C84338">
            <w:pPr>
              <w:spacing w:after="0"/>
              <w:ind w:right="72"/>
              <w:rPr>
                <w:rFonts w:ascii="Arial" w:eastAsia="Times New Roman" w:hAnsi="Arial" w:cs="Arial"/>
                <w:sz w:val="18"/>
                <w:szCs w:val="18"/>
              </w:rPr>
            </w:pPr>
            <w:r w:rsidRPr="00C84338">
              <w:rPr>
                <w:rFonts w:ascii="Arial" w:eastAsia="Times New Roman" w:hAnsi="Arial" w:cs="Arial"/>
                <w:sz w:val="18"/>
                <w:szCs w:val="18"/>
              </w:rPr>
              <w:t xml:space="preserve">Kalkulacja indywidualna 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72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84338" w:rsidRPr="00C84338" w:rsidRDefault="00C84338" w:rsidP="00C84338">
            <w:pPr>
              <w:spacing w:after="0"/>
              <w:ind w:right="72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84338" w:rsidRPr="00C84338" w:rsidRDefault="00C84338" w:rsidP="00C84338">
            <w:pPr>
              <w:spacing w:after="0"/>
              <w:ind w:right="72"/>
              <w:rPr>
                <w:rFonts w:ascii="Arial" w:eastAsia="Times New Roman" w:hAnsi="Arial" w:cs="Arial"/>
                <w:sz w:val="18"/>
                <w:szCs w:val="18"/>
              </w:rPr>
            </w:pPr>
            <w:r w:rsidRPr="00C84338">
              <w:rPr>
                <w:rFonts w:ascii="Arial" w:eastAsia="Times New Roman" w:hAnsi="Arial" w:cs="Arial"/>
                <w:sz w:val="18"/>
                <w:szCs w:val="18"/>
              </w:rPr>
              <w:t xml:space="preserve">Remont cząstkowy nawierzchni bitumicznych grysami bazaltowymi                i emulsją asfaltową przy użyciu </w:t>
            </w:r>
            <w:proofErr w:type="spellStart"/>
            <w:r w:rsidRPr="00C84338">
              <w:rPr>
                <w:rFonts w:ascii="Arial" w:eastAsia="Times New Roman" w:hAnsi="Arial" w:cs="Arial"/>
                <w:sz w:val="18"/>
                <w:szCs w:val="18"/>
              </w:rPr>
              <w:t>remontera</w:t>
            </w:r>
            <w:proofErr w:type="spellEnd"/>
            <w:r w:rsidRPr="00C84338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84338" w:rsidRPr="00C84338" w:rsidRDefault="00C84338" w:rsidP="00C84338">
            <w:pPr>
              <w:spacing w:after="0"/>
              <w:ind w:right="7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84338" w:rsidRPr="00C84338" w:rsidRDefault="00C84338" w:rsidP="00C84338">
            <w:pPr>
              <w:spacing w:after="0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84338" w:rsidRPr="00C84338" w:rsidRDefault="00C84338" w:rsidP="00C84338">
            <w:pPr>
              <w:spacing w:after="0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84338" w:rsidRPr="00C84338" w:rsidRDefault="00C84338" w:rsidP="00C84338">
            <w:pPr>
              <w:spacing w:after="0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84338" w:rsidRPr="00C84338" w:rsidRDefault="00C84338" w:rsidP="00C84338">
            <w:pPr>
              <w:spacing w:after="0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84338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84338" w:rsidRPr="00C84338" w:rsidRDefault="00C84338" w:rsidP="00C84338">
            <w:pPr>
              <w:spacing w:after="0"/>
              <w:ind w:right="7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84338" w:rsidRPr="00C84338" w:rsidRDefault="00C84338" w:rsidP="00C84338">
            <w:pPr>
              <w:spacing w:after="0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84338" w:rsidRPr="00C84338" w:rsidRDefault="00C84338" w:rsidP="00C84338">
            <w:pPr>
              <w:spacing w:after="0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84338" w:rsidRPr="00C84338" w:rsidRDefault="00C84338" w:rsidP="00C84338">
            <w:pPr>
              <w:spacing w:after="0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84338" w:rsidRPr="00C84338" w:rsidRDefault="00C84338" w:rsidP="00C84338">
            <w:pPr>
              <w:spacing w:after="0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84338">
              <w:rPr>
                <w:rFonts w:ascii="Arial" w:eastAsia="Times New Roman" w:hAnsi="Arial" w:cs="Arial"/>
                <w:sz w:val="18"/>
                <w:szCs w:val="18"/>
              </w:rPr>
              <w:t>350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84338" w:rsidRPr="00C84338" w:rsidTr="00C84338">
        <w:trPr>
          <w:trHeight w:val="210"/>
        </w:trPr>
        <w:tc>
          <w:tcPr>
            <w:tcW w:w="8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7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84338" w:rsidRPr="00C84338" w:rsidRDefault="00C84338" w:rsidP="00C84338">
            <w:pPr>
              <w:spacing w:after="0"/>
              <w:ind w:right="72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843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84338">
              <w:rPr>
                <w:rFonts w:ascii="Arial" w:eastAsia="Times New Roman" w:hAnsi="Arial" w:cs="Arial"/>
                <w:b/>
                <w:sz w:val="18"/>
                <w:szCs w:val="18"/>
              </w:rPr>
              <w:t>Razem dział: I. REMONTY CZĄSTKOWE NAWIERZCHNI – KOD CPV 45 23 31 42-6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84338" w:rsidRPr="00C84338" w:rsidTr="00C84338">
        <w:trPr>
          <w:cantSplit/>
        </w:trPr>
        <w:tc>
          <w:tcPr>
            <w:tcW w:w="8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38" w:rsidRPr="00C84338" w:rsidRDefault="00C84338" w:rsidP="00C84338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C84338" w:rsidRPr="00C84338" w:rsidRDefault="00C84338" w:rsidP="00C84338">
            <w:pPr>
              <w:spacing w:after="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C843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72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C84338" w:rsidRPr="00C84338" w:rsidTr="00C84338">
        <w:trPr>
          <w:cantSplit/>
        </w:trPr>
        <w:tc>
          <w:tcPr>
            <w:tcW w:w="8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38" w:rsidRPr="00C84338" w:rsidRDefault="00C84338" w:rsidP="00C84338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C84338" w:rsidRPr="00C84338" w:rsidRDefault="00C84338" w:rsidP="00C84338">
            <w:pPr>
              <w:spacing w:after="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C843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Podatek VAT 23%: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72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C84338" w:rsidRPr="00C84338" w:rsidTr="00C84338">
        <w:trPr>
          <w:cantSplit/>
        </w:trPr>
        <w:tc>
          <w:tcPr>
            <w:tcW w:w="8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38" w:rsidRPr="00C84338" w:rsidRDefault="00C84338" w:rsidP="00C84338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C84338" w:rsidRPr="00C84338" w:rsidRDefault="00C84338" w:rsidP="00C84338">
            <w:pPr>
              <w:spacing w:after="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C843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Ogółem wartość kosztorysowa /brutto/: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72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:rsidR="00C84338" w:rsidRPr="00C84338" w:rsidRDefault="00C84338" w:rsidP="00C8433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84338" w:rsidRPr="00C84338" w:rsidRDefault="00C84338" w:rsidP="00C8433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84338" w:rsidRPr="00C84338" w:rsidRDefault="00C84338" w:rsidP="00C8433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84338" w:rsidRPr="00C84338" w:rsidRDefault="00C84338" w:rsidP="00C8433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8433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Słownie: </w:t>
      </w:r>
    </w:p>
    <w:p w:rsidR="00C84338" w:rsidRPr="00C84338" w:rsidRDefault="00C84338" w:rsidP="00C8433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84338" w:rsidRPr="00C84338" w:rsidRDefault="00C84338" w:rsidP="00C8433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84338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C84338" w:rsidRPr="00C84338" w:rsidRDefault="00C84338" w:rsidP="00C84338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pl-PL"/>
        </w:rPr>
      </w:pPr>
    </w:p>
    <w:p w:rsidR="00C84338" w:rsidRPr="00C84338" w:rsidRDefault="00C84338" w:rsidP="00C84338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pl-PL"/>
        </w:rPr>
      </w:pPr>
    </w:p>
    <w:p w:rsidR="00C84338" w:rsidRPr="00C84338" w:rsidRDefault="00C84338" w:rsidP="00C84338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pl-PL"/>
        </w:rPr>
      </w:pPr>
    </w:p>
    <w:p w:rsidR="00C84338" w:rsidRPr="00C84338" w:rsidRDefault="00C84338" w:rsidP="00C84338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_______________________________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</w:t>
      </w:r>
      <w:r w:rsidRPr="00C84338">
        <w:rPr>
          <w:rFonts w:ascii="Times New Roman" w:eastAsia="Times New Roman" w:hAnsi="Times New Roman" w:cs="Times New Roman"/>
          <w:i/>
          <w:szCs w:val="24"/>
          <w:lang w:eastAsia="pl-PL"/>
        </w:rPr>
        <w:t>(dokument podpisany elektronicznie)</w:t>
      </w:r>
    </w:p>
    <w:p w:rsidR="00C84338" w:rsidRPr="00C84338" w:rsidRDefault="00C84338" w:rsidP="00C843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43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</w:p>
    <w:p w:rsidR="00C84338" w:rsidRPr="00C84338" w:rsidRDefault="00C84338" w:rsidP="00C84338">
      <w:pPr>
        <w:shd w:val="clear" w:color="auto" w:fill="FFFFFF"/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w w:val="89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color w:val="000000"/>
          <w:w w:val="89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</w:t>
      </w:r>
    </w:p>
    <w:p w:rsidR="00C84338" w:rsidRPr="00C84338" w:rsidRDefault="00C84338" w:rsidP="00C84338">
      <w:pPr>
        <w:shd w:val="clear" w:color="auto" w:fill="FFFFFF"/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w w:val="89"/>
          <w:sz w:val="24"/>
          <w:szCs w:val="24"/>
          <w:lang w:eastAsia="pl-PL"/>
        </w:rPr>
      </w:pPr>
    </w:p>
    <w:p w:rsidR="00C84338" w:rsidRPr="00C84338" w:rsidRDefault="00C84338" w:rsidP="00C84338">
      <w:pPr>
        <w:shd w:val="clear" w:color="auto" w:fill="FFFFFF"/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w w:val="89"/>
          <w:sz w:val="24"/>
          <w:szCs w:val="24"/>
          <w:lang w:eastAsia="pl-PL"/>
        </w:rPr>
      </w:pPr>
    </w:p>
    <w:p w:rsidR="00C84338" w:rsidRPr="00C84338" w:rsidRDefault="00C84338" w:rsidP="00C84338">
      <w:pPr>
        <w:shd w:val="clear" w:color="auto" w:fill="FFFFFF"/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w w:val="89"/>
          <w:sz w:val="24"/>
          <w:szCs w:val="24"/>
          <w:lang w:eastAsia="pl-PL"/>
        </w:rPr>
      </w:pPr>
    </w:p>
    <w:p w:rsidR="00C84338" w:rsidRPr="00C84338" w:rsidRDefault="00C84338" w:rsidP="00C84338">
      <w:pPr>
        <w:shd w:val="clear" w:color="auto" w:fill="FFFFFF"/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w w:val="89"/>
          <w:sz w:val="24"/>
          <w:szCs w:val="24"/>
          <w:lang w:eastAsia="pl-PL"/>
        </w:rPr>
      </w:pPr>
    </w:p>
    <w:p w:rsidR="00C84338" w:rsidRPr="00C84338" w:rsidRDefault="00C84338" w:rsidP="00C84338">
      <w:pPr>
        <w:shd w:val="clear" w:color="auto" w:fill="FFFFFF"/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w w:val="89"/>
          <w:sz w:val="24"/>
          <w:szCs w:val="24"/>
          <w:lang w:eastAsia="pl-PL"/>
        </w:rPr>
      </w:pPr>
    </w:p>
    <w:p w:rsidR="00C84338" w:rsidRPr="00C84338" w:rsidRDefault="00C84338" w:rsidP="00C84338">
      <w:pPr>
        <w:shd w:val="clear" w:color="auto" w:fill="FFFFFF"/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w w:val="89"/>
          <w:sz w:val="24"/>
          <w:szCs w:val="24"/>
          <w:lang w:eastAsia="pl-PL"/>
        </w:rPr>
      </w:pPr>
    </w:p>
    <w:p w:rsidR="00C84338" w:rsidRPr="00C84338" w:rsidRDefault="00C84338" w:rsidP="00C84338">
      <w:pPr>
        <w:shd w:val="clear" w:color="auto" w:fill="FFFFFF"/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w w:val="89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84338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</w:t>
      </w:r>
    </w:p>
    <w:p w:rsidR="00C84338" w:rsidRDefault="00C84338" w:rsidP="00C8433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84338" w:rsidRDefault="00C84338" w:rsidP="00C8433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4338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Załącznik </w:t>
      </w:r>
      <w:r w:rsidRPr="00C8433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Nr 2</w:t>
      </w:r>
      <w:r w:rsidRPr="00C843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formularza ofertowego</w:t>
      </w:r>
    </w:p>
    <w:p w:rsidR="00C84338" w:rsidRPr="00C84338" w:rsidRDefault="00C84338" w:rsidP="00C8433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84338" w:rsidRPr="00C84338" w:rsidRDefault="00C84338" w:rsidP="00C8433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84338" w:rsidRPr="00C84338" w:rsidRDefault="00C84338" w:rsidP="00C8433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84338" w:rsidRPr="00C84338" w:rsidRDefault="00C84338" w:rsidP="00C84338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r w:rsidRPr="00C84338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KOSZTORYS  OFERTOWY</w:t>
      </w:r>
    </w:p>
    <w:p w:rsidR="00C84338" w:rsidRPr="00C84338" w:rsidRDefault="00C84338" w:rsidP="00C84338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</w:p>
    <w:p w:rsidR="00C84338" w:rsidRPr="00C84338" w:rsidRDefault="00C84338" w:rsidP="00C84338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bCs/>
          <w:sz w:val="16"/>
          <w:szCs w:val="16"/>
          <w:lang w:eastAsia="pl-PL"/>
        </w:rPr>
      </w:pPr>
    </w:p>
    <w:p w:rsidR="00C84338" w:rsidRPr="00C84338" w:rsidRDefault="00C84338" w:rsidP="00C84338">
      <w:pPr>
        <w:spacing w:after="0"/>
        <w:jc w:val="both"/>
        <w:rPr>
          <w:rFonts w:ascii="Times New Roman" w:eastAsia="Times New Roman" w:hAnsi="Times New Roman" w:cs="Times New Roman"/>
          <w:b/>
          <w:iCs/>
          <w:position w:val="-6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iCs/>
          <w:position w:val="-6"/>
          <w:lang w:eastAsia="pl-PL"/>
        </w:rPr>
        <w:t>Zadanie nr 2: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Remont cząstkowy spękań siatkowych metodą pojedynczego powierzchniowego utrwalenia na drogach powiatowych na terenie Powiatu Żyrardowskiego – 10000 m</w:t>
      </w:r>
      <w:r w:rsidRPr="00C8433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84338" w:rsidRPr="00C84338" w:rsidRDefault="00C84338" w:rsidP="00C84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1253"/>
        <w:gridCol w:w="3368"/>
        <w:gridCol w:w="769"/>
        <w:gridCol w:w="1016"/>
        <w:gridCol w:w="1222"/>
        <w:gridCol w:w="1470"/>
      </w:tblGrid>
      <w:tr w:rsidR="00C84338" w:rsidRPr="00C84338" w:rsidTr="00C8433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38" w:rsidRPr="00C84338" w:rsidRDefault="00C84338" w:rsidP="00C84338">
            <w:pPr>
              <w:spacing w:after="0"/>
              <w:ind w:right="7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843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38" w:rsidRPr="00C84338" w:rsidRDefault="00C84338" w:rsidP="00C84338">
            <w:pPr>
              <w:spacing w:after="0"/>
              <w:ind w:right="7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843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Podstawa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38" w:rsidRPr="00C84338" w:rsidRDefault="00C84338" w:rsidP="00C84338">
            <w:pPr>
              <w:spacing w:after="0"/>
              <w:ind w:right="7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843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38" w:rsidRPr="00C84338" w:rsidRDefault="00C84338" w:rsidP="00C84338">
            <w:pPr>
              <w:spacing w:after="0"/>
              <w:ind w:right="7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843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Jedn.</w:t>
            </w:r>
          </w:p>
          <w:p w:rsidR="00C84338" w:rsidRPr="00C84338" w:rsidRDefault="00C84338" w:rsidP="00C84338">
            <w:pPr>
              <w:spacing w:after="0"/>
              <w:ind w:right="7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C843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obm</w:t>
            </w:r>
            <w:proofErr w:type="spellEnd"/>
            <w:r w:rsidRPr="00C843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38" w:rsidRPr="00C84338" w:rsidRDefault="00C84338" w:rsidP="00C84338">
            <w:pPr>
              <w:spacing w:after="0"/>
              <w:ind w:right="7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843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38" w:rsidRPr="00C84338" w:rsidRDefault="00C84338" w:rsidP="00C84338">
            <w:pPr>
              <w:spacing w:after="0"/>
              <w:ind w:right="7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843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Cena</w:t>
            </w:r>
          </w:p>
          <w:p w:rsidR="00C84338" w:rsidRPr="00C84338" w:rsidRDefault="00C84338" w:rsidP="00C84338">
            <w:pPr>
              <w:spacing w:after="0"/>
              <w:ind w:right="7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843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jedn.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38" w:rsidRPr="00C84338" w:rsidRDefault="00C84338" w:rsidP="00C84338">
            <w:pPr>
              <w:spacing w:after="0"/>
              <w:ind w:right="7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843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Wartość</w:t>
            </w:r>
          </w:p>
        </w:tc>
      </w:tr>
      <w:tr w:rsidR="00C84338" w:rsidRPr="00C84338" w:rsidTr="00C8433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72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C84338" w:rsidRPr="00C84338" w:rsidRDefault="00C84338" w:rsidP="00C84338">
            <w:pPr>
              <w:spacing w:after="0"/>
              <w:ind w:right="72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43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72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72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C84338" w:rsidRPr="00C84338" w:rsidRDefault="00C84338" w:rsidP="00C84338">
            <w:pPr>
              <w:spacing w:after="0"/>
              <w:ind w:right="7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43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I. REMONTY CZĄSTKOWE NAWIERZCHNI – KOD CPV 45 23 31 42-6</w:t>
            </w:r>
          </w:p>
        </w:tc>
      </w:tr>
      <w:tr w:rsidR="00C84338" w:rsidRPr="00C84338" w:rsidTr="00C8433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84338" w:rsidRPr="00C84338" w:rsidRDefault="00C84338" w:rsidP="00C84338">
            <w:pPr>
              <w:spacing w:after="0"/>
              <w:ind w:right="72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84338" w:rsidRPr="00C84338" w:rsidRDefault="00C84338" w:rsidP="00C84338">
            <w:pPr>
              <w:spacing w:after="0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84338" w:rsidRPr="00C84338" w:rsidRDefault="00C84338" w:rsidP="00C84338">
            <w:pPr>
              <w:spacing w:after="0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84338" w:rsidRPr="00C84338" w:rsidRDefault="00C84338" w:rsidP="00C84338">
            <w:pPr>
              <w:spacing w:after="0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84338">
              <w:rPr>
                <w:rFonts w:ascii="Arial" w:eastAsia="Times New Roman" w:hAnsi="Arial" w:cs="Arial"/>
                <w:sz w:val="18"/>
                <w:szCs w:val="18"/>
              </w:rPr>
              <w:t>1 d.1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72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84338" w:rsidRPr="00C84338" w:rsidRDefault="00C84338" w:rsidP="00C84338">
            <w:pPr>
              <w:spacing w:after="0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84338" w:rsidRPr="00C84338" w:rsidRDefault="00C84338" w:rsidP="00C84338">
            <w:pPr>
              <w:spacing w:after="0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84338" w:rsidRPr="00C84338" w:rsidRDefault="00C84338" w:rsidP="00C84338">
            <w:pPr>
              <w:spacing w:after="0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84338" w:rsidRPr="00C84338" w:rsidRDefault="00C84338" w:rsidP="00C84338">
            <w:pPr>
              <w:spacing w:after="0"/>
              <w:ind w:right="72"/>
              <w:rPr>
                <w:rFonts w:ascii="Arial" w:eastAsia="Times New Roman" w:hAnsi="Arial" w:cs="Arial"/>
                <w:sz w:val="18"/>
                <w:szCs w:val="18"/>
              </w:rPr>
            </w:pPr>
            <w:r w:rsidRPr="00C84338">
              <w:rPr>
                <w:rFonts w:ascii="Arial" w:eastAsia="Times New Roman" w:hAnsi="Arial" w:cs="Arial"/>
                <w:sz w:val="18"/>
                <w:szCs w:val="18"/>
              </w:rPr>
              <w:t>Kalkulacja indywidualna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72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84338" w:rsidRPr="00C84338" w:rsidRDefault="00C84338" w:rsidP="00C84338">
            <w:pPr>
              <w:spacing w:after="0"/>
              <w:ind w:right="72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84338" w:rsidRPr="00C84338" w:rsidRDefault="00C84338" w:rsidP="00C8433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84338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Remont cząstkowy spękań siatkowych metodą pojedynczego powierzchniowego utrwalenia emulsją asfaltową i grysem bazaltowym płukanym o frakcji 2/5 w ilości 8 dm</w:t>
            </w:r>
            <w:r w:rsidRPr="00C84338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  <w:r w:rsidRPr="00C84338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/m</w:t>
            </w:r>
            <w:r w:rsidRPr="00C84338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</w:t>
            </w:r>
            <w:r w:rsidRPr="00C84338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z dowozem kruszywa i emulsji</w:t>
            </w:r>
          </w:p>
          <w:p w:rsidR="00C84338" w:rsidRPr="00C84338" w:rsidRDefault="00C84338" w:rsidP="00C8433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4338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 </w:t>
            </w:r>
            <w:proofErr w:type="spellStart"/>
            <w:r w:rsidRPr="00C84338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odl</w:t>
            </w:r>
            <w:proofErr w:type="spellEnd"/>
            <w:r w:rsidRPr="00C84338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 około 15 km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84338" w:rsidRPr="00C84338" w:rsidRDefault="00C84338" w:rsidP="00C84338">
            <w:pPr>
              <w:spacing w:after="0"/>
              <w:ind w:right="7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84338" w:rsidRPr="00C84338" w:rsidRDefault="00C84338" w:rsidP="00C84338">
            <w:pPr>
              <w:spacing w:after="0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84338" w:rsidRPr="00C84338" w:rsidRDefault="00C84338" w:rsidP="00C84338">
            <w:pPr>
              <w:spacing w:after="0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84338" w:rsidRPr="00C84338" w:rsidRDefault="00C84338" w:rsidP="00C84338">
            <w:pPr>
              <w:spacing w:after="0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84338" w:rsidRPr="00C84338" w:rsidRDefault="00C84338" w:rsidP="00C84338">
            <w:pPr>
              <w:spacing w:after="0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84338" w:rsidRPr="00C84338" w:rsidRDefault="00C84338" w:rsidP="00C84338">
            <w:pPr>
              <w:spacing w:after="0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84338" w:rsidRPr="00C84338" w:rsidRDefault="00C84338" w:rsidP="00C84338">
            <w:pPr>
              <w:spacing w:after="0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84338">
              <w:rPr>
                <w:rFonts w:ascii="Arial" w:eastAsia="Times New Roman" w:hAnsi="Arial" w:cs="Arial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84338" w:rsidRPr="00C84338" w:rsidRDefault="00C84338" w:rsidP="00C84338">
            <w:pPr>
              <w:spacing w:after="0"/>
              <w:ind w:right="7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84338" w:rsidRPr="00C84338" w:rsidRDefault="00C84338" w:rsidP="00C84338">
            <w:pPr>
              <w:spacing w:after="0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84338" w:rsidRPr="00C84338" w:rsidRDefault="00C84338" w:rsidP="00C84338">
            <w:pPr>
              <w:spacing w:after="0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84338" w:rsidRPr="00C84338" w:rsidRDefault="00C84338" w:rsidP="00C84338">
            <w:pPr>
              <w:spacing w:after="0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84338" w:rsidRPr="00C84338" w:rsidRDefault="00C84338" w:rsidP="00C84338">
            <w:pPr>
              <w:spacing w:after="0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84338" w:rsidRPr="00C84338" w:rsidRDefault="00C84338" w:rsidP="00C84338">
            <w:pPr>
              <w:spacing w:after="0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84338" w:rsidRPr="00C84338" w:rsidRDefault="00C84338" w:rsidP="00C84338">
            <w:pPr>
              <w:spacing w:after="0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84338">
              <w:rPr>
                <w:rFonts w:ascii="Arial" w:eastAsia="Times New Roman" w:hAnsi="Arial" w:cs="Arial"/>
                <w:sz w:val="18"/>
                <w:szCs w:val="18"/>
              </w:rPr>
              <w:t>10000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84338" w:rsidRPr="00C84338" w:rsidTr="00C84338">
        <w:trPr>
          <w:trHeight w:val="210"/>
        </w:trPr>
        <w:tc>
          <w:tcPr>
            <w:tcW w:w="8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7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84338" w:rsidRPr="00C84338" w:rsidRDefault="00C84338" w:rsidP="00C84338">
            <w:pPr>
              <w:spacing w:after="0"/>
              <w:ind w:right="72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843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84338">
              <w:rPr>
                <w:rFonts w:ascii="Arial" w:eastAsia="Times New Roman" w:hAnsi="Arial" w:cs="Arial"/>
                <w:b/>
                <w:sz w:val="18"/>
                <w:szCs w:val="18"/>
              </w:rPr>
              <w:t>Razem dział: I. REMONTY CZĄSTKOWE NAWIERZCHNI – KOD CPV 45 23 31 42-6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84338" w:rsidRPr="00C84338" w:rsidTr="00C84338">
        <w:trPr>
          <w:cantSplit/>
        </w:trPr>
        <w:tc>
          <w:tcPr>
            <w:tcW w:w="8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38" w:rsidRPr="00C84338" w:rsidRDefault="00C84338" w:rsidP="00C84338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C84338" w:rsidRPr="00C84338" w:rsidRDefault="00C84338" w:rsidP="00C84338">
            <w:pPr>
              <w:spacing w:after="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C843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72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C84338" w:rsidRPr="00C84338" w:rsidTr="00C84338">
        <w:trPr>
          <w:cantSplit/>
        </w:trPr>
        <w:tc>
          <w:tcPr>
            <w:tcW w:w="8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38" w:rsidRPr="00C84338" w:rsidRDefault="00C84338" w:rsidP="00C84338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C84338" w:rsidRPr="00C84338" w:rsidRDefault="00C84338" w:rsidP="00C84338">
            <w:pPr>
              <w:spacing w:after="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C843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Podatek VAT 23%: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72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C84338" w:rsidRPr="00C84338" w:rsidTr="00C84338">
        <w:trPr>
          <w:cantSplit/>
        </w:trPr>
        <w:tc>
          <w:tcPr>
            <w:tcW w:w="8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38" w:rsidRPr="00C84338" w:rsidRDefault="00C84338" w:rsidP="00C84338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C84338" w:rsidRPr="00C84338" w:rsidRDefault="00C84338" w:rsidP="00C84338">
            <w:pPr>
              <w:spacing w:after="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C843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Ogółem wartość kosztorysowa /brutto/: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72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:rsidR="00C84338" w:rsidRPr="00C84338" w:rsidRDefault="00C84338" w:rsidP="00C8433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84338" w:rsidRPr="00C84338" w:rsidRDefault="00C84338" w:rsidP="00C8433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84338" w:rsidRPr="00C84338" w:rsidRDefault="00C84338" w:rsidP="00C8433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84338" w:rsidRPr="00C84338" w:rsidRDefault="00C84338" w:rsidP="00C8433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8433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Słownie: </w:t>
      </w:r>
    </w:p>
    <w:p w:rsidR="00C84338" w:rsidRPr="00C84338" w:rsidRDefault="00C84338" w:rsidP="00C8433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84338" w:rsidRPr="00C84338" w:rsidRDefault="00C84338" w:rsidP="00C8433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84338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C84338" w:rsidRPr="00C84338" w:rsidRDefault="00C84338" w:rsidP="00C84338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pl-PL"/>
        </w:rPr>
      </w:pPr>
    </w:p>
    <w:p w:rsidR="00C84338" w:rsidRPr="00C84338" w:rsidRDefault="00C84338" w:rsidP="00C84338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pl-PL"/>
        </w:rPr>
      </w:pPr>
    </w:p>
    <w:p w:rsidR="00C84338" w:rsidRPr="00C84338" w:rsidRDefault="00C84338" w:rsidP="00C84338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pl-PL"/>
        </w:rPr>
      </w:pPr>
    </w:p>
    <w:p w:rsidR="00C84338" w:rsidRPr="00C84338" w:rsidRDefault="00C84338" w:rsidP="00C84338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_______________________________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</w:t>
      </w:r>
      <w:r w:rsidRPr="00C84338">
        <w:rPr>
          <w:rFonts w:ascii="Times New Roman" w:eastAsia="Times New Roman" w:hAnsi="Times New Roman" w:cs="Times New Roman"/>
          <w:i/>
          <w:szCs w:val="24"/>
          <w:lang w:eastAsia="pl-PL"/>
        </w:rPr>
        <w:t>(dokument podpisany elektronicznie)</w:t>
      </w:r>
    </w:p>
    <w:p w:rsidR="00C84338" w:rsidRPr="00C84338" w:rsidRDefault="00C84338" w:rsidP="00C84338">
      <w:pPr>
        <w:shd w:val="clear" w:color="auto" w:fill="FFFFFF"/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w w:val="89"/>
          <w:sz w:val="24"/>
          <w:szCs w:val="24"/>
          <w:lang w:eastAsia="pl-PL"/>
        </w:rPr>
      </w:pPr>
    </w:p>
    <w:p w:rsidR="00C84338" w:rsidRPr="00C84338" w:rsidRDefault="00C84338" w:rsidP="00C84338">
      <w:pPr>
        <w:shd w:val="clear" w:color="auto" w:fill="FFFFFF"/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w w:val="89"/>
          <w:sz w:val="24"/>
          <w:szCs w:val="24"/>
          <w:lang w:eastAsia="pl-PL"/>
        </w:rPr>
      </w:pPr>
    </w:p>
    <w:p w:rsidR="00C84338" w:rsidRPr="00C84338" w:rsidRDefault="00C84338" w:rsidP="00C84338">
      <w:pPr>
        <w:shd w:val="clear" w:color="auto" w:fill="FFFFFF"/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w w:val="89"/>
          <w:sz w:val="24"/>
          <w:szCs w:val="24"/>
          <w:lang w:eastAsia="pl-PL"/>
        </w:rPr>
      </w:pPr>
    </w:p>
    <w:p w:rsidR="00C84338" w:rsidRPr="00C84338" w:rsidRDefault="00C84338" w:rsidP="00C84338">
      <w:pPr>
        <w:shd w:val="clear" w:color="auto" w:fill="FFFFFF"/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w w:val="89"/>
          <w:sz w:val="24"/>
          <w:szCs w:val="24"/>
          <w:lang w:eastAsia="pl-PL"/>
        </w:rPr>
      </w:pPr>
    </w:p>
    <w:p w:rsidR="00C84338" w:rsidRPr="00C84338" w:rsidRDefault="00C84338" w:rsidP="00C84338">
      <w:pPr>
        <w:shd w:val="clear" w:color="auto" w:fill="FFFFFF"/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w w:val="89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C84338">
        <w:rPr>
          <w:rFonts w:ascii="Times New Roman" w:eastAsia="Times New Roman" w:hAnsi="Times New Roman" w:cs="Times New Roman"/>
          <w:lang w:eastAsia="pl-PL"/>
        </w:rPr>
        <w:t xml:space="preserve">          </w:t>
      </w:r>
    </w:p>
    <w:p w:rsidR="00C84338" w:rsidRDefault="00C84338" w:rsidP="00C8433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C84338">
        <w:rPr>
          <w:rFonts w:ascii="Times New Roman" w:eastAsia="Times New Roman" w:hAnsi="Times New Roman" w:cs="Times New Roman"/>
          <w:lang w:eastAsia="pl-PL"/>
        </w:rPr>
        <w:lastRenderedPageBreak/>
        <w:t xml:space="preserve"> Załącznik </w:t>
      </w:r>
      <w:r w:rsidRPr="00C84338">
        <w:rPr>
          <w:rFonts w:ascii="Times New Roman" w:eastAsia="Times New Roman" w:hAnsi="Times New Roman" w:cs="Times New Roman"/>
          <w:b/>
          <w:lang w:eastAsia="pl-PL"/>
        </w:rPr>
        <w:t>nr 2</w:t>
      </w:r>
    </w:p>
    <w:p w:rsidR="00C84338" w:rsidRPr="00C84338" w:rsidRDefault="00C84338" w:rsidP="00C843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</w:t>
      </w:r>
    </w:p>
    <w:p w:rsidR="00C84338" w:rsidRPr="00C84338" w:rsidRDefault="00C84338" w:rsidP="00C84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SPEŁNIENIU WARUNKÓW UDZIAŁU W POSTĘPOWANIU </w:t>
      </w:r>
    </w:p>
    <w:p w:rsidR="00C84338" w:rsidRPr="00C84338" w:rsidRDefault="00C84338" w:rsidP="00C84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ORAZ NIEPODLEGANIU WYKLUCZENIU</w:t>
      </w:r>
    </w:p>
    <w:p w:rsidR="00C84338" w:rsidRPr="00C84338" w:rsidRDefault="00C84338" w:rsidP="00C84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84338" w:rsidRPr="00C84338" w:rsidRDefault="00C84338" w:rsidP="00C8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C843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 zamówienia:</w:t>
      </w:r>
    </w:p>
    <w:p w:rsidR="00C84338" w:rsidRPr="00C84338" w:rsidRDefault="00C84338" w:rsidP="00C8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position w:val="-6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iCs/>
          <w:position w:val="-6"/>
          <w:sz w:val="24"/>
          <w:szCs w:val="24"/>
          <w:lang w:eastAsia="pl-PL"/>
        </w:rPr>
        <w:t>Remont cząstkowy nawierzchni bitumicznych na drogach powiatowych na terenie Powiatu Żyrardowskiego: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Zadanie nr 1 – </w:t>
      </w: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Remont cząstkowy nawierzchni bitumicznych grysami bazaltowymi i emulsją 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asfaltową przy użyciu </w:t>
      </w:r>
      <w:proofErr w:type="spellStart"/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remontera</w:t>
      </w:r>
      <w:proofErr w:type="spellEnd"/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drogach powiatowych na terenie Powiatu 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Żyrardowskiego. Ilość materiałów do wbudowania – 350 Mg.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Zadanie nr 2 – </w:t>
      </w: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Remont cząstkowy spękań siatkowych metodą pojedynczego 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powierzchniowego utrwalenia na drogach powiatowych na terenie Powiatu 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Żyrardowskiego – </w:t>
      </w:r>
      <w:r w:rsidR="001309C2">
        <w:rPr>
          <w:rFonts w:ascii="Times New Roman" w:eastAsia="Times New Roman" w:hAnsi="Times New Roman" w:cs="Times New Roman"/>
          <w:sz w:val="24"/>
          <w:szCs w:val="24"/>
          <w:lang w:eastAsia="pl-PL"/>
        </w:rPr>
        <w:t>100</w:t>
      </w: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00 m</w:t>
      </w:r>
      <w:r w:rsidRPr="00C8433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bookmarkStart w:id="1" w:name="_GoBack"/>
      <w:bookmarkEnd w:id="1"/>
    </w:p>
    <w:p w:rsidR="00C84338" w:rsidRPr="00C84338" w:rsidRDefault="00C84338" w:rsidP="00C84338">
      <w:pPr>
        <w:spacing w:after="0"/>
        <w:jc w:val="both"/>
        <w:rPr>
          <w:rFonts w:ascii="Times New Roman" w:eastAsia="Times New Roman" w:hAnsi="Times New Roman" w:cs="Times New Roman"/>
          <w:iCs/>
          <w:position w:val="-6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Dane dotyczące wykonawcy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</w:t>
      </w: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.................................................................................................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</w:t>
      </w: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.................................................................................................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 ................................................</w:t>
      </w: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Data  .....................……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Osoby uprawnione do reprezentacji wykonawcy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</w:t>
      </w: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.................................................................................................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Stanowisko, 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dane kontaktowe</w:t>
      </w: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.................................................................................................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dot. 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przedstawicielstwa</w:t>
      </w: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.................................................................................................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C84338">
        <w:rPr>
          <w:rFonts w:ascii="Times New Roman" w:eastAsia="Times New Roman" w:hAnsi="Times New Roman" w:cs="Times New Roman"/>
          <w:i/>
          <w:u w:val="single"/>
          <w:lang w:eastAsia="pl-PL"/>
        </w:rPr>
        <w:t>W celu potwierdzenia, że osoba działająca w imieniu wykonawcy jest umocowana do jego reprezentowania, należy załączyć odpis lub informację z Krajowego Rejestru Sądowego, Centralnej Ewidencji i Informacji o Działalności Gospodarczej lub innego właściwego rejestru. Wykonawca może wskazać dane umożliwiające dostęp do tych dokumentów za pomocą bezpłatnych                                    i ogólnodostępnych baz danych: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84338">
        <w:rPr>
          <w:rFonts w:ascii="Times New Roman" w:eastAsia="Times New Roman" w:hAnsi="Times New Roman" w:cs="Times New Roman"/>
          <w:i/>
          <w:lang w:eastAsia="pl-PL"/>
        </w:rPr>
        <w:t>………………………………………………………………………………………………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84338">
        <w:rPr>
          <w:rFonts w:ascii="Times New Roman" w:eastAsia="Times New Roman" w:hAnsi="Times New Roman" w:cs="Times New Roman"/>
          <w:i/>
          <w:lang w:eastAsia="pl-PL"/>
        </w:rPr>
        <w:t>………………………………………………………………………………………………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84338">
        <w:rPr>
          <w:rFonts w:ascii="Times New Roman" w:eastAsia="Times New Roman" w:hAnsi="Times New Roman" w:cs="Times New Roman"/>
          <w:i/>
          <w:lang w:eastAsia="pl-PL"/>
        </w:rPr>
        <w:t>………………………………………………………………………………………………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84338">
        <w:rPr>
          <w:rFonts w:ascii="Times New Roman" w:eastAsia="Times New Roman" w:hAnsi="Times New Roman" w:cs="Times New Roman"/>
          <w:i/>
          <w:lang w:eastAsia="pl-PL"/>
        </w:rPr>
        <w:lastRenderedPageBreak/>
        <w:t>Jeżeli umocowanie do reprezentowania wykonawcy nie wynika z dokumentów rejestrowych należy załączyć odpowiednie upoważnienie / pełnomocnictwo.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Wykonawcy wspólnie ubiegający się o udzielenie zamówienia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84338">
        <w:rPr>
          <w:rFonts w:ascii="Times New Roman" w:eastAsia="Times New Roman" w:hAnsi="Times New Roman" w:cs="Times New Roman"/>
          <w:i/>
          <w:lang w:eastAsia="pl-PL"/>
        </w:rPr>
        <w:t>Wypełniają jedynie wykonawcy wspólnie ubiegający się o udzielenie zamówienia (konsorcja / spółki cywilne)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Rola wykonawcy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(lider, partner) </w:t>
      </w: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Nazwy, adresy 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pozostałych wykonawców</w:t>
      </w: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reprezentacji wykonawców</w:t>
      </w: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</w:t>
      </w: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C84338" w:rsidRPr="00C84338" w:rsidRDefault="00C84338" w:rsidP="00C84338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 przypadku wspólnego ubiegania się o udzielenie zamówienia niniejsze oświadczenie składa każdy z wykonawców wspólnie ubiegających się o udzielenie zamówienia.</w:t>
      </w:r>
    </w:p>
    <w:p w:rsidR="00C84338" w:rsidRPr="00C84338" w:rsidRDefault="00C84338" w:rsidP="00C84338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 przypadku, o którym mowa w art. 117 ust. 3 ustawy </w:t>
      </w:r>
      <w:proofErr w:type="spellStart"/>
      <w:r w:rsidRPr="00C8433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Pzp</w:t>
      </w:r>
      <w:proofErr w:type="spellEnd"/>
      <w:r w:rsidRPr="00C8433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, wykonawcy wspólnie ubiegający się o udzielenie zamówienia dołączają do oferty </w:t>
      </w:r>
      <w:r w:rsidRPr="00C843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oświadczenie</w:t>
      </w:r>
      <w:r w:rsidRPr="00C8433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, z którego wynika, które roboty budowlane wykonują poszczególni wykonawcy.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Oświadczenia wykonawcy dot. niepodleganiu wykluczeniu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Oświadczam, </w:t>
      </w: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</w:t>
      </w:r>
      <w:r w:rsidRPr="00C843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podlegam / nie podlegam*</w:t>
      </w: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wykluczeniu z udziału w postępowaniu na podstawie art. 108 ust. 1 oraz art. 109 ust. 1 pkt 4, 5 i 7 ustawy </w:t>
      </w:r>
      <w:proofErr w:type="spellStart"/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84338">
        <w:rPr>
          <w:rFonts w:ascii="Times New Roman" w:eastAsia="Times New Roman" w:hAnsi="Times New Roman" w:cs="Times New Roman"/>
          <w:i/>
          <w:lang w:eastAsia="pl-PL"/>
        </w:rPr>
        <w:t xml:space="preserve">Wykluczenie wykonawcy następuje jeżeli nie upłynął okres określony zgodnie z art. 111 ustawy </w:t>
      </w:r>
      <w:proofErr w:type="spellStart"/>
      <w:r w:rsidRPr="00C84338">
        <w:rPr>
          <w:rFonts w:ascii="Times New Roman" w:eastAsia="Times New Roman" w:hAnsi="Times New Roman" w:cs="Times New Roman"/>
          <w:i/>
          <w:lang w:eastAsia="pl-PL"/>
        </w:rPr>
        <w:t>Pzp</w:t>
      </w:r>
      <w:proofErr w:type="spellEnd"/>
      <w:r w:rsidRPr="00C84338">
        <w:rPr>
          <w:rFonts w:ascii="Times New Roman" w:eastAsia="Times New Roman" w:hAnsi="Times New Roman" w:cs="Times New Roman"/>
          <w:i/>
          <w:lang w:eastAsia="pl-PL"/>
        </w:rPr>
        <w:t>.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_______________________________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</w:t>
      </w:r>
      <w:r w:rsidRPr="00C84338">
        <w:rPr>
          <w:rFonts w:ascii="Times New Roman" w:eastAsia="Times New Roman" w:hAnsi="Times New Roman" w:cs="Times New Roman"/>
          <w:i/>
          <w:szCs w:val="24"/>
          <w:lang w:eastAsia="pl-PL"/>
        </w:rPr>
        <w:t>(dokument podpisany elektronicznie)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dostępności dokumentów lub oświadczeń potwierdzających brak podstaw wykluczenia wykonawcy z udziału w postępowaniu, w formie elektronicznej wskazać adres internetowy, dane referencyjne dokumentu: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i/>
          <w:lang w:eastAsia="pl-PL"/>
        </w:rPr>
        <w:t>Zamawiający może żądać od wykonawcy przedstawienia tłumaczenia na język polski wskazanych przez wykonawcę i pobranych samodzielnie przez zamawiającego dokumentów</w:t>
      </w: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84338">
        <w:rPr>
          <w:rFonts w:ascii="Times New Roman" w:eastAsia="Times New Roman" w:hAnsi="Times New Roman" w:cs="Times New Roman"/>
          <w:i/>
          <w:lang w:eastAsia="pl-PL"/>
        </w:rPr>
        <w:t>Wykonawca nie podlega wykluczeniu w okolicznościach określonych w art. 108 ust. 1 pkt 1, 2 i 5             lub art. 109 ust. 1 pkt 4, 5 i 7,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                            do wykazania rzetelności wykonawcy, zamawiający wykluczy wykonawcę.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Oświadczenie wykonawcy dot. spełnienia warunków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Oświadczam, </w:t>
      </w: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</w:t>
      </w:r>
      <w:r w:rsidRPr="00C843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spełniam warunki / nie spełniam warunków*</w:t>
      </w: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udziału w postępowaniu wskazane przez zamawiającego w specyfikacji warunków zamawiającego, dotyczące                          w szczególności: 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1)     zdolności do występowania w obrocie gospodarczym,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2)     uprawnień do prowadzenia określonej działalności gospodarczej lub zawodowej,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    sytuacji ekonomicznej lub finansowej 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4)     zdolności technicznej lub zawodowej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_______________________________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</w:t>
      </w:r>
      <w:r w:rsidRPr="00C84338">
        <w:rPr>
          <w:rFonts w:ascii="Times New Roman" w:eastAsia="Times New Roman" w:hAnsi="Times New Roman" w:cs="Times New Roman"/>
          <w:i/>
          <w:szCs w:val="24"/>
          <w:lang w:eastAsia="pl-PL"/>
        </w:rPr>
        <w:t>(dokument podpisany elektronicznie)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dostępności dokumentów lub oświadczeń potwierdzających spełnienie warunków udziału w postępowaniu, w formie elektronicznej wskazać adres internetowy, dane referencyjne dokumentu: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i/>
          <w:lang w:eastAsia="pl-PL"/>
        </w:rPr>
        <w:t>Zamawiający może żądać od wykonawcy przedstawienia tłumaczenia na język polski wskazanych przez wykonawcę i pobranych samodzielnie przez zamawiającego dokumentów</w:t>
      </w: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Informacje na temat Podmiotów udostępniających zasoby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Wykazując spełnienie warunków udziału w postępowaniu polegam na: </w:t>
      </w:r>
      <w:r w:rsidRPr="00C843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zdolnościach technicznych lub zdolnościach zawodowych lub sytuacji finansowej lub ekonomicznej *</w:t>
      </w: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innych podmiotów w następującym zakresie: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84338">
        <w:rPr>
          <w:rFonts w:ascii="Times New Roman" w:eastAsia="Times New Roman" w:hAnsi="Times New Roman" w:cs="Times New Roman"/>
          <w:i/>
          <w:lang w:eastAsia="pl-PL"/>
        </w:rPr>
        <w:t>Należy przedstawić dane podmiotów, adresy pocztowe, adresy e-mailowe, telefon, osoby uprawnione do reprezentacji, zasoby na których polega wykonawca oraz potwierdzić brak istnienia wobec nich podstaw wykluczenia oraz spełnianie, w zakresie, w jakim powołuje się na ich zasoby wykonawca, warunków udziału w postępowaniu.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oferty </w:t>
      </w:r>
      <w:r w:rsidRPr="00C843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załączam:</w:t>
      </w:r>
    </w:p>
    <w:p w:rsidR="00C84338" w:rsidRPr="00C84338" w:rsidRDefault="00C84338" w:rsidP="00C8433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zobowiązanie ww. podmiotu / podmiotów do oddania do dyspozycji niezbędnych zasobów na potrzeby realizacji zamówienia;</w:t>
      </w:r>
    </w:p>
    <w:p w:rsidR="00C84338" w:rsidRPr="00C84338" w:rsidRDefault="00C84338" w:rsidP="00C8433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ww. podmiotu / podmiotów udostępniających zasoby, potwierdzające brak podstaw wykluczenia tego podmiotu oraz odpowiednio spełnianie warunków udziału w postępowaniu w zakresie, w jakim wykonawca powołuje się na jego zasoby.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Wykonawca zobowiązany będzie przedstawić na wezwanie zamawiającego dokumenty,                        o których mowa w pkt. VII, zgodnie z zasadami tam wskazanymi w odniesieniu do podmiotów na zdolnościach lub sytuacji których polega.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_______________________________</w:t>
      </w:r>
    </w:p>
    <w:p w:rsid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</w:t>
      </w:r>
      <w:r w:rsidRPr="00C84338">
        <w:rPr>
          <w:rFonts w:ascii="Times New Roman" w:eastAsia="Times New Roman" w:hAnsi="Times New Roman" w:cs="Times New Roman"/>
          <w:i/>
          <w:szCs w:val="24"/>
          <w:lang w:eastAsia="pl-PL"/>
        </w:rPr>
        <w:t>(dokument podpisany elektronicznie)</w:t>
      </w:r>
    </w:p>
    <w:p w:rsid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Informacje na temat podwykonawców</w:t>
      </w:r>
    </w:p>
    <w:p w:rsidR="00C84338" w:rsidRPr="00C84338" w:rsidRDefault="00C84338" w:rsidP="00C84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że:</w:t>
      </w:r>
    </w:p>
    <w:p w:rsidR="00C84338" w:rsidRPr="00C84338" w:rsidRDefault="00C84338" w:rsidP="00C84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-  Zamówienie wykonam sam, tj. bez udziału podwykonawców</w:t>
      </w:r>
    </w:p>
    <w:p w:rsidR="00C84338" w:rsidRPr="00C84338" w:rsidRDefault="00C84338" w:rsidP="00C84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Zamówienie wykonam przy udziale następujących podwykonawców w podanym niżej 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zakresie*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wykonawca określa części zamówienia które zamierza powierzyć podwykonawcom wraz z podaniem informacji o tych podmiotach (dane podmiotów, adresy pocztowe, adresy                 e-mailowe, telefon, osoby uprawnione do reprezentacji)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84338">
        <w:rPr>
          <w:rFonts w:ascii="Times New Roman" w:eastAsia="Times New Roman" w:hAnsi="Times New Roman" w:cs="Times New Roman"/>
          <w:i/>
          <w:lang w:eastAsia="pl-PL"/>
        </w:rPr>
        <w:t>Należy przedstawić dane podmiotów, adresy pocztowe, adresy e-mailowe, telefon, osoby uprawnione do reprezentacji, potwierdzić braku istnienia wobec podwykonawców podstaw wykluczenia.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</w:t>
      </w:r>
      <w:r w:rsidRPr="00C843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</w:t>
      </w: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ww. podmioty będące podwykonawcami nie podlegają wykluczeniu z postępowania o udzielenie zamówienia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84338">
        <w:rPr>
          <w:rFonts w:ascii="Times New Roman" w:eastAsia="Times New Roman" w:hAnsi="Times New Roman" w:cs="Times New Roman"/>
          <w:i/>
          <w:lang w:eastAsia="pl-PL"/>
        </w:rPr>
        <w:t xml:space="preserve">Wykonawca zobowiązany będzie przedstawić na wezwanie zamawiającego dokumenty, o których mowa w pkt. 7.3.1 w odniesieniu do podwykonawców. 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_______________________________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</w:t>
      </w:r>
      <w:r w:rsidRPr="00C84338">
        <w:rPr>
          <w:rFonts w:ascii="Times New Roman" w:eastAsia="Times New Roman" w:hAnsi="Times New Roman" w:cs="Times New Roman"/>
          <w:i/>
          <w:szCs w:val="24"/>
          <w:lang w:eastAsia="pl-PL"/>
        </w:rPr>
        <w:t>(dokument podpisany elektronicznie)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</w:t>
      </w: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wszystkie informacje podane powyżej są aktualne i zgodne z prawdą                    oraz zostały przedstawione z pełną świadomością konsekwencji wprowadzenia zamawiającego w błąd przy przedstawianiu informacji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_______________________________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</w:t>
      </w:r>
      <w:r w:rsidRPr="00C84338">
        <w:rPr>
          <w:rFonts w:ascii="Times New Roman" w:eastAsia="Times New Roman" w:hAnsi="Times New Roman" w:cs="Times New Roman"/>
          <w:i/>
          <w:szCs w:val="24"/>
          <w:lang w:eastAsia="pl-PL"/>
        </w:rPr>
        <w:t>(dokument podpisany elektronicznie)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4338">
        <w:rPr>
          <w:rFonts w:ascii="Times New Roman" w:eastAsia="Times New Roman" w:hAnsi="Times New Roman" w:cs="Times New Roman"/>
          <w:lang w:eastAsia="pl-PL"/>
        </w:rPr>
        <w:t>* niepotrzebne skreślić</w:t>
      </w:r>
    </w:p>
    <w:p w:rsidR="00C84338" w:rsidRPr="00C84338" w:rsidRDefault="00C84338" w:rsidP="00C843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Default="00C84338" w:rsidP="00C84338">
      <w:pPr>
        <w:overflowPunct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C84338" w:rsidRPr="00C84338" w:rsidRDefault="00C84338" w:rsidP="00C84338">
      <w:pPr>
        <w:overflowPunct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C84338">
        <w:rPr>
          <w:rFonts w:ascii="Times New Roman" w:eastAsia="Times New Roman" w:hAnsi="Times New Roman" w:cs="Times New Roman"/>
          <w:lang w:eastAsia="pl-PL"/>
        </w:rPr>
        <w:lastRenderedPageBreak/>
        <w:t xml:space="preserve">Załącznik  </w:t>
      </w:r>
      <w:r w:rsidRPr="00C84338">
        <w:rPr>
          <w:rFonts w:ascii="Times New Roman" w:eastAsia="Times New Roman" w:hAnsi="Times New Roman" w:cs="Times New Roman"/>
          <w:b/>
          <w:bCs/>
          <w:lang w:eastAsia="pl-PL"/>
        </w:rPr>
        <w:t>nr 3</w:t>
      </w:r>
      <w:r w:rsidRPr="00C84338">
        <w:rPr>
          <w:rFonts w:ascii="Times New Roman" w:eastAsia="Times New Roman" w:hAnsi="Times New Roman" w:cs="Times New Roman"/>
          <w:lang w:eastAsia="pl-PL"/>
        </w:rPr>
        <w:t xml:space="preserve">                                     </w:t>
      </w:r>
    </w:p>
    <w:p w:rsidR="00C84338" w:rsidRPr="00C84338" w:rsidRDefault="00C84338" w:rsidP="00C8433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84338" w:rsidRPr="00C84338" w:rsidRDefault="00C84338" w:rsidP="00C84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18"/>
          <w:lang w:eastAsia="pl-PL"/>
        </w:rPr>
        <w:t>WYKAZ  ROBÓT BUDOWLANYCH</w:t>
      </w:r>
    </w:p>
    <w:p w:rsidR="00C84338" w:rsidRPr="00C84338" w:rsidRDefault="00C84338" w:rsidP="00C84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C84338" w:rsidRPr="00C84338" w:rsidRDefault="00C84338" w:rsidP="00C843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C84338">
        <w:rPr>
          <w:rFonts w:ascii="Times New Roman" w:eastAsia="Times New Roman" w:hAnsi="Times New Roman" w:cs="Times New Roman"/>
          <w:lang w:eastAsia="pl-PL"/>
        </w:rPr>
        <w:t>Nazwa wykonawcy</w:t>
      </w:r>
      <w:r w:rsidRPr="00C84338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.................................................................................................</w:t>
      </w:r>
    </w:p>
    <w:p w:rsidR="00C84338" w:rsidRPr="00C84338" w:rsidRDefault="00C84338" w:rsidP="00C843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C84338">
        <w:rPr>
          <w:rFonts w:ascii="Times New Roman" w:eastAsia="Times New Roman" w:hAnsi="Times New Roman" w:cs="Times New Roman"/>
          <w:lang w:eastAsia="pl-PL"/>
        </w:rPr>
        <w:t>Adres wykonawcy</w:t>
      </w:r>
      <w:r w:rsidRPr="00C84338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.................................................................................................</w:t>
      </w:r>
    </w:p>
    <w:p w:rsidR="00C84338" w:rsidRPr="00C84338" w:rsidRDefault="00C84338" w:rsidP="00C843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C84338">
        <w:rPr>
          <w:rFonts w:ascii="Times New Roman" w:eastAsia="Times New Roman" w:hAnsi="Times New Roman" w:cs="Times New Roman"/>
          <w:lang w:eastAsia="pl-PL"/>
        </w:rPr>
        <w:t>Miejscowość ................................................</w:t>
      </w:r>
      <w:r w:rsidRPr="00C84338">
        <w:rPr>
          <w:rFonts w:ascii="Times New Roman" w:eastAsia="Times New Roman" w:hAnsi="Times New Roman" w:cs="Times New Roman"/>
          <w:lang w:eastAsia="pl-PL"/>
        </w:rPr>
        <w:tab/>
      </w:r>
      <w:r w:rsidRPr="00C84338">
        <w:rPr>
          <w:rFonts w:ascii="Times New Roman" w:eastAsia="Times New Roman" w:hAnsi="Times New Roman" w:cs="Times New Roman"/>
          <w:lang w:eastAsia="pl-PL"/>
        </w:rPr>
        <w:tab/>
      </w:r>
      <w:r w:rsidRPr="00C84338">
        <w:rPr>
          <w:rFonts w:ascii="Times New Roman" w:eastAsia="Times New Roman" w:hAnsi="Times New Roman" w:cs="Times New Roman"/>
          <w:lang w:eastAsia="pl-PL"/>
        </w:rPr>
        <w:tab/>
        <w:t>Data ..............................</w:t>
      </w:r>
    </w:p>
    <w:p w:rsidR="00C84338" w:rsidRPr="00C84338" w:rsidRDefault="00C84338" w:rsidP="00C843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  <w:lang w:eastAsia="pl-PL"/>
        </w:rPr>
      </w:pPr>
      <w:r w:rsidRPr="00C84338"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  <w:lang w:eastAsia="pl-PL"/>
        </w:rPr>
        <w:t xml:space="preserve">     Wykaz robót budowlanych wykonanych w okresie nie wcześniej niż 5 lat przed upływem terminu składania ofert, a jeżeli okres prowadzenia działalności jest krótszy - w tym okresie, wraz z podaniem ich rodzaju i wartości, daty, miejsca wykonania                          i podmiotów, na rzecz których roboty te zostały wykonane,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color w:val="000000"/>
          <w:spacing w:val="-12"/>
          <w:sz w:val="20"/>
          <w:szCs w:val="20"/>
          <w:u w:val="single"/>
          <w:lang w:eastAsia="pl-PL"/>
        </w:rPr>
        <w:t xml:space="preserve">z załączeniem dowodów określających czy te roboty budowlane zostały wykonane należycie, </w:t>
      </w:r>
      <w:r w:rsidRPr="00C84338"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  <w:lang w:eastAsia="pl-PL"/>
        </w:rPr>
        <w:t>przy czym dowodami, o których mowa, są referencje bądź inne dokumenty wystawione przez podmiot, na rzecz którego roboty budowlane zostały wykonane,                     a jeżeli wykonawca z przyczyn niezależnych od niego nie jest w stanie uzyskać tych dokumentów- inne odpowiednie dokumenty.</w:t>
      </w:r>
    </w:p>
    <w:p w:rsidR="00C84338" w:rsidRPr="00C84338" w:rsidRDefault="00C84338" w:rsidP="00C84338">
      <w:pPr>
        <w:shd w:val="clear" w:color="auto" w:fill="FFFFFF"/>
        <w:spacing w:after="0" w:line="254" w:lineRule="exact"/>
        <w:ind w:right="34"/>
        <w:jc w:val="both"/>
        <w:rPr>
          <w:rFonts w:ascii="Times New Roman" w:eastAsia="Times New Roman" w:hAnsi="Times New Roman" w:cs="Times New Roman"/>
          <w:b/>
          <w:color w:val="000000"/>
          <w:spacing w:val="-12"/>
          <w:sz w:val="16"/>
          <w:szCs w:val="16"/>
          <w:lang w:eastAsia="pl-PL"/>
        </w:rPr>
      </w:pPr>
    </w:p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"/>
        <w:gridCol w:w="1996"/>
        <w:gridCol w:w="1276"/>
        <w:gridCol w:w="4100"/>
        <w:gridCol w:w="1355"/>
      </w:tblGrid>
      <w:tr w:rsidR="00C84338" w:rsidRPr="00C84338" w:rsidTr="00C84338">
        <w:trPr>
          <w:cantSplit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</w:rPr>
            </w:pPr>
          </w:p>
          <w:p w:rsidR="00C84338" w:rsidRPr="00C84338" w:rsidRDefault="00C84338" w:rsidP="00C84338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</w:rPr>
            </w:pPr>
            <w:r w:rsidRPr="00C84338"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</w:rPr>
              <w:t>Lp.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</w:rPr>
            </w:pPr>
          </w:p>
          <w:p w:rsidR="00C84338" w:rsidRPr="00C84338" w:rsidRDefault="00C84338" w:rsidP="00C84338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</w:rPr>
            </w:pPr>
            <w:r w:rsidRPr="00C84338"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</w:rPr>
              <w:t>Podmiot na rzecz którego roboty                   te zostały wykonane / Miejsce wykonania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</w:rPr>
            </w:pPr>
          </w:p>
          <w:p w:rsidR="00C84338" w:rsidRPr="00C84338" w:rsidRDefault="00C84338" w:rsidP="00C84338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</w:rPr>
            </w:pPr>
            <w:r w:rsidRPr="00C84338"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</w:rPr>
              <w:t>Wartość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</w:rPr>
            </w:pPr>
          </w:p>
          <w:p w:rsidR="00C84338" w:rsidRPr="00C84338" w:rsidRDefault="00C84338" w:rsidP="00C84338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</w:rPr>
            </w:pPr>
            <w:r w:rsidRPr="00C84338"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</w:rPr>
              <w:t>Zakres przedmiotowy / rodzaj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38" w:rsidRPr="00C84338" w:rsidRDefault="00C84338" w:rsidP="00C84338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</w:rPr>
            </w:pPr>
            <w:r w:rsidRPr="00C84338"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</w:rPr>
              <w:t>Daty rozpoczęcia/</w:t>
            </w:r>
          </w:p>
          <w:p w:rsidR="00C84338" w:rsidRPr="00C84338" w:rsidRDefault="00C84338" w:rsidP="00C84338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</w:rPr>
            </w:pPr>
            <w:r w:rsidRPr="00C84338"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</w:rPr>
              <w:t>zakończenia</w:t>
            </w:r>
          </w:p>
        </w:tc>
      </w:tr>
      <w:tr w:rsidR="00C84338" w:rsidRPr="00C84338" w:rsidTr="00C84338">
        <w:trPr>
          <w:cantSplit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  <w:p w:rsidR="00C84338" w:rsidRPr="00C84338" w:rsidRDefault="00C84338" w:rsidP="00C84338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</w:tr>
      <w:tr w:rsidR="00C84338" w:rsidRPr="00C84338" w:rsidTr="00C84338">
        <w:trPr>
          <w:cantSplit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  <w:p w:rsidR="00C84338" w:rsidRPr="00C84338" w:rsidRDefault="00C84338" w:rsidP="00C84338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</w:tr>
      <w:tr w:rsidR="00C84338" w:rsidRPr="00C84338" w:rsidTr="00C84338">
        <w:trPr>
          <w:cantSplit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  <w:p w:rsidR="00C84338" w:rsidRPr="00C84338" w:rsidRDefault="00C84338" w:rsidP="00C84338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</w:tr>
      <w:tr w:rsidR="00C84338" w:rsidRPr="00C84338" w:rsidTr="00C84338">
        <w:trPr>
          <w:cantSplit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  <w:p w:rsidR="00C84338" w:rsidRPr="00C84338" w:rsidRDefault="00C84338" w:rsidP="00C84338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  <w:p w:rsidR="00C84338" w:rsidRPr="00C84338" w:rsidRDefault="00C84338" w:rsidP="00C84338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</w:tr>
      <w:tr w:rsidR="00C84338" w:rsidRPr="00C84338" w:rsidTr="00C84338">
        <w:trPr>
          <w:cantSplit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  <w:p w:rsidR="00C84338" w:rsidRPr="00C84338" w:rsidRDefault="00C84338" w:rsidP="00C84338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</w:tr>
      <w:tr w:rsidR="00C84338" w:rsidRPr="00C84338" w:rsidTr="00C84338">
        <w:trPr>
          <w:cantSplit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  <w:p w:rsidR="00C84338" w:rsidRPr="00C84338" w:rsidRDefault="00C84338" w:rsidP="00C84338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</w:tr>
      <w:tr w:rsidR="00C84338" w:rsidRPr="00C84338" w:rsidTr="00C84338">
        <w:trPr>
          <w:cantSplit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  <w:p w:rsidR="00C84338" w:rsidRPr="00C84338" w:rsidRDefault="00C84338" w:rsidP="00C84338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</w:tr>
      <w:tr w:rsidR="00C84338" w:rsidRPr="00C84338" w:rsidTr="00C84338">
        <w:trPr>
          <w:cantSplit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  <w:p w:rsidR="00C84338" w:rsidRPr="00C84338" w:rsidRDefault="00C84338" w:rsidP="00C84338">
            <w:pPr>
              <w:spacing w:after="0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</w:tr>
    </w:tbl>
    <w:p w:rsidR="00C84338" w:rsidRPr="00C84338" w:rsidRDefault="00C84338" w:rsidP="00C8433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84338" w:rsidRPr="00C84338" w:rsidRDefault="00C84338" w:rsidP="00C84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4338">
        <w:rPr>
          <w:rFonts w:ascii="Times New Roman" w:eastAsia="Times New Roman" w:hAnsi="Times New Roman" w:cs="Times New Roman"/>
          <w:lang w:eastAsia="pl-PL"/>
        </w:rPr>
        <w:t xml:space="preserve">Jeżeli wykonawca polega na zdolnościach lub sytuacji innych podmiotów na zasadach określonych                  w art. 118 - 123 ustawy </w:t>
      </w:r>
      <w:proofErr w:type="spellStart"/>
      <w:r w:rsidRPr="00C84338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C84338">
        <w:rPr>
          <w:rFonts w:ascii="Times New Roman" w:eastAsia="Times New Roman" w:hAnsi="Times New Roman" w:cs="Times New Roman"/>
          <w:lang w:eastAsia="pl-PL"/>
        </w:rPr>
        <w:t xml:space="preserve"> obowiązują uregulowania Specyfikacji warunków zamówienia.</w:t>
      </w:r>
    </w:p>
    <w:p w:rsidR="00C84338" w:rsidRPr="00C84338" w:rsidRDefault="00C84338" w:rsidP="00C84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4338">
        <w:rPr>
          <w:rFonts w:ascii="Times New Roman" w:eastAsia="Times New Roman" w:hAnsi="Times New Roman" w:cs="Times New Roman"/>
          <w:lang w:eastAsia="pl-PL"/>
        </w:rPr>
        <w:t>Jeżeli wykonawca powołuje się na doświadczenie w realizacji robót budowlanych, wykonywanych wspólnie z innymi wykonawcami, należy wykazać roboty budowlane, w których wykonaniu wykonawca bezpośrednio uczestniczył.</w:t>
      </w:r>
    </w:p>
    <w:p w:rsidR="00C84338" w:rsidRPr="00C84338" w:rsidRDefault="00C84338" w:rsidP="00C84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84338" w:rsidRPr="00C84338" w:rsidRDefault="00C84338" w:rsidP="00C84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84338" w:rsidRPr="00C84338" w:rsidRDefault="00C84338" w:rsidP="00C8433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84338" w:rsidRPr="00C84338" w:rsidRDefault="00C84338" w:rsidP="00C8433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84338" w:rsidRPr="00C84338" w:rsidRDefault="00C84338" w:rsidP="00C8433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_______________________________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</w:t>
      </w:r>
      <w:r w:rsidRPr="00C84338">
        <w:rPr>
          <w:rFonts w:ascii="Times New Roman" w:eastAsia="Times New Roman" w:hAnsi="Times New Roman" w:cs="Times New Roman"/>
          <w:i/>
          <w:szCs w:val="24"/>
          <w:lang w:eastAsia="pl-PL"/>
        </w:rPr>
        <w:t>(dokument podpisany elektronicznie)</w:t>
      </w:r>
    </w:p>
    <w:p w:rsidR="00C84338" w:rsidRDefault="00C84338" w:rsidP="00C843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Default="00C84338" w:rsidP="00C843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Załącznik  </w:t>
      </w:r>
      <w:r w:rsidRPr="00C843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4</w:t>
      </w:r>
    </w:p>
    <w:p w:rsidR="00C84338" w:rsidRPr="00C84338" w:rsidRDefault="00C84338" w:rsidP="00C843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/>
        <w:jc w:val="both"/>
        <w:rPr>
          <w:rFonts w:ascii="Times New Roman" w:eastAsia="Times New Roman" w:hAnsi="Times New Roman" w:cs="Times New Roman"/>
          <w:b/>
          <w:iCs/>
          <w:position w:val="-6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iCs/>
          <w:position w:val="-6"/>
          <w:sz w:val="24"/>
          <w:szCs w:val="24"/>
          <w:lang w:eastAsia="pl-PL"/>
        </w:rPr>
        <w:t>Zadanie nr 1: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Remont cząstkowy nawierzchni bitumicznych grysami bazaltowymi i emulsją asfaltową                przy użyciu </w:t>
      </w:r>
      <w:proofErr w:type="spellStart"/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remontera</w:t>
      </w:r>
      <w:proofErr w:type="spellEnd"/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drogach powiatowych na terenie Powiatu Żyrardowskiego. 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materiałów do wbudowania – 350 Mg.</w:t>
      </w:r>
    </w:p>
    <w:p w:rsidR="00C84338" w:rsidRPr="00C84338" w:rsidRDefault="00C84338" w:rsidP="00C8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84338" w:rsidRPr="00C84338" w:rsidRDefault="00C84338" w:rsidP="00C8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84338" w:rsidRPr="00C84338" w:rsidRDefault="00C84338" w:rsidP="00C8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84338" w:rsidRPr="00C84338" w:rsidRDefault="00C84338" w:rsidP="00C84338">
      <w:pPr>
        <w:keepNext/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WYKAZ </w:t>
      </w:r>
    </w:p>
    <w:p w:rsidR="00C84338" w:rsidRPr="00C84338" w:rsidRDefault="00C84338" w:rsidP="00C84338">
      <w:pPr>
        <w:keepNext/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NARZĘDZI, WYPOSAŻENIA ZAKŁADU LUB URZĄDZEŃ TECHNICZNYCH</w:t>
      </w:r>
    </w:p>
    <w:p w:rsidR="00C84338" w:rsidRPr="00C84338" w:rsidRDefault="00C84338" w:rsidP="00C84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(POTENCJAŁ TECHNICZNY)</w:t>
      </w:r>
    </w:p>
    <w:p w:rsidR="00C84338" w:rsidRPr="00C84338" w:rsidRDefault="00C84338" w:rsidP="00C8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84338" w:rsidRPr="00C84338" w:rsidRDefault="00C84338" w:rsidP="00C8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84338" w:rsidRPr="00C84338" w:rsidRDefault="00C84338" w:rsidP="00C8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84338" w:rsidRPr="00C84338" w:rsidRDefault="00C84338" w:rsidP="00C843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</w:t>
      </w: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.................................................................................................</w:t>
      </w:r>
    </w:p>
    <w:p w:rsidR="00C84338" w:rsidRPr="00C84338" w:rsidRDefault="00C84338" w:rsidP="00C843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</w:t>
      </w: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.................................................................................................</w:t>
      </w:r>
    </w:p>
    <w:p w:rsidR="00C84338" w:rsidRPr="00C84338" w:rsidRDefault="00C84338" w:rsidP="00C843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 ................................................</w:t>
      </w: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Data ..............................</w:t>
      </w:r>
    </w:p>
    <w:p w:rsidR="00C84338" w:rsidRPr="00C84338" w:rsidRDefault="00C84338" w:rsidP="00C84338">
      <w:pPr>
        <w:spacing w:after="0" w:line="240" w:lineRule="auto"/>
        <w:ind w:left="11" w:firstLine="709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</w:pPr>
    </w:p>
    <w:p w:rsidR="00C84338" w:rsidRPr="00C84338" w:rsidRDefault="00C84338" w:rsidP="00C84338">
      <w:pPr>
        <w:spacing w:after="0" w:line="240" w:lineRule="auto"/>
        <w:ind w:left="11" w:firstLine="709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Wykaz narzędzi, wyposażenia lub urządzeń technicznych dostępnych wykonawcy               w celu wykonania zamówienia publicznego wraz z </w:t>
      </w:r>
      <w:r w:rsidRPr="00C843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informacją o podstawie do dysponowania tymi zasobami: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4435"/>
        <w:gridCol w:w="1080"/>
        <w:gridCol w:w="3201"/>
      </w:tblGrid>
      <w:tr w:rsidR="00C84338" w:rsidRPr="00C84338" w:rsidTr="00C8433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  <w:sz w:val="16"/>
                <w:szCs w:val="24"/>
              </w:rPr>
            </w:pPr>
          </w:p>
          <w:p w:rsidR="00C84338" w:rsidRPr="00C84338" w:rsidRDefault="00C84338" w:rsidP="00C84338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  <w:sz w:val="24"/>
                <w:szCs w:val="24"/>
              </w:rPr>
            </w:pPr>
            <w:r w:rsidRPr="00C84338"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  <w:sz w:val="24"/>
                <w:szCs w:val="24"/>
              </w:rPr>
              <w:t>Lp.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  <w:sz w:val="16"/>
                <w:szCs w:val="24"/>
              </w:rPr>
            </w:pPr>
          </w:p>
          <w:p w:rsidR="00C84338" w:rsidRPr="00C84338" w:rsidRDefault="00C84338" w:rsidP="00C84338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  <w:sz w:val="24"/>
                <w:szCs w:val="24"/>
              </w:rPr>
            </w:pPr>
            <w:r w:rsidRPr="00C84338"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  <w:sz w:val="24"/>
                <w:szCs w:val="24"/>
              </w:rPr>
              <w:t xml:space="preserve">Nazwa urządzenia (Rodzaj sprzętu) </w:t>
            </w:r>
          </w:p>
          <w:p w:rsidR="00C84338" w:rsidRPr="00C84338" w:rsidRDefault="00C84338" w:rsidP="00C84338">
            <w:pPr>
              <w:spacing w:after="0"/>
              <w:ind w:right="40"/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  <w:sz w:val="16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  <w:sz w:val="16"/>
                <w:szCs w:val="24"/>
              </w:rPr>
            </w:pPr>
          </w:p>
          <w:p w:rsidR="00C84338" w:rsidRPr="00C84338" w:rsidRDefault="00C84338" w:rsidP="00C84338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  <w:sz w:val="24"/>
                <w:szCs w:val="24"/>
              </w:rPr>
            </w:pPr>
            <w:r w:rsidRPr="00C84338"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  <w:sz w:val="24"/>
                <w:szCs w:val="24"/>
              </w:rPr>
              <w:t>Ilość sztuk</w:t>
            </w:r>
          </w:p>
          <w:p w:rsidR="00C84338" w:rsidRPr="00C84338" w:rsidRDefault="00C84338" w:rsidP="00C84338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  <w:sz w:val="16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  <w:sz w:val="16"/>
                <w:szCs w:val="24"/>
              </w:rPr>
            </w:pPr>
          </w:p>
          <w:p w:rsidR="00C84338" w:rsidRPr="00C84338" w:rsidRDefault="00C84338" w:rsidP="00C84338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  <w:sz w:val="24"/>
                <w:szCs w:val="24"/>
              </w:rPr>
            </w:pPr>
            <w:r w:rsidRPr="00C84338"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  <w:sz w:val="24"/>
                <w:szCs w:val="24"/>
              </w:rPr>
              <w:t>Uwagi</w:t>
            </w:r>
          </w:p>
        </w:tc>
      </w:tr>
      <w:tr w:rsidR="00C84338" w:rsidRPr="00C84338" w:rsidTr="00C84338">
        <w:trPr>
          <w:trHeight w:val="5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  <w:p w:rsidR="00C84338" w:rsidRPr="00C84338" w:rsidRDefault="00C84338" w:rsidP="00C84338">
            <w:pPr>
              <w:spacing w:after="0" w:line="36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  <w:r w:rsidRPr="00C84338"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  <w:t>1.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40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  <w:p w:rsidR="00C84338" w:rsidRPr="00C84338" w:rsidRDefault="00C84338" w:rsidP="00C84338">
            <w:pPr>
              <w:spacing w:after="0"/>
              <w:ind w:right="40"/>
              <w:rPr>
                <w:rFonts w:ascii="Times New Roman" w:eastAsia="Times New Roman" w:hAnsi="Times New Roman" w:cs="Times New Roman"/>
                <w:b/>
                <w:color w:val="000000"/>
                <w:w w:val="89"/>
                <w:sz w:val="24"/>
                <w:szCs w:val="24"/>
              </w:rPr>
            </w:pPr>
            <w:r w:rsidRPr="00C84338">
              <w:rPr>
                <w:rFonts w:ascii="Times New Roman" w:eastAsia="Times New Roman" w:hAnsi="Times New Roman" w:cs="Times New Roman"/>
                <w:b/>
                <w:color w:val="000000"/>
                <w:w w:val="89"/>
                <w:sz w:val="24"/>
                <w:szCs w:val="24"/>
              </w:rPr>
              <w:t>REMONTER</w:t>
            </w:r>
            <w:r w:rsidRPr="00C84338">
              <w:rPr>
                <w:rFonts w:ascii="Times New Roman" w:eastAsia="Times New Roman" w:hAnsi="Times New Roman" w:cs="Times New Roman"/>
                <w:b/>
                <w:color w:val="000000"/>
                <w:w w:val="89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  <w:p w:rsidR="00C84338" w:rsidRPr="00C84338" w:rsidRDefault="00C84338" w:rsidP="00C84338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89"/>
                <w:sz w:val="24"/>
                <w:szCs w:val="24"/>
              </w:rPr>
            </w:pPr>
            <w:r w:rsidRPr="00C84338">
              <w:rPr>
                <w:rFonts w:ascii="Times New Roman" w:eastAsia="Times New Roman" w:hAnsi="Times New Roman" w:cs="Times New Roman"/>
                <w:b/>
                <w:color w:val="000000"/>
                <w:w w:val="89"/>
                <w:sz w:val="24"/>
                <w:szCs w:val="24"/>
              </w:rPr>
              <w:t xml:space="preserve">2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 w:line="36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</w:tc>
      </w:tr>
      <w:tr w:rsidR="00C84338" w:rsidRPr="00C84338" w:rsidTr="00C84338"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 w:line="36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40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 w:line="36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</w:tc>
      </w:tr>
      <w:tr w:rsidR="00C84338" w:rsidRPr="00C84338" w:rsidTr="00C8433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  <w:p w:rsidR="00C84338" w:rsidRPr="00C84338" w:rsidRDefault="00C84338" w:rsidP="00C843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w w:val="89"/>
                <w:sz w:val="16"/>
                <w:szCs w:val="16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</w:tc>
      </w:tr>
    </w:tbl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C84338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l-PL"/>
        </w:rPr>
        <w:t>*</w:t>
      </w:r>
      <w:r w:rsidRPr="00C843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84338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Do wykonania zadania nr 1 Zamawiający wymaga użycia specjalnego </w:t>
      </w:r>
      <w:proofErr w:type="spellStart"/>
      <w:r w:rsidRPr="00C84338">
        <w:rPr>
          <w:rFonts w:ascii="Times New Roman" w:eastAsia="Times New Roman" w:hAnsi="Times New Roman" w:cs="Times New Roman"/>
          <w:b/>
          <w:bCs/>
          <w:i/>
          <w:lang w:eastAsia="pl-PL"/>
        </w:rPr>
        <w:t>remontera</w:t>
      </w:r>
      <w:proofErr w:type="spellEnd"/>
      <w:r w:rsidRPr="00C84338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</w:t>
      </w:r>
      <w:r w:rsidRPr="00C84338">
        <w:rPr>
          <w:rFonts w:ascii="Times New Roman" w:eastAsia="Times New Roman" w:hAnsi="Times New Roman" w:cs="Times New Roman"/>
          <w:b/>
          <w:bCs/>
          <w:i/>
          <w:u w:val="single"/>
          <w:lang w:eastAsia="pl-PL"/>
        </w:rPr>
        <w:t>(min. 2 szt.)</w:t>
      </w:r>
      <w:r w:rsidRPr="00C84338">
        <w:rPr>
          <w:rFonts w:ascii="Times New Roman" w:eastAsia="Times New Roman" w:hAnsi="Times New Roman" w:cs="Times New Roman"/>
          <w:b/>
          <w:bCs/>
          <w:i/>
          <w:lang w:eastAsia="pl-PL"/>
        </w:rPr>
        <w:t>, wprowadzającego pod ciśnieniem kruszywo jednocześnie z emulsją asfaltową w oczyszczone sprężonym powietrzem uszkodzenia.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eastAsia="pl-PL"/>
        </w:rPr>
      </w:pPr>
      <w:proofErr w:type="spellStart"/>
      <w:r w:rsidRPr="00C84338">
        <w:rPr>
          <w:rFonts w:ascii="Times New Roman" w:eastAsia="Times New Roman" w:hAnsi="Times New Roman" w:cs="Times New Roman"/>
          <w:b/>
          <w:bCs/>
          <w:i/>
          <w:lang w:eastAsia="pl-PL"/>
        </w:rPr>
        <w:t>Remonter</w:t>
      </w:r>
      <w:proofErr w:type="spellEnd"/>
      <w:r w:rsidRPr="00C84338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powinien posiadać wysięgnik z głowicą roboczą z przodu lub z tyłu pojazdu, obsługiwaną przez operatora z poziomu remontowanej nawierzchni.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C84338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Zasobnik na grys min. 8 Mg. 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Jeżeli wykonawca polega na zdolnościach lub sytuacji innych podmiotów na zasadach określonych w art. 118 – 123 ustawy </w:t>
      </w:r>
      <w:proofErr w:type="spellStart"/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obowiązują uregulowania Specyfikacji warunków zamówienia. 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84338" w:rsidRPr="00C84338" w:rsidRDefault="00C84338" w:rsidP="00C84338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_______________________________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</w:t>
      </w:r>
      <w:r w:rsidRPr="00C84338">
        <w:rPr>
          <w:rFonts w:ascii="Times New Roman" w:eastAsia="Times New Roman" w:hAnsi="Times New Roman" w:cs="Times New Roman"/>
          <w:i/>
          <w:szCs w:val="24"/>
          <w:lang w:eastAsia="pl-PL"/>
        </w:rPr>
        <w:t>(dokument podpisany elektronicznie)</w:t>
      </w:r>
    </w:p>
    <w:p w:rsidR="00C84338" w:rsidRPr="00C84338" w:rsidRDefault="00C84338" w:rsidP="00C843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Default="00C84338" w:rsidP="00C843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Załącznik  </w:t>
      </w:r>
      <w:r w:rsidRPr="00C843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4</w:t>
      </w:r>
    </w:p>
    <w:p w:rsidR="00C84338" w:rsidRPr="00C84338" w:rsidRDefault="00C84338" w:rsidP="00C843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84338" w:rsidRPr="00C84338" w:rsidRDefault="00C84338" w:rsidP="00C84338">
      <w:pPr>
        <w:spacing w:after="0"/>
        <w:jc w:val="both"/>
        <w:rPr>
          <w:rFonts w:ascii="Times New Roman" w:eastAsia="Times New Roman" w:hAnsi="Times New Roman" w:cs="Times New Roman"/>
          <w:b/>
          <w:iCs/>
          <w:position w:val="-6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iCs/>
          <w:position w:val="-6"/>
          <w:sz w:val="24"/>
          <w:szCs w:val="24"/>
          <w:lang w:eastAsia="pl-PL"/>
        </w:rPr>
        <w:t>Zadanie nr 2: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Remont cząstkowy spękań siatkowych metodą pojedynczego powierzchniowego utrwalenia na drogach powiatowych na terenie Powiatu Żyrardowskiego – 10000 m</w:t>
      </w:r>
      <w:r w:rsidRPr="00C8433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84338" w:rsidRPr="00C84338" w:rsidRDefault="00C84338" w:rsidP="00C8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84338" w:rsidRPr="00C84338" w:rsidRDefault="00C84338" w:rsidP="00C8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84338" w:rsidRPr="00C84338" w:rsidRDefault="00C84338" w:rsidP="00C8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84338" w:rsidRPr="00C84338" w:rsidRDefault="00C84338" w:rsidP="00C84338">
      <w:pPr>
        <w:keepNext/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WYKAZ </w:t>
      </w:r>
    </w:p>
    <w:p w:rsidR="00C84338" w:rsidRPr="00C84338" w:rsidRDefault="00C84338" w:rsidP="00C84338">
      <w:pPr>
        <w:keepNext/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NARZĘDZI, WYPOSAŻENIA ZAKŁADU LUB URZĄDZEŃ TECHNICZNYCH</w:t>
      </w:r>
    </w:p>
    <w:p w:rsidR="00C84338" w:rsidRPr="00C84338" w:rsidRDefault="00C84338" w:rsidP="00C84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(POTENCJAŁ TECHNICZNY)</w:t>
      </w:r>
    </w:p>
    <w:p w:rsidR="00C84338" w:rsidRPr="00C84338" w:rsidRDefault="00C84338" w:rsidP="00C8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84338" w:rsidRPr="00C84338" w:rsidRDefault="00C84338" w:rsidP="00C8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84338" w:rsidRPr="00C84338" w:rsidRDefault="00C84338" w:rsidP="00C8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84338" w:rsidRPr="00C84338" w:rsidRDefault="00C84338" w:rsidP="00C843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</w:t>
      </w: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.................................................................................................</w:t>
      </w:r>
    </w:p>
    <w:p w:rsidR="00C84338" w:rsidRPr="00C84338" w:rsidRDefault="00C84338" w:rsidP="00C843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</w:t>
      </w: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.................................................................................................</w:t>
      </w:r>
    </w:p>
    <w:p w:rsidR="00C84338" w:rsidRPr="00C84338" w:rsidRDefault="00C84338" w:rsidP="00C843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 ................................................</w:t>
      </w: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Data ..............................</w:t>
      </w:r>
    </w:p>
    <w:p w:rsidR="00C84338" w:rsidRPr="00C84338" w:rsidRDefault="00C84338" w:rsidP="00C84338">
      <w:pPr>
        <w:spacing w:after="0" w:line="240" w:lineRule="auto"/>
        <w:ind w:left="11" w:firstLine="709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</w:pPr>
    </w:p>
    <w:p w:rsidR="00C84338" w:rsidRPr="00C84338" w:rsidRDefault="00C84338" w:rsidP="00C84338">
      <w:pPr>
        <w:spacing w:after="0" w:line="240" w:lineRule="auto"/>
        <w:ind w:left="11" w:firstLine="709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Wykaz narzędzi, wyposażenia lub urządzeń technicznych dostępnych wykonawcy               w celu wykonania zamówienia publicznego wraz z </w:t>
      </w:r>
      <w:r w:rsidRPr="00C843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informacją o podstawie do dysponowania tymi zasobami:</w:t>
      </w:r>
    </w:p>
    <w:p w:rsidR="00C84338" w:rsidRPr="00C84338" w:rsidRDefault="00C84338" w:rsidP="00C84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4435"/>
        <w:gridCol w:w="1080"/>
        <w:gridCol w:w="3201"/>
      </w:tblGrid>
      <w:tr w:rsidR="00C84338" w:rsidRPr="00C84338" w:rsidTr="00C8433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w w:val="89"/>
                <w:sz w:val="16"/>
                <w:szCs w:val="24"/>
              </w:rPr>
            </w:pPr>
          </w:p>
          <w:p w:rsidR="00C84338" w:rsidRPr="00C84338" w:rsidRDefault="00C84338" w:rsidP="00C84338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w w:val="89"/>
                <w:sz w:val="24"/>
                <w:szCs w:val="24"/>
              </w:rPr>
            </w:pPr>
            <w:r w:rsidRPr="00C84338">
              <w:rPr>
                <w:rFonts w:ascii="Times New Roman" w:eastAsia="Times New Roman" w:hAnsi="Times New Roman" w:cs="Times New Roman"/>
                <w:b/>
                <w:bCs/>
                <w:w w:val="89"/>
                <w:sz w:val="24"/>
                <w:szCs w:val="24"/>
              </w:rPr>
              <w:t>Lp.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w w:val="89"/>
                <w:sz w:val="16"/>
                <w:szCs w:val="24"/>
              </w:rPr>
            </w:pPr>
          </w:p>
          <w:p w:rsidR="00C84338" w:rsidRPr="00C84338" w:rsidRDefault="00C84338" w:rsidP="00C84338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w w:val="89"/>
                <w:sz w:val="24"/>
                <w:szCs w:val="24"/>
              </w:rPr>
            </w:pPr>
            <w:r w:rsidRPr="00C84338">
              <w:rPr>
                <w:rFonts w:ascii="Times New Roman" w:eastAsia="Times New Roman" w:hAnsi="Times New Roman" w:cs="Times New Roman"/>
                <w:b/>
                <w:bCs/>
                <w:w w:val="89"/>
                <w:sz w:val="24"/>
                <w:szCs w:val="24"/>
              </w:rPr>
              <w:t xml:space="preserve">Nazwa urządzenia (Rodzaj sprzętu) </w:t>
            </w:r>
          </w:p>
          <w:p w:rsidR="00C84338" w:rsidRPr="00C84338" w:rsidRDefault="00C84338" w:rsidP="00C84338">
            <w:pPr>
              <w:spacing w:after="0"/>
              <w:ind w:right="40"/>
              <w:rPr>
                <w:rFonts w:ascii="Times New Roman" w:eastAsia="Times New Roman" w:hAnsi="Times New Roman" w:cs="Times New Roman"/>
                <w:b/>
                <w:bCs/>
                <w:w w:val="89"/>
                <w:sz w:val="16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w w:val="89"/>
                <w:sz w:val="16"/>
                <w:szCs w:val="24"/>
              </w:rPr>
            </w:pPr>
          </w:p>
          <w:p w:rsidR="00C84338" w:rsidRPr="00C84338" w:rsidRDefault="00C84338" w:rsidP="00C84338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w w:val="89"/>
                <w:sz w:val="24"/>
                <w:szCs w:val="24"/>
              </w:rPr>
            </w:pPr>
            <w:r w:rsidRPr="00C84338">
              <w:rPr>
                <w:rFonts w:ascii="Times New Roman" w:eastAsia="Times New Roman" w:hAnsi="Times New Roman" w:cs="Times New Roman"/>
                <w:b/>
                <w:bCs/>
                <w:w w:val="89"/>
                <w:sz w:val="24"/>
                <w:szCs w:val="24"/>
              </w:rPr>
              <w:t>Ilość sztuk</w:t>
            </w:r>
          </w:p>
          <w:p w:rsidR="00C84338" w:rsidRPr="00C84338" w:rsidRDefault="00C84338" w:rsidP="00C84338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w w:val="89"/>
                <w:sz w:val="16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w w:val="89"/>
                <w:sz w:val="16"/>
                <w:szCs w:val="24"/>
              </w:rPr>
            </w:pPr>
          </w:p>
          <w:p w:rsidR="00C84338" w:rsidRPr="00C84338" w:rsidRDefault="00C84338" w:rsidP="00C84338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w w:val="89"/>
                <w:sz w:val="24"/>
                <w:szCs w:val="24"/>
              </w:rPr>
            </w:pPr>
            <w:r w:rsidRPr="00C84338">
              <w:rPr>
                <w:rFonts w:ascii="Times New Roman" w:eastAsia="Times New Roman" w:hAnsi="Times New Roman" w:cs="Times New Roman"/>
                <w:b/>
                <w:bCs/>
                <w:w w:val="89"/>
                <w:sz w:val="24"/>
                <w:szCs w:val="24"/>
              </w:rPr>
              <w:t>Uwagi</w:t>
            </w:r>
          </w:p>
        </w:tc>
      </w:tr>
      <w:tr w:rsidR="00C84338" w:rsidRPr="00C84338" w:rsidTr="00C84338">
        <w:trPr>
          <w:trHeight w:val="5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</w:pPr>
          </w:p>
          <w:p w:rsidR="00C84338" w:rsidRPr="00C84338" w:rsidRDefault="00C84338" w:rsidP="00C84338">
            <w:pPr>
              <w:spacing w:after="0" w:line="360" w:lineRule="auto"/>
              <w:ind w:right="40"/>
              <w:jc w:val="center"/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</w:pPr>
            <w:r w:rsidRPr="00C84338"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  <w:t>1.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40"/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</w:pPr>
          </w:p>
          <w:p w:rsidR="00C84338" w:rsidRPr="00C84338" w:rsidRDefault="00C84338" w:rsidP="00C84338">
            <w:pPr>
              <w:spacing w:after="0" w:line="240" w:lineRule="auto"/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</w:pPr>
            <w:r w:rsidRPr="00C84338">
              <w:rPr>
                <w:rFonts w:ascii="Times New Roman" w:eastAsia="Times New Roman" w:hAnsi="Times New Roman" w:cs="Times New Roman"/>
                <w:b/>
                <w:w w:val="89"/>
                <w:sz w:val="24"/>
                <w:szCs w:val="24"/>
              </w:rPr>
              <w:t>KOMBAJN DROGOWY</w:t>
            </w:r>
            <w:r w:rsidRPr="00C84338"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  <w:t xml:space="preserve"> </w:t>
            </w:r>
          </w:p>
          <w:p w:rsidR="00C84338" w:rsidRPr="00C84338" w:rsidRDefault="00C84338" w:rsidP="00C84338">
            <w:pPr>
              <w:spacing w:after="0" w:line="240" w:lineRule="auto"/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</w:pPr>
            <w:r w:rsidRPr="00C84338"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  <w:t>do powierzchniowego utrwalenia</w:t>
            </w:r>
            <w:r w:rsidRPr="00C84338">
              <w:rPr>
                <w:rFonts w:ascii="Times New Roman" w:eastAsia="Times New Roman" w:hAnsi="Times New Roman" w:cs="Times New Roman"/>
                <w:w w:val="89"/>
                <w:sz w:val="24"/>
                <w:szCs w:val="24"/>
                <w:highlight w:val="yellow"/>
              </w:rPr>
              <w:t>*</w:t>
            </w:r>
            <w:r w:rsidRPr="00C84338"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  <w:t xml:space="preserve"> </w:t>
            </w:r>
          </w:p>
          <w:p w:rsidR="00C84338" w:rsidRPr="00C84338" w:rsidRDefault="00C84338" w:rsidP="00C84338">
            <w:pPr>
              <w:spacing w:after="0"/>
              <w:ind w:right="40"/>
              <w:rPr>
                <w:rFonts w:ascii="Times New Roman" w:eastAsia="Times New Roman" w:hAnsi="Times New Roman" w:cs="Times New Roman"/>
                <w:w w:val="8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</w:pPr>
          </w:p>
          <w:p w:rsidR="00C84338" w:rsidRPr="00C84338" w:rsidRDefault="00C84338" w:rsidP="00C84338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</w:pPr>
            <w:r w:rsidRPr="00C84338"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  <w:t>1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 w:line="360" w:lineRule="auto"/>
              <w:ind w:right="40"/>
              <w:jc w:val="both"/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</w:pPr>
          </w:p>
        </w:tc>
      </w:tr>
      <w:tr w:rsidR="00C84338" w:rsidRPr="00C84338" w:rsidTr="00C84338"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</w:pPr>
          </w:p>
          <w:p w:rsidR="00C84338" w:rsidRPr="00C84338" w:rsidRDefault="00C84338" w:rsidP="00C84338">
            <w:pPr>
              <w:spacing w:after="0" w:line="360" w:lineRule="auto"/>
              <w:ind w:right="40"/>
              <w:jc w:val="center"/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</w:pPr>
            <w:r w:rsidRPr="00C84338"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  <w:t>2.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40"/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</w:pPr>
          </w:p>
          <w:p w:rsidR="00C84338" w:rsidRPr="00C84338" w:rsidRDefault="00C84338" w:rsidP="00C84338">
            <w:pPr>
              <w:spacing w:after="0" w:line="240" w:lineRule="auto"/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</w:pPr>
            <w:r w:rsidRPr="00C84338"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  <w:t>Szczotka mechaniczna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</w:pPr>
          </w:p>
          <w:p w:rsidR="00C84338" w:rsidRPr="00C84338" w:rsidRDefault="00C84338" w:rsidP="00C84338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</w:pPr>
            <w:r w:rsidRPr="00C84338"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  <w:t>1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 w:line="360" w:lineRule="auto"/>
              <w:ind w:right="40"/>
              <w:jc w:val="both"/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</w:pPr>
          </w:p>
        </w:tc>
      </w:tr>
      <w:tr w:rsidR="00C84338" w:rsidRPr="00C84338" w:rsidTr="00C8433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</w:pPr>
          </w:p>
          <w:p w:rsidR="00C84338" w:rsidRPr="00C84338" w:rsidRDefault="00C84338" w:rsidP="00C84338">
            <w:pPr>
              <w:spacing w:after="0" w:line="360" w:lineRule="auto"/>
              <w:ind w:right="40"/>
              <w:jc w:val="center"/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</w:pPr>
            <w:r w:rsidRPr="00C84338"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  <w:t>3.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40"/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</w:pPr>
          </w:p>
          <w:p w:rsidR="00C84338" w:rsidRPr="00C84338" w:rsidRDefault="00C84338" w:rsidP="00C84338">
            <w:pPr>
              <w:spacing w:after="0"/>
              <w:ind w:right="40"/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</w:pPr>
            <w:r w:rsidRPr="00C84338"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  <w:t>Walec drogowy ogumiony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</w:pPr>
          </w:p>
          <w:p w:rsidR="00C84338" w:rsidRPr="00C84338" w:rsidRDefault="00C84338" w:rsidP="00C84338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</w:pPr>
            <w:r w:rsidRPr="00C84338"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  <w:t>1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40"/>
              <w:jc w:val="both"/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</w:pPr>
          </w:p>
        </w:tc>
      </w:tr>
      <w:tr w:rsidR="00C84338" w:rsidRPr="00C84338" w:rsidTr="00C8433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</w:pPr>
          </w:p>
          <w:p w:rsidR="00C84338" w:rsidRPr="00C84338" w:rsidRDefault="00C84338" w:rsidP="00C84338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w w:val="89"/>
                <w:sz w:val="16"/>
                <w:szCs w:val="16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40"/>
              <w:jc w:val="both"/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40"/>
              <w:jc w:val="both"/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40"/>
              <w:jc w:val="both"/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</w:pPr>
          </w:p>
        </w:tc>
      </w:tr>
    </w:tbl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C84338">
        <w:rPr>
          <w:rFonts w:ascii="Times New Roman" w:eastAsia="Times New Roman" w:hAnsi="Times New Roman" w:cs="Times New Roman"/>
          <w:b/>
          <w:i/>
          <w:highlight w:val="yellow"/>
          <w:lang w:eastAsia="pl-PL"/>
        </w:rPr>
        <w:t>*</w:t>
      </w:r>
      <w:r w:rsidRPr="00C84338">
        <w:rPr>
          <w:rFonts w:ascii="Times New Roman" w:eastAsia="Times New Roman" w:hAnsi="Times New Roman" w:cs="Times New Roman"/>
          <w:b/>
          <w:i/>
          <w:lang w:eastAsia="pl-PL"/>
        </w:rPr>
        <w:t xml:space="preserve"> D</w:t>
      </w:r>
      <w:r w:rsidRPr="00C84338">
        <w:rPr>
          <w:rFonts w:ascii="Times New Roman" w:eastAsia="Times New Roman" w:hAnsi="Times New Roman" w:cs="Times New Roman"/>
          <w:b/>
          <w:bCs/>
          <w:i/>
          <w:lang w:eastAsia="pl-PL"/>
        </w:rPr>
        <w:t>o wykonania zadania nr 2 Zamawiający wymaga użycia kombajnu drogowego (zestaw zespolony skrapiarka + rozsypywacz grysu), z elektronicznym sterowaniem i rejestracją rzeczywistego wydatku lepiszcza, zbiornik min. 10.000l z podgrzewaniem do emulsji i zasobnik min. 8m</w:t>
      </w:r>
      <w:r w:rsidRPr="00C84338">
        <w:rPr>
          <w:rFonts w:ascii="Times New Roman" w:eastAsia="Times New Roman" w:hAnsi="Times New Roman" w:cs="Times New Roman"/>
          <w:b/>
          <w:bCs/>
          <w:i/>
          <w:vertAlign w:val="superscript"/>
          <w:lang w:eastAsia="pl-PL"/>
        </w:rPr>
        <w:t>3</w:t>
      </w:r>
      <w:r w:rsidRPr="00C84338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na grys,               szerokość robocza: min. 0,3m, max. 3m.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Jeżeli wykonawca polega na zdolnościach lub sytuacji innych podmiotów na zasadach określonych w art. 118 – 123 ustawy </w:t>
      </w:r>
      <w:proofErr w:type="spellStart"/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obowiązują uregulowania Specyfikacji warunków zamówienia. 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84338" w:rsidRPr="00C84338" w:rsidRDefault="00C84338" w:rsidP="00C84338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_______________________________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</w:t>
      </w:r>
      <w:r w:rsidRPr="00C84338">
        <w:rPr>
          <w:rFonts w:ascii="Times New Roman" w:eastAsia="Times New Roman" w:hAnsi="Times New Roman" w:cs="Times New Roman"/>
          <w:i/>
          <w:szCs w:val="24"/>
          <w:lang w:eastAsia="pl-PL"/>
        </w:rPr>
        <w:t>(dokument podpisany elektronicznie)</w:t>
      </w:r>
    </w:p>
    <w:p w:rsidR="00C84338" w:rsidRDefault="00C84338" w:rsidP="00C84338">
      <w:pPr>
        <w:shd w:val="clear" w:color="auto" w:fill="FFFFFF"/>
        <w:spacing w:after="202" w:line="254" w:lineRule="exact"/>
        <w:ind w:right="4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84338" w:rsidRPr="00C84338" w:rsidRDefault="00C84338" w:rsidP="00C84338">
      <w:pPr>
        <w:shd w:val="clear" w:color="auto" w:fill="FFFFFF"/>
        <w:spacing w:after="202" w:line="254" w:lineRule="exact"/>
        <w:ind w:right="4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Załącznik  </w:t>
      </w:r>
      <w:r w:rsidRPr="00C843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5  </w:t>
      </w: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4338" w:rsidRPr="00C84338" w:rsidRDefault="00C84338" w:rsidP="00C84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WYKAZ OSÓB, SKIEROWANYCH DO REALIZACJI </w:t>
      </w:r>
    </w:p>
    <w:p w:rsidR="00C84338" w:rsidRPr="00C84338" w:rsidRDefault="00C84338" w:rsidP="00C84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ZAMÓWIENIA PUBLICZNEGO</w:t>
      </w:r>
    </w:p>
    <w:p w:rsidR="00C84338" w:rsidRPr="00C84338" w:rsidRDefault="00C84338" w:rsidP="00C8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84338" w:rsidRPr="00C84338" w:rsidRDefault="00C84338" w:rsidP="00C8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C84338" w:rsidRPr="00C84338" w:rsidRDefault="00C84338" w:rsidP="00C843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</w:t>
      </w: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.................................................................................................</w:t>
      </w:r>
    </w:p>
    <w:p w:rsidR="00C84338" w:rsidRPr="00C84338" w:rsidRDefault="00C84338" w:rsidP="00C843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</w:t>
      </w: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.................................................................................................</w:t>
      </w:r>
    </w:p>
    <w:p w:rsidR="00C84338" w:rsidRPr="00C84338" w:rsidRDefault="00C84338" w:rsidP="00C843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 ................................................</w:t>
      </w: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Data ..............................</w:t>
      </w:r>
    </w:p>
    <w:p w:rsidR="00C84338" w:rsidRPr="00C84338" w:rsidRDefault="00C84338" w:rsidP="00C84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ind w:left="1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skierowanych przez wykonawcę do realizacji zamówienia publicznego, w szczególności odpowiedzialnych za świadczenie usług, kontrolę jakości lub kierowanie robotami budowlanymi wraz z informacjami na temat ich kwalifikacji zawodowych, uprawnień, doświadczenia i wykształcenia niezbędnych do wykonania zamówienia publicznego, a także zakresu wykonywanych przez nie czynności oraz informacją                             o podstawie do dysponowania tymi osobami.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714"/>
        <w:gridCol w:w="2334"/>
        <w:gridCol w:w="2334"/>
        <w:gridCol w:w="2334"/>
      </w:tblGrid>
      <w:tr w:rsidR="00C84338" w:rsidRPr="00C84338" w:rsidTr="00C8433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  <w:sz w:val="16"/>
                <w:szCs w:val="24"/>
              </w:rPr>
            </w:pPr>
          </w:p>
          <w:p w:rsidR="00C84338" w:rsidRPr="00C84338" w:rsidRDefault="00C84338" w:rsidP="00C84338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  <w:sz w:val="24"/>
                <w:szCs w:val="24"/>
              </w:rPr>
            </w:pPr>
            <w:r w:rsidRPr="00C84338"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  <w:sz w:val="24"/>
                <w:szCs w:val="24"/>
              </w:rPr>
              <w:t>Lp.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  <w:sz w:val="16"/>
                <w:szCs w:val="24"/>
              </w:rPr>
            </w:pPr>
          </w:p>
          <w:p w:rsidR="00C84338" w:rsidRPr="00C84338" w:rsidRDefault="00C84338" w:rsidP="00C84338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  <w:sz w:val="24"/>
                <w:szCs w:val="24"/>
              </w:rPr>
            </w:pPr>
            <w:r w:rsidRPr="00C84338"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  <w:sz w:val="24"/>
                <w:szCs w:val="24"/>
              </w:rPr>
              <w:t>Imię i nazwisko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  <w:sz w:val="16"/>
                <w:szCs w:val="24"/>
              </w:rPr>
            </w:pPr>
          </w:p>
          <w:p w:rsidR="00C84338" w:rsidRPr="00C84338" w:rsidRDefault="00C84338" w:rsidP="00C84338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  <w:sz w:val="24"/>
                <w:szCs w:val="24"/>
              </w:rPr>
            </w:pPr>
            <w:r w:rsidRPr="00C84338"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  <w:sz w:val="24"/>
                <w:szCs w:val="24"/>
              </w:rPr>
              <w:t>Kwalifikacje zawodowe / Wykształcenie</w:t>
            </w:r>
          </w:p>
          <w:p w:rsidR="00C84338" w:rsidRPr="00C84338" w:rsidRDefault="00C84338" w:rsidP="00C84338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  <w:sz w:val="16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  <w:sz w:val="16"/>
                <w:szCs w:val="24"/>
              </w:rPr>
            </w:pPr>
          </w:p>
          <w:p w:rsidR="00C84338" w:rsidRPr="00C84338" w:rsidRDefault="00C84338" w:rsidP="00C84338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  <w:sz w:val="24"/>
                <w:szCs w:val="24"/>
              </w:rPr>
            </w:pPr>
            <w:r w:rsidRPr="00C84338"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  <w:sz w:val="24"/>
                <w:szCs w:val="24"/>
              </w:rPr>
              <w:t>Doświadczenie zawodowe</w:t>
            </w:r>
          </w:p>
          <w:p w:rsidR="00C84338" w:rsidRPr="00C84338" w:rsidRDefault="00C84338" w:rsidP="00C84338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  <w:sz w:val="16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  <w:sz w:val="16"/>
                <w:szCs w:val="24"/>
              </w:rPr>
            </w:pPr>
          </w:p>
          <w:p w:rsidR="00C84338" w:rsidRPr="00C84338" w:rsidRDefault="00C84338" w:rsidP="00C84338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  <w:sz w:val="24"/>
                <w:szCs w:val="24"/>
              </w:rPr>
            </w:pPr>
            <w:r w:rsidRPr="00C84338"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  <w:sz w:val="24"/>
                <w:szCs w:val="24"/>
              </w:rPr>
              <w:t>Zakres wykonywanych czynności</w:t>
            </w:r>
          </w:p>
        </w:tc>
      </w:tr>
      <w:tr w:rsidR="00C84338" w:rsidRPr="00C84338" w:rsidTr="00C8433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  <w:p w:rsidR="00C84338" w:rsidRPr="00C84338" w:rsidRDefault="00C84338" w:rsidP="00C84338">
            <w:pPr>
              <w:spacing w:after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</w:tc>
      </w:tr>
      <w:tr w:rsidR="00C84338" w:rsidRPr="00C84338" w:rsidTr="00C8433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  <w:p w:rsidR="00C84338" w:rsidRPr="00C84338" w:rsidRDefault="00C84338" w:rsidP="00C84338">
            <w:pPr>
              <w:spacing w:after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</w:tc>
      </w:tr>
      <w:tr w:rsidR="00C84338" w:rsidRPr="00C84338" w:rsidTr="00C8433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  <w:p w:rsidR="00C84338" w:rsidRPr="00C84338" w:rsidRDefault="00C84338" w:rsidP="00C84338">
            <w:pPr>
              <w:spacing w:after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  <w:p w:rsidR="00C84338" w:rsidRPr="00C84338" w:rsidRDefault="00C84338" w:rsidP="00C84338">
            <w:pPr>
              <w:spacing w:after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</w:tc>
      </w:tr>
      <w:tr w:rsidR="00C84338" w:rsidRPr="00C84338" w:rsidTr="00C8433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  <w:p w:rsidR="00C84338" w:rsidRPr="00C84338" w:rsidRDefault="00C84338" w:rsidP="00C84338">
            <w:pPr>
              <w:spacing w:after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  <w:p w:rsidR="00C84338" w:rsidRPr="00C84338" w:rsidRDefault="00C84338" w:rsidP="00C84338">
            <w:pPr>
              <w:spacing w:after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</w:tc>
      </w:tr>
      <w:tr w:rsidR="00C84338" w:rsidRPr="00C84338" w:rsidTr="00C8433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  <w:p w:rsidR="00C84338" w:rsidRPr="00C84338" w:rsidRDefault="00C84338" w:rsidP="00C84338">
            <w:pPr>
              <w:spacing w:after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  <w:p w:rsidR="00C84338" w:rsidRPr="00C84338" w:rsidRDefault="00C84338" w:rsidP="00C84338">
            <w:pPr>
              <w:spacing w:after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8" w:rsidRPr="00C84338" w:rsidRDefault="00C84338" w:rsidP="00C84338">
            <w:pPr>
              <w:spacing w:after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</w:tc>
      </w:tr>
    </w:tbl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:rsidR="00C84338" w:rsidRPr="00C84338" w:rsidRDefault="00C84338" w:rsidP="00C843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podstawie do dysponowania tymi osobami:</w:t>
      </w:r>
    </w:p>
    <w:p w:rsidR="00C84338" w:rsidRPr="00C84338" w:rsidRDefault="00C84338" w:rsidP="00C843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Jeżeli wykonawca polega na zdolnościach lub sytuacji innych podmiotów na zasadach określonych w art. 118 – 123 ustawy </w:t>
      </w:r>
      <w:proofErr w:type="spellStart"/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8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obowiązują uregulowania Specyfikacji warunków zamówienia. </w:t>
      </w:r>
    </w:p>
    <w:p w:rsidR="00C84338" w:rsidRPr="00C84338" w:rsidRDefault="00C84338" w:rsidP="00C84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_______________________________</w:t>
      </w:r>
    </w:p>
    <w:p w:rsidR="00C84338" w:rsidRPr="00C84338" w:rsidRDefault="00C84338" w:rsidP="00C843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</w:t>
      </w:r>
      <w:r w:rsidRPr="00C84338">
        <w:rPr>
          <w:rFonts w:ascii="Times New Roman" w:eastAsia="Times New Roman" w:hAnsi="Times New Roman" w:cs="Times New Roman"/>
          <w:i/>
          <w:szCs w:val="24"/>
          <w:lang w:eastAsia="pl-PL"/>
        </w:rPr>
        <w:t>(dokument podpisany elektronicznie)</w:t>
      </w:r>
    </w:p>
    <w:p w:rsidR="00C84338" w:rsidRPr="00C84338" w:rsidRDefault="00C84338" w:rsidP="00C8433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84338"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                                                                                                                     </w:t>
      </w:r>
    </w:p>
    <w:sectPr w:rsidR="00C84338" w:rsidRPr="00C84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A16B4"/>
    <w:multiLevelType w:val="hybridMultilevel"/>
    <w:tmpl w:val="C164D0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C23C20"/>
    <w:multiLevelType w:val="hybridMultilevel"/>
    <w:tmpl w:val="A26A4FEE"/>
    <w:lvl w:ilvl="0" w:tplc="7D4AEA9A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60D0D"/>
    <w:multiLevelType w:val="hybridMultilevel"/>
    <w:tmpl w:val="D3A62E1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0037C48"/>
    <w:multiLevelType w:val="hybridMultilevel"/>
    <w:tmpl w:val="91F6FC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760AD6"/>
    <w:multiLevelType w:val="hybridMultilevel"/>
    <w:tmpl w:val="FCEC71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994020"/>
    <w:multiLevelType w:val="hybridMultilevel"/>
    <w:tmpl w:val="4C4EE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569EF"/>
    <w:multiLevelType w:val="hybridMultilevel"/>
    <w:tmpl w:val="6F72DCE4"/>
    <w:lvl w:ilvl="0" w:tplc="62D64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8F40D6"/>
    <w:multiLevelType w:val="hybridMultilevel"/>
    <w:tmpl w:val="73701046"/>
    <w:lvl w:ilvl="0" w:tplc="7C9E229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2035E0"/>
    <w:multiLevelType w:val="hybridMultilevel"/>
    <w:tmpl w:val="12C218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F42B19"/>
    <w:multiLevelType w:val="hybridMultilevel"/>
    <w:tmpl w:val="357AF7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4F30BC"/>
    <w:multiLevelType w:val="hybridMultilevel"/>
    <w:tmpl w:val="961E94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338"/>
    <w:rsid w:val="001309C2"/>
    <w:rsid w:val="007759F2"/>
    <w:rsid w:val="00C8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43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84338"/>
    <w:pPr>
      <w:keepNext/>
      <w:shd w:val="clear" w:color="auto" w:fill="FFFFFF"/>
      <w:spacing w:before="571"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pacing w:val="-1"/>
      <w:w w:val="90"/>
      <w:sz w:val="24"/>
      <w:szCs w:val="15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84338"/>
    <w:pPr>
      <w:keepNext/>
      <w:shd w:val="clear" w:color="auto" w:fill="FFFFFF"/>
      <w:spacing w:before="427" w:after="0" w:line="259" w:lineRule="exact"/>
      <w:ind w:right="24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pacing w:val="-13"/>
      <w:sz w:val="28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8433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8433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84338"/>
    <w:pPr>
      <w:keepNext/>
      <w:shd w:val="clear" w:color="auto" w:fill="FFFFFF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84338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4338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C84338"/>
    <w:rPr>
      <w:rFonts w:ascii="Times New Roman" w:eastAsia="Times New Roman" w:hAnsi="Times New Roman" w:cs="Times New Roman"/>
      <w:b/>
      <w:bCs/>
      <w:color w:val="000000"/>
      <w:spacing w:val="-1"/>
      <w:w w:val="90"/>
      <w:sz w:val="24"/>
      <w:szCs w:val="15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C84338"/>
    <w:rPr>
      <w:rFonts w:ascii="Times New Roman" w:eastAsia="Times New Roman" w:hAnsi="Times New Roman" w:cs="Times New Roman"/>
      <w:b/>
      <w:bCs/>
      <w:color w:val="000000"/>
      <w:spacing w:val="-13"/>
      <w:sz w:val="28"/>
      <w:szCs w:val="18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C8433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8433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C84338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C8433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C84338"/>
  </w:style>
  <w:style w:type="character" w:styleId="Hipercze">
    <w:name w:val="Hyperlink"/>
    <w:uiPriority w:val="99"/>
    <w:semiHidden/>
    <w:unhideWhenUsed/>
    <w:rsid w:val="00C84338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C84338"/>
    <w:rPr>
      <w:color w:val="800080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84338"/>
    <w:pPr>
      <w:tabs>
        <w:tab w:val="right" w:leader="dot" w:pos="7371"/>
      </w:tabs>
      <w:overflowPunct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84338"/>
    <w:pPr>
      <w:tabs>
        <w:tab w:val="center" w:pos="4536"/>
        <w:tab w:val="right" w:pos="9072"/>
      </w:tabs>
    </w:pPr>
    <w:rPr>
      <w:rFonts w:ascii="Calibri" w:eastAsia="Calibri" w:hAnsi="Calibri" w:cs="Times New Roman"/>
      <w:color w:val="00000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84338"/>
    <w:rPr>
      <w:rFonts w:ascii="Calibri" w:eastAsia="Calibri" w:hAnsi="Calibri" w:cs="Times New Roman"/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C84338"/>
    <w:pPr>
      <w:tabs>
        <w:tab w:val="center" w:pos="4536"/>
        <w:tab w:val="right" w:pos="9072"/>
      </w:tabs>
    </w:pPr>
    <w:rPr>
      <w:rFonts w:ascii="Calibri" w:eastAsia="Calibri" w:hAnsi="Calibri" w:cs="Times New Roman"/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C84338"/>
    <w:rPr>
      <w:rFonts w:ascii="Calibri" w:eastAsia="Calibri" w:hAnsi="Calibri" w:cs="Times New Roman"/>
      <w:color w:val="000000"/>
    </w:rPr>
  </w:style>
  <w:style w:type="paragraph" w:styleId="Tytu">
    <w:name w:val="Title"/>
    <w:basedOn w:val="Normalny"/>
    <w:link w:val="TytuZnak"/>
    <w:qFormat/>
    <w:rsid w:val="00C843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84338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84338"/>
    <w:pPr>
      <w:shd w:val="clear" w:color="auto" w:fill="FFFFFF"/>
      <w:tabs>
        <w:tab w:val="left" w:pos="5467"/>
      </w:tabs>
      <w:spacing w:after="0" w:line="240" w:lineRule="auto"/>
    </w:pPr>
    <w:rPr>
      <w:rFonts w:ascii="Times New Roman" w:eastAsia="Times New Roman" w:hAnsi="Times New Roman" w:cs="Times New Roman"/>
      <w:color w:val="000000"/>
      <w:w w:val="89"/>
      <w:sz w:val="24"/>
      <w:szCs w:val="15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84338"/>
    <w:rPr>
      <w:rFonts w:ascii="Times New Roman" w:eastAsia="Times New Roman" w:hAnsi="Times New Roman" w:cs="Times New Roman"/>
      <w:color w:val="000000"/>
      <w:w w:val="89"/>
      <w:sz w:val="24"/>
      <w:szCs w:val="15"/>
      <w:shd w:val="clear" w:color="auto" w:fill="FFFFFF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843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843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8433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8433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C843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84338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843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8433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843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i/>
      <w:iCs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84338"/>
    <w:rPr>
      <w:rFonts w:ascii="Times New Roman" w:eastAsia="Times New Roman" w:hAnsi="Times New Roman" w:cs="Times New Roman"/>
      <w:b/>
      <w:i/>
      <w:iCs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C84338"/>
    <w:pPr>
      <w:shd w:val="clear" w:color="auto" w:fill="FFFFFF"/>
      <w:spacing w:after="202" w:line="254" w:lineRule="exact"/>
      <w:ind w:left="11" w:right="40" w:firstLine="709"/>
      <w:jc w:val="both"/>
    </w:pPr>
    <w:rPr>
      <w:rFonts w:ascii="Times New Roman" w:eastAsia="Times New Roman" w:hAnsi="Times New Roman" w:cs="Times New Roman"/>
      <w:b/>
      <w:bCs/>
      <w:color w:val="000000"/>
      <w:w w:val="89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C84338"/>
    <w:pPr>
      <w:spacing w:after="0" w:line="240" w:lineRule="auto"/>
    </w:pPr>
    <w:rPr>
      <w:rFonts w:ascii="Tahoma" w:eastAsia="Calibri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C84338"/>
    <w:rPr>
      <w:rFonts w:ascii="Tahoma" w:eastAsia="Calibri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C843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ost">
    <w:name w:val="tekst ost"/>
    <w:basedOn w:val="Normalny"/>
    <w:rsid w:val="00C8433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tekst">
    <w:name w:val="Standardowy.tekst"/>
    <w:rsid w:val="00C8433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C84338"/>
    <w:pPr>
      <w:overflowPunct w:val="0"/>
      <w:autoSpaceDE w:val="0"/>
      <w:autoSpaceDN w:val="0"/>
      <w:adjustRightInd w:val="0"/>
      <w:spacing w:before="120" w:after="12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C84338"/>
    <w:pPr>
      <w:overflowPunct w:val="0"/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C84338"/>
    <w:pPr>
      <w:tabs>
        <w:tab w:val="left" w:pos="964"/>
      </w:tabs>
      <w:overflowPunct w:val="0"/>
      <w:autoSpaceDE w:val="0"/>
      <w:autoSpaceDN w:val="0"/>
      <w:adjustRightInd w:val="0"/>
      <w:spacing w:after="120" w:line="240" w:lineRule="auto"/>
      <w:ind w:left="964" w:hanging="96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0">
    <w:name w:val="_10"/>
    <w:basedOn w:val="Normalny"/>
    <w:rsid w:val="00C8433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12ptWyjustowany">
    <w:name w:val="Styl 12 pt Wyjustowany"/>
    <w:basedOn w:val="Normalny"/>
    <w:rsid w:val="00C8433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843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UyteHipercze1">
    <w:name w:val="UżyteHiperłącze1"/>
    <w:uiPriority w:val="99"/>
    <w:semiHidden/>
    <w:rsid w:val="00C84338"/>
    <w:rPr>
      <w:color w:val="800080"/>
      <w:u w:val="single"/>
    </w:rPr>
  </w:style>
  <w:style w:type="table" w:styleId="Tabela-Siatka">
    <w:name w:val="Table Grid"/>
    <w:basedOn w:val="Standardowy"/>
    <w:rsid w:val="00C84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43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84338"/>
    <w:pPr>
      <w:keepNext/>
      <w:shd w:val="clear" w:color="auto" w:fill="FFFFFF"/>
      <w:spacing w:before="571"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pacing w:val="-1"/>
      <w:w w:val="90"/>
      <w:sz w:val="24"/>
      <w:szCs w:val="15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84338"/>
    <w:pPr>
      <w:keepNext/>
      <w:shd w:val="clear" w:color="auto" w:fill="FFFFFF"/>
      <w:spacing w:before="427" w:after="0" w:line="259" w:lineRule="exact"/>
      <w:ind w:right="24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pacing w:val="-13"/>
      <w:sz w:val="28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8433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8433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84338"/>
    <w:pPr>
      <w:keepNext/>
      <w:shd w:val="clear" w:color="auto" w:fill="FFFFFF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84338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4338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C84338"/>
    <w:rPr>
      <w:rFonts w:ascii="Times New Roman" w:eastAsia="Times New Roman" w:hAnsi="Times New Roman" w:cs="Times New Roman"/>
      <w:b/>
      <w:bCs/>
      <w:color w:val="000000"/>
      <w:spacing w:val="-1"/>
      <w:w w:val="90"/>
      <w:sz w:val="24"/>
      <w:szCs w:val="15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C84338"/>
    <w:rPr>
      <w:rFonts w:ascii="Times New Roman" w:eastAsia="Times New Roman" w:hAnsi="Times New Roman" w:cs="Times New Roman"/>
      <w:b/>
      <w:bCs/>
      <w:color w:val="000000"/>
      <w:spacing w:val="-13"/>
      <w:sz w:val="28"/>
      <w:szCs w:val="18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C8433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8433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C84338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C8433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C84338"/>
  </w:style>
  <w:style w:type="character" w:styleId="Hipercze">
    <w:name w:val="Hyperlink"/>
    <w:uiPriority w:val="99"/>
    <w:semiHidden/>
    <w:unhideWhenUsed/>
    <w:rsid w:val="00C84338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C84338"/>
    <w:rPr>
      <w:color w:val="800080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84338"/>
    <w:pPr>
      <w:tabs>
        <w:tab w:val="right" w:leader="dot" w:pos="7371"/>
      </w:tabs>
      <w:overflowPunct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84338"/>
    <w:pPr>
      <w:tabs>
        <w:tab w:val="center" w:pos="4536"/>
        <w:tab w:val="right" w:pos="9072"/>
      </w:tabs>
    </w:pPr>
    <w:rPr>
      <w:rFonts w:ascii="Calibri" w:eastAsia="Calibri" w:hAnsi="Calibri" w:cs="Times New Roman"/>
      <w:color w:val="00000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84338"/>
    <w:rPr>
      <w:rFonts w:ascii="Calibri" w:eastAsia="Calibri" w:hAnsi="Calibri" w:cs="Times New Roman"/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C84338"/>
    <w:pPr>
      <w:tabs>
        <w:tab w:val="center" w:pos="4536"/>
        <w:tab w:val="right" w:pos="9072"/>
      </w:tabs>
    </w:pPr>
    <w:rPr>
      <w:rFonts w:ascii="Calibri" w:eastAsia="Calibri" w:hAnsi="Calibri" w:cs="Times New Roman"/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C84338"/>
    <w:rPr>
      <w:rFonts w:ascii="Calibri" w:eastAsia="Calibri" w:hAnsi="Calibri" w:cs="Times New Roman"/>
      <w:color w:val="000000"/>
    </w:rPr>
  </w:style>
  <w:style w:type="paragraph" w:styleId="Tytu">
    <w:name w:val="Title"/>
    <w:basedOn w:val="Normalny"/>
    <w:link w:val="TytuZnak"/>
    <w:qFormat/>
    <w:rsid w:val="00C843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84338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84338"/>
    <w:pPr>
      <w:shd w:val="clear" w:color="auto" w:fill="FFFFFF"/>
      <w:tabs>
        <w:tab w:val="left" w:pos="5467"/>
      </w:tabs>
      <w:spacing w:after="0" w:line="240" w:lineRule="auto"/>
    </w:pPr>
    <w:rPr>
      <w:rFonts w:ascii="Times New Roman" w:eastAsia="Times New Roman" w:hAnsi="Times New Roman" w:cs="Times New Roman"/>
      <w:color w:val="000000"/>
      <w:w w:val="89"/>
      <w:sz w:val="24"/>
      <w:szCs w:val="15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84338"/>
    <w:rPr>
      <w:rFonts w:ascii="Times New Roman" w:eastAsia="Times New Roman" w:hAnsi="Times New Roman" w:cs="Times New Roman"/>
      <w:color w:val="000000"/>
      <w:w w:val="89"/>
      <w:sz w:val="24"/>
      <w:szCs w:val="15"/>
      <w:shd w:val="clear" w:color="auto" w:fill="FFFFFF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843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843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8433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8433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C843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84338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843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8433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843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i/>
      <w:iCs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84338"/>
    <w:rPr>
      <w:rFonts w:ascii="Times New Roman" w:eastAsia="Times New Roman" w:hAnsi="Times New Roman" w:cs="Times New Roman"/>
      <w:b/>
      <w:i/>
      <w:iCs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C84338"/>
    <w:pPr>
      <w:shd w:val="clear" w:color="auto" w:fill="FFFFFF"/>
      <w:spacing w:after="202" w:line="254" w:lineRule="exact"/>
      <w:ind w:left="11" w:right="40" w:firstLine="709"/>
      <w:jc w:val="both"/>
    </w:pPr>
    <w:rPr>
      <w:rFonts w:ascii="Times New Roman" w:eastAsia="Times New Roman" w:hAnsi="Times New Roman" w:cs="Times New Roman"/>
      <w:b/>
      <w:bCs/>
      <w:color w:val="000000"/>
      <w:w w:val="89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C84338"/>
    <w:pPr>
      <w:spacing w:after="0" w:line="240" w:lineRule="auto"/>
    </w:pPr>
    <w:rPr>
      <w:rFonts w:ascii="Tahoma" w:eastAsia="Calibri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C84338"/>
    <w:rPr>
      <w:rFonts w:ascii="Tahoma" w:eastAsia="Calibri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C843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ost">
    <w:name w:val="tekst ost"/>
    <w:basedOn w:val="Normalny"/>
    <w:rsid w:val="00C8433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tekst">
    <w:name w:val="Standardowy.tekst"/>
    <w:rsid w:val="00C8433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C84338"/>
    <w:pPr>
      <w:overflowPunct w:val="0"/>
      <w:autoSpaceDE w:val="0"/>
      <w:autoSpaceDN w:val="0"/>
      <w:adjustRightInd w:val="0"/>
      <w:spacing w:before="120" w:after="12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C84338"/>
    <w:pPr>
      <w:overflowPunct w:val="0"/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C84338"/>
    <w:pPr>
      <w:tabs>
        <w:tab w:val="left" w:pos="964"/>
      </w:tabs>
      <w:overflowPunct w:val="0"/>
      <w:autoSpaceDE w:val="0"/>
      <w:autoSpaceDN w:val="0"/>
      <w:adjustRightInd w:val="0"/>
      <w:spacing w:after="120" w:line="240" w:lineRule="auto"/>
      <w:ind w:left="964" w:hanging="96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0">
    <w:name w:val="_10"/>
    <w:basedOn w:val="Normalny"/>
    <w:rsid w:val="00C8433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12ptWyjustowany">
    <w:name w:val="Styl 12 pt Wyjustowany"/>
    <w:basedOn w:val="Normalny"/>
    <w:rsid w:val="00C8433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843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UyteHipercze1">
    <w:name w:val="UżyteHiperłącze1"/>
    <w:uiPriority w:val="99"/>
    <w:semiHidden/>
    <w:rsid w:val="00C84338"/>
    <w:rPr>
      <w:color w:val="800080"/>
      <w:u w:val="single"/>
    </w:rPr>
  </w:style>
  <w:style w:type="table" w:styleId="Tabela-Siatka">
    <w:name w:val="Table Grid"/>
    <w:basedOn w:val="Standardowy"/>
    <w:rsid w:val="00C84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5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4037</Words>
  <Characters>24227</Characters>
  <Application>Microsoft Office Word</Application>
  <DocSecurity>0</DocSecurity>
  <Lines>201</Lines>
  <Paragraphs>56</Paragraphs>
  <ScaleCrop>false</ScaleCrop>
  <Company/>
  <LinksUpToDate>false</LinksUpToDate>
  <CharactersWithSpaces>28208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Małgosia</cp:lastModifiedBy>
  <cp:revision>2</cp:revision>
  <dcterms:created xsi:type="dcterms:W3CDTF">2022-03-07T13:35:00Z</dcterms:created>
  <dcterms:modified xsi:type="dcterms:W3CDTF">2022-03-09T08:49:00Z</dcterms:modified>
</cp:coreProperties>
</file>